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BCA99" w14:textId="57ACCA9B" w:rsidR="00892F30" w:rsidRPr="00F81738" w:rsidRDefault="00DB0ED1" w:rsidP="00DB0ED1">
      <w:pPr>
        <w:jc w:val="right"/>
        <w:rPr>
          <w:rFonts w:ascii="Arial" w:hAnsi="Arial" w:cs="Arial"/>
          <w:b/>
          <w:sz w:val="32"/>
        </w:rPr>
      </w:pPr>
      <w:r w:rsidRPr="00F81738">
        <w:rPr>
          <w:rFonts w:ascii="Arial" w:hAnsi="Arial" w:cs="Arial"/>
          <w:b/>
          <w:sz w:val="32"/>
        </w:rPr>
        <w:t>E</w:t>
      </w:r>
      <w:r w:rsidR="001C2EF0">
        <w:rPr>
          <w:rFonts w:ascii="Arial" w:hAnsi="Arial" w:cs="Arial"/>
          <w:b/>
          <w:sz w:val="32"/>
        </w:rPr>
        <w:t>x</w:t>
      </w:r>
      <w:r w:rsidR="009C3E99">
        <w:rPr>
          <w:rFonts w:ascii="Arial" w:hAnsi="Arial" w:cs="Arial"/>
          <w:b/>
          <w:sz w:val="32"/>
        </w:rPr>
        <w:t>a</w:t>
      </w:r>
      <w:r w:rsidRPr="00F81738">
        <w:rPr>
          <w:rFonts w:ascii="Arial" w:hAnsi="Arial" w:cs="Arial"/>
          <w:b/>
          <w:sz w:val="32"/>
        </w:rPr>
        <w:t xml:space="preserve">men </w:t>
      </w:r>
      <w:r w:rsidR="003D612F">
        <w:rPr>
          <w:rFonts w:ascii="Arial" w:hAnsi="Arial" w:cs="Arial"/>
          <w:b/>
          <w:sz w:val="32"/>
        </w:rPr>
        <w:t>HAV</w:t>
      </w:r>
      <w:r w:rsidRPr="00F81738">
        <w:rPr>
          <w:rFonts w:ascii="Arial" w:hAnsi="Arial" w:cs="Arial"/>
          <w:b/>
          <w:sz w:val="32"/>
        </w:rPr>
        <w:t>O</w:t>
      </w:r>
    </w:p>
    <w:p w14:paraId="31A83722" w14:textId="77777777" w:rsidR="00DB0ED1" w:rsidRPr="00F81738" w:rsidRDefault="00DB0ED1" w:rsidP="00DB0ED1">
      <w:pPr>
        <w:jc w:val="right"/>
        <w:rPr>
          <w:rFonts w:ascii="Arial" w:hAnsi="Arial" w:cs="Arial"/>
          <w:b/>
          <w:sz w:val="72"/>
        </w:rPr>
      </w:pPr>
      <w:r w:rsidRPr="00F81738">
        <w:rPr>
          <w:rFonts w:ascii="Arial" w:hAnsi="Arial" w:cs="Arial"/>
          <w:b/>
          <w:sz w:val="72"/>
        </w:rPr>
        <w:t>20</w:t>
      </w:r>
      <w:r w:rsidR="00B119A5">
        <w:rPr>
          <w:rFonts w:ascii="Arial" w:hAnsi="Arial" w:cs="Arial"/>
          <w:b/>
          <w:sz w:val="72"/>
        </w:rPr>
        <w:t>21</w:t>
      </w:r>
    </w:p>
    <w:p w14:paraId="1D57EE64" w14:textId="77777777" w:rsidR="00DB0ED1" w:rsidRPr="00F81738" w:rsidRDefault="00DB0ED1" w:rsidP="00DB0ED1">
      <w:pPr>
        <w:jc w:val="right"/>
        <w:rPr>
          <w:rFonts w:ascii="Arial" w:hAnsi="Arial" w:cs="Arial"/>
        </w:rPr>
      </w:pPr>
    </w:p>
    <w:p w14:paraId="51614067" w14:textId="77777777" w:rsidR="00DB0ED1" w:rsidRPr="00F81738" w:rsidRDefault="00DB0ED1" w:rsidP="00DB0ED1">
      <w:pPr>
        <w:jc w:val="right"/>
        <w:rPr>
          <w:rFonts w:ascii="Arial" w:hAnsi="Arial" w:cs="Arial"/>
        </w:rPr>
      </w:pPr>
    </w:p>
    <w:p w14:paraId="1AF0939A" w14:textId="2B67F143" w:rsidR="00DB0ED1" w:rsidRPr="00F81738" w:rsidRDefault="00DB0ED1" w:rsidP="00DB0ED1">
      <w:pPr>
        <w:jc w:val="right"/>
        <w:rPr>
          <w:rFonts w:ascii="Arial" w:hAnsi="Arial" w:cs="Arial"/>
        </w:rPr>
      </w:pPr>
      <w:r w:rsidRPr="00F81738">
        <w:rPr>
          <w:rFonts w:ascii="Arial" w:hAnsi="Arial" w:cs="Arial"/>
        </w:rPr>
        <w:t xml:space="preserve">tijdvak </w:t>
      </w:r>
      <w:r w:rsidR="00AE2EC8">
        <w:rPr>
          <w:rFonts w:ascii="Arial" w:hAnsi="Arial" w:cs="Arial"/>
        </w:rPr>
        <w:t>3</w:t>
      </w:r>
    </w:p>
    <w:p w14:paraId="1A5B28CE" w14:textId="7F6099F7" w:rsidR="00DB0ED1" w:rsidRPr="00F81738" w:rsidRDefault="00AE2EC8" w:rsidP="00DB0ED1">
      <w:pPr>
        <w:jc w:val="right"/>
        <w:rPr>
          <w:rFonts w:ascii="Arial" w:hAnsi="Arial" w:cs="Arial"/>
        </w:rPr>
      </w:pPr>
      <w:r>
        <w:rPr>
          <w:rFonts w:ascii="Arial" w:hAnsi="Arial" w:cs="Arial"/>
        </w:rPr>
        <w:t>woens</w:t>
      </w:r>
      <w:r w:rsidR="00D66729" w:rsidRPr="00F81738">
        <w:rPr>
          <w:rFonts w:ascii="Arial" w:hAnsi="Arial" w:cs="Arial"/>
        </w:rPr>
        <w:t xml:space="preserve">dag </w:t>
      </w:r>
      <w:r>
        <w:rPr>
          <w:rFonts w:ascii="Arial" w:hAnsi="Arial" w:cs="Arial"/>
        </w:rPr>
        <w:t>7</w:t>
      </w:r>
      <w:r w:rsidR="00B0472E">
        <w:rPr>
          <w:rFonts w:ascii="Arial" w:hAnsi="Arial" w:cs="Arial"/>
        </w:rPr>
        <w:t xml:space="preserve"> ju</w:t>
      </w:r>
      <w:r>
        <w:rPr>
          <w:rFonts w:ascii="Arial" w:hAnsi="Arial" w:cs="Arial"/>
        </w:rPr>
        <w:t>l</w:t>
      </w:r>
      <w:r w:rsidR="00B0472E">
        <w:rPr>
          <w:rFonts w:ascii="Arial" w:hAnsi="Arial" w:cs="Arial"/>
        </w:rPr>
        <w:t>i</w:t>
      </w:r>
    </w:p>
    <w:p w14:paraId="3639209B" w14:textId="77777777" w:rsidR="00DB0ED1" w:rsidRPr="00F81738" w:rsidRDefault="00DB0ED1" w:rsidP="00DB0ED1">
      <w:pPr>
        <w:jc w:val="right"/>
        <w:rPr>
          <w:rFonts w:ascii="Arial" w:hAnsi="Arial" w:cs="Arial"/>
        </w:rPr>
      </w:pPr>
      <w:r w:rsidRPr="00F81738">
        <w:rPr>
          <w:rFonts w:ascii="Arial" w:hAnsi="Arial" w:cs="Arial"/>
        </w:rPr>
        <w:t>13.30 – 16.30 uur</w:t>
      </w:r>
    </w:p>
    <w:p w14:paraId="48A4B5DF" w14:textId="77777777" w:rsidR="00DB0ED1" w:rsidRPr="00F81738" w:rsidRDefault="00DB0ED1" w:rsidP="00DB0ED1">
      <w:pPr>
        <w:jc w:val="right"/>
        <w:rPr>
          <w:rFonts w:ascii="Arial" w:hAnsi="Arial" w:cs="Arial"/>
          <w:b/>
        </w:rPr>
      </w:pPr>
    </w:p>
    <w:p w14:paraId="71E20480" w14:textId="77777777" w:rsidR="00DB0ED1" w:rsidRPr="00F81738" w:rsidRDefault="00DB0ED1" w:rsidP="00DB0ED1">
      <w:pPr>
        <w:jc w:val="right"/>
        <w:rPr>
          <w:rFonts w:ascii="Arial" w:hAnsi="Arial" w:cs="Arial"/>
          <w:b/>
          <w:sz w:val="36"/>
        </w:rPr>
      </w:pPr>
      <w:r w:rsidRPr="00F81738">
        <w:rPr>
          <w:rFonts w:ascii="Arial" w:hAnsi="Arial" w:cs="Arial"/>
          <w:b/>
          <w:sz w:val="36"/>
        </w:rPr>
        <w:t>wiskunde A</w:t>
      </w:r>
    </w:p>
    <w:p w14:paraId="06D39033" w14:textId="77777777" w:rsidR="00DB0ED1" w:rsidRPr="00F81738" w:rsidRDefault="00DB0ED1" w:rsidP="00DB0ED1">
      <w:pPr>
        <w:rPr>
          <w:rFonts w:ascii="Arial" w:hAnsi="Arial" w:cs="Arial"/>
        </w:rPr>
      </w:pPr>
    </w:p>
    <w:p w14:paraId="7D4FA501" w14:textId="77777777" w:rsidR="00FD7FD1"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9498"/>
      </w:tblGrid>
      <w:tr w:rsidR="00FD7FD1" w:rsidRPr="00FD7B52" w14:paraId="2B26A72F" w14:textId="77777777" w:rsidTr="00911E85">
        <w:tc>
          <w:tcPr>
            <w:tcW w:w="10065" w:type="dxa"/>
            <w:gridSpan w:val="2"/>
            <w:tcBorders>
              <w:bottom w:val="single" w:sz="48" w:space="0" w:color="A6A6A6"/>
            </w:tcBorders>
          </w:tcPr>
          <w:p w14:paraId="737A0535" w14:textId="77777777" w:rsidR="00FD7FD1" w:rsidRPr="00E11174" w:rsidRDefault="00FD7FD1" w:rsidP="00911E85">
            <w:pPr>
              <w:pStyle w:val="Geenafstand"/>
              <w:rPr>
                <w:rFonts w:ascii="Arial" w:hAnsi="Arial" w:cs="Arial"/>
              </w:rPr>
            </w:pPr>
            <w:r w:rsidRPr="00E11174">
              <w:rPr>
                <w:rFonts w:ascii="Arial" w:hAnsi="Arial" w:cs="Arial"/>
                <w:sz w:val="28"/>
              </w:rPr>
              <w:lastRenderedPageBreak/>
              <w:t>FORMULE</w:t>
            </w:r>
            <w:r>
              <w:rPr>
                <w:rFonts w:ascii="Arial" w:hAnsi="Arial" w:cs="Arial"/>
                <w:sz w:val="28"/>
              </w:rPr>
              <w:t>BLAD</w:t>
            </w:r>
          </w:p>
        </w:tc>
      </w:tr>
      <w:tr w:rsidR="00FD7FD1" w:rsidRPr="00FD7B52" w14:paraId="760DCFF7" w14:textId="77777777" w:rsidTr="00911E85">
        <w:tc>
          <w:tcPr>
            <w:tcW w:w="567" w:type="dxa"/>
            <w:tcBorders>
              <w:top w:val="single" w:sz="48" w:space="0" w:color="A6A6A6"/>
            </w:tcBorders>
            <w:tcMar>
              <w:left w:w="57" w:type="dxa"/>
              <w:right w:w="57" w:type="dxa"/>
            </w:tcMar>
          </w:tcPr>
          <w:p w14:paraId="04E88354" w14:textId="77777777" w:rsidR="00FD7FD1" w:rsidRPr="000B056B" w:rsidRDefault="00FD7FD1" w:rsidP="00911E85">
            <w:pPr>
              <w:pStyle w:val="Geenafstand"/>
              <w:rPr>
                <w:rFonts w:ascii="Arial" w:hAnsi="Arial" w:cs="Arial"/>
                <w:b/>
                <w:sz w:val="24"/>
                <w:szCs w:val="24"/>
              </w:rPr>
            </w:pPr>
          </w:p>
        </w:tc>
        <w:tc>
          <w:tcPr>
            <w:tcW w:w="9498" w:type="dxa"/>
            <w:tcBorders>
              <w:top w:val="single" w:sz="48" w:space="0" w:color="A6A6A6"/>
            </w:tcBorders>
          </w:tcPr>
          <w:p w14:paraId="6702EB68" w14:textId="77777777" w:rsidR="00FD7FD1" w:rsidRPr="00C86713" w:rsidRDefault="00FD7FD1" w:rsidP="00911E85">
            <w:pPr>
              <w:rPr>
                <w:rFonts w:ascii="Arial" w:hAnsi="Arial" w:cs="Arial"/>
              </w:rPr>
            </w:pPr>
          </w:p>
        </w:tc>
      </w:tr>
      <w:tr w:rsidR="00FD7FD1" w:rsidRPr="00FD7B52" w14:paraId="6A49205A" w14:textId="77777777" w:rsidTr="00911E85">
        <w:tc>
          <w:tcPr>
            <w:tcW w:w="567" w:type="dxa"/>
            <w:tcMar>
              <w:left w:w="57" w:type="dxa"/>
              <w:right w:w="57" w:type="dxa"/>
            </w:tcMar>
          </w:tcPr>
          <w:p w14:paraId="0AF0391C" w14:textId="77777777" w:rsidR="00FD7FD1" w:rsidRPr="00C86713" w:rsidRDefault="00FD7FD1" w:rsidP="00911E85">
            <w:pPr>
              <w:jc w:val="center"/>
              <w:rPr>
                <w:rFonts w:ascii="Arial" w:hAnsi="Arial" w:cs="Arial"/>
                <w:b/>
              </w:rPr>
            </w:pPr>
          </w:p>
        </w:tc>
        <w:tc>
          <w:tcPr>
            <w:tcW w:w="9498" w:type="dxa"/>
            <w:tcBorders>
              <w:bottom w:val="single" w:sz="12" w:space="0" w:color="A6A6A6"/>
            </w:tcBorders>
          </w:tcPr>
          <w:p w14:paraId="3CCB9CBF" w14:textId="77777777" w:rsidR="00FD7FD1" w:rsidRPr="00C86713" w:rsidRDefault="00FD7FD1" w:rsidP="00911E85">
            <w:pPr>
              <w:rPr>
                <w:rFonts w:ascii="Arial" w:hAnsi="Arial" w:cs="Arial"/>
              </w:rPr>
            </w:pPr>
            <w:r>
              <w:rPr>
                <w:rFonts w:ascii="Arial" w:hAnsi="Arial" w:cs="Arial"/>
                <w:b/>
                <w:bCs/>
                <w:szCs w:val="36"/>
              </w:rPr>
              <w:t>Vuistregels voor de grootte van het verschil van twee groepen</w:t>
            </w:r>
          </w:p>
        </w:tc>
      </w:tr>
      <w:tr w:rsidR="00FD7FD1" w:rsidRPr="00FD7B52" w14:paraId="7C723929" w14:textId="77777777" w:rsidTr="00911E85">
        <w:tc>
          <w:tcPr>
            <w:tcW w:w="567" w:type="dxa"/>
            <w:tcBorders>
              <w:right w:val="single" w:sz="12" w:space="0" w:color="A6A6A6"/>
            </w:tcBorders>
            <w:tcMar>
              <w:left w:w="57" w:type="dxa"/>
              <w:right w:w="57" w:type="dxa"/>
            </w:tcMar>
          </w:tcPr>
          <w:p w14:paraId="126B1C27" w14:textId="77777777" w:rsidR="00FD7FD1" w:rsidRPr="00C86713" w:rsidRDefault="00FD7FD1" w:rsidP="00911E85">
            <w:pPr>
              <w:jc w:val="center"/>
              <w:rPr>
                <w:rFonts w:ascii="Arial" w:hAnsi="Arial" w:cs="Arial"/>
                <w:b/>
              </w:rPr>
            </w:pPr>
          </w:p>
        </w:tc>
        <w:tc>
          <w:tcPr>
            <w:tcW w:w="9498" w:type="dxa"/>
            <w:tcBorders>
              <w:top w:val="single" w:sz="12" w:space="0" w:color="A6A6A6"/>
              <w:left w:val="single" w:sz="12" w:space="0" w:color="A6A6A6"/>
              <w:bottom w:val="single" w:sz="12" w:space="0" w:color="A6A6A6"/>
              <w:right w:val="single" w:sz="12" w:space="0" w:color="A6A6A6"/>
            </w:tcBorders>
          </w:tcPr>
          <w:p w14:paraId="3223B685" w14:textId="77777777" w:rsidR="00FD7FD1" w:rsidRDefault="00FD7FD1" w:rsidP="00911E85">
            <w:pPr>
              <w:rPr>
                <w:rFonts w:ascii="Arial" w:hAnsi="Arial" w:cs="Arial"/>
                <w:szCs w:val="26"/>
              </w:rPr>
            </w:pPr>
            <w:r>
              <w:rPr>
                <w:rFonts w:ascii="Arial" w:hAnsi="Arial" w:cs="Arial"/>
                <w:szCs w:val="26"/>
              </w:rPr>
              <w:t xml:space="preserve">2x2 kruistabel </w:t>
            </w:r>
            <w:r w:rsidRPr="00FD7FD1">
              <w:rPr>
                <w:rFonts w:ascii="Arial" w:hAnsi="Arial" w:cs="Arial"/>
                <w:position w:val="-30"/>
                <w:szCs w:val="26"/>
              </w:rPr>
              <w:object w:dxaOrig="820" w:dyaOrig="720" w14:anchorId="65952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36.35pt" o:ole="">
                  <v:imagedata r:id="rId8" o:title=""/>
                </v:shape>
                <o:OLEObject Type="Embed" ProgID="Equation.DSMT4" ShapeID="_x0000_i1025" DrawAspect="Content" ObjectID="_1818584799" r:id="rId9"/>
              </w:object>
            </w:r>
            <w:r>
              <w:rPr>
                <w:rFonts w:ascii="Arial" w:hAnsi="Arial" w:cs="Arial"/>
                <w:szCs w:val="26"/>
              </w:rPr>
              <w:t xml:space="preserve">, met </w:t>
            </w:r>
            <w:r w:rsidRPr="00FD7FD1">
              <w:rPr>
                <w:rFonts w:ascii="Arial" w:hAnsi="Arial" w:cs="Arial"/>
                <w:position w:val="-32"/>
                <w:szCs w:val="26"/>
              </w:rPr>
              <w:object w:dxaOrig="3580" w:dyaOrig="700" w14:anchorId="2696F4CD">
                <v:shape id="_x0000_i1026" type="#_x0000_t75" style="width:179.35pt;height:35pt" o:ole="">
                  <v:imagedata r:id="rId10" o:title=""/>
                </v:shape>
                <o:OLEObject Type="Embed" ProgID="Equation.DSMT4" ShapeID="_x0000_i1026" DrawAspect="Content" ObjectID="_1818584800" r:id="rId11"/>
              </w:object>
            </w:r>
          </w:p>
          <w:p w14:paraId="1F1DE88E" w14:textId="77777777" w:rsidR="00FD48AD" w:rsidRPr="00AF45C0" w:rsidRDefault="00FD48AD" w:rsidP="00911E85">
            <w:pPr>
              <w:rPr>
                <w:rFonts w:ascii="Arial" w:hAnsi="Arial" w:cs="Arial"/>
                <w:szCs w:val="26"/>
              </w:rPr>
            </w:pPr>
          </w:p>
          <w:p w14:paraId="596F5A10"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160" w:dyaOrig="320" w14:anchorId="083A3484">
                <v:shape id="_x0000_i1027" type="#_x0000_t75" style="width:58.35pt;height:16pt" o:ole="">
                  <v:imagedata r:id="rId12" o:title=""/>
                </v:shape>
                <o:OLEObject Type="Embed" ProgID="Equation.DSMT4" ShapeID="_x0000_i1027" DrawAspect="Content" ObjectID="_1818584801" r:id="rId13"/>
              </w:object>
            </w:r>
            <w:r>
              <w:rPr>
                <w:rFonts w:ascii="Arial" w:hAnsi="Arial" w:cs="Arial"/>
                <w:szCs w:val="26"/>
              </w:rPr>
              <w:t xml:space="preserve"> of </w:t>
            </w:r>
            <w:r w:rsidRPr="00FD7FD1">
              <w:rPr>
                <w:rFonts w:ascii="Arial" w:hAnsi="Arial" w:cs="Arial"/>
                <w:position w:val="-10"/>
                <w:szCs w:val="26"/>
              </w:rPr>
              <w:object w:dxaOrig="1020" w:dyaOrig="320" w14:anchorId="3BFD6FD7">
                <v:shape id="_x0000_i1028" type="#_x0000_t75" style="width:51.35pt;height:16pt" o:ole="">
                  <v:imagedata r:id="rId14" o:title=""/>
                </v:shape>
                <o:OLEObject Type="Embed" ProgID="Equation.DSMT4" ShapeID="_x0000_i1028" DrawAspect="Content" ObjectID="_1818584802" r:id="rId15"/>
              </w:object>
            </w:r>
            <w:r>
              <w:rPr>
                <w:rFonts w:ascii="Arial" w:hAnsi="Arial" w:cs="Arial"/>
                <w:szCs w:val="26"/>
              </w:rPr>
              <w:t>, dan zeggen we “het verschil is groot”,</w:t>
            </w:r>
          </w:p>
          <w:p w14:paraId="1FDF06C9"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880" w:dyaOrig="320" w14:anchorId="04B85450">
                <v:shape id="_x0000_i1029" type="#_x0000_t75" style="width:94pt;height:16pt" o:ole="">
                  <v:imagedata r:id="rId16" o:title=""/>
                </v:shape>
                <o:OLEObject Type="Embed" ProgID="Equation.DSMT4" ShapeID="_x0000_i1029" DrawAspect="Content" ObjectID="_1818584803" r:id="rId17"/>
              </w:object>
            </w:r>
            <w:r>
              <w:rPr>
                <w:rFonts w:ascii="Arial" w:hAnsi="Arial" w:cs="Arial"/>
                <w:szCs w:val="26"/>
              </w:rPr>
              <w:t xml:space="preserve"> of </w:t>
            </w:r>
            <w:r w:rsidRPr="00FD7FD1">
              <w:rPr>
                <w:rFonts w:ascii="Arial" w:hAnsi="Arial" w:cs="Arial"/>
                <w:position w:val="-10"/>
                <w:szCs w:val="26"/>
              </w:rPr>
              <w:object w:dxaOrig="1600" w:dyaOrig="320" w14:anchorId="2E87464C">
                <v:shape id="_x0000_i1030" type="#_x0000_t75" style="width:80pt;height:16pt" o:ole="">
                  <v:imagedata r:id="rId18" o:title=""/>
                </v:shape>
                <o:OLEObject Type="Embed" ProgID="Equation.DSMT4" ShapeID="_x0000_i1030" DrawAspect="Content" ObjectID="_1818584804" r:id="rId19"/>
              </w:object>
            </w:r>
            <w:r>
              <w:rPr>
                <w:rFonts w:ascii="Arial" w:hAnsi="Arial" w:cs="Arial"/>
                <w:szCs w:val="26"/>
              </w:rPr>
              <w:t>, dan zeggen we “het verschil is middelmatig”,</w:t>
            </w:r>
          </w:p>
          <w:p w14:paraId="4A1400DF" w14:textId="77777777" w:rsidR="00FD7FD1" w:rsidRPr="00FD7FD1" w:rsidRDefault="00FD7FD1" w:rsidP="00911E85">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719" w:dyaOrig="320" w14:anchorId="16A0A528">
                <v:shape id="_x0000_i1031" type="#_x0000_t75" style="width:85.65pt;height:16pt" o:ole="">
                  <v:imagedata r:id="rId20" o:title=""/>
                </v:shape>
                <o:OLEObject Type="Embed" ProgID="Equation.DSMT4" ShapeID="_x0000_i1031" DrawAspect="Content" ObjectID="_1818584805" r:id="rId21"/>
              </w:object>
            </w:r>
            <w:r>
              <w:rPr>
                <w:rFonts w:ascii="Arial" w:hAnsi="Arial" w:cs="Arial"/>
                <w:szCs w:val="26"/>
              </w:rPr>
              <w:t>, dan zeggen we “het verschil is gering”.</w:t>
            </w:r>
          </w:p>
        </w:tc>
      </w:tr>
      <w:tr w:rsidR="00FD7FD1" w:rsidRPr="00FD7B52" w14:paraId="7F65C3F7" w14:textId="77777777" w:rsidTr="00911E85">
        <w:tc>
          <w:tcPr>
            <w:tcW w:w="567" w:type="dxa"/>
            <w:tcMar>
              <w:left w:w="57" w:type="dxa"/>
              <w:right w:w="57" w:type="dxa"/>
            </w:tcMar>
          </w:tcPr>
          <w:p w14:paraId="4507C50B"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561F073E" w14:textId="77777777" w:rsidR="00FD7FD1" w:rsidRPr="00C86713" w:rsidRDefault="00FD7FD1" w:rsidP="00911E85">
            <w:pPr>
              <w:autoSpaceDE w:val="0"/>
              <w:autoSpaceDN w:val="0"/>
              <w:adjustRightInd w:val="0"/>
              <w:rPr>
                <w:rFonts w:ascii="Arial" w:hAnsi="Arial" w:cs="Arial"/>
              </w:rPr>
            </w:pPr>
          </w:p>
        </w:tc>
      </w:tr>
      <w:tr w:rsidR="00FD7FD1" w:rsidRPr="00FD7B52" w14:paraId="32C5FF09" w14:textId="77777777" w:rsidTr="00911E85">
        <w:tc>
          <w:tcPr>
            <w:tcW w:w="567" w:type="dxa"/>
            <w:tcBorders>
              <w:right w:val="single" w:sz="12" w:space="0" w:color="A6A6A6"/>
            </w:tcBorders>
            <w:tcMar>
              <w:left w:w="57" w:type="dxa"/>
              <w:right w:w="57" w:type="dxa"/>
            </w:tcMar>
          </w:tcPr>
          <w:p w14:paraId="7E1BD0E4"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0C29A5E7" w14:textId="77777777" w:rsidR="00FD7FD1" w:rsidRPr="00AF45C0" w:rsidRDefault="00FD7FD1" w:rsidP="00911E85">
            <w:pPr>
              <w:rPr>
                <w:rFonts w:ascii="Arial" w:hAnsi="Arial" w:cs="Arial"/>
                <w:sz w:val="22"/>
                <w:szCs w:val="26"/>
              </w:rPr>
            </w:pPr>
            <w:r>
              <w:rPr>
                <w:rFonts w:ascii="Arial" w:hAnsi="Arial" w:cs="Arial"/>
                <w:szCs w:val="26"/>
              </w:rPr>
              <w:t xml:space="preserve">Maximaal verschil in cumulatief percentage (max </w:t>
            </w:r>
            <w:proofErr w:type="spellStart"/>
            <w:r w:rsidRPr="00FD7FD1">
              <w:rPr>
                <w:rFonts w:ascii="Arial" w:hAnsi="Arial" w:cs="Arial"/>
                <w:i/>
                <w:szCs w:val="26"/>
              </w:rPr>
              <w:t>V</w:t>
            </w:r>
            <w:r w:rsidRPr="00FD7FD1">
              <w:rPr>
                <w:rFonts w:ascii="Arial" w:hAnsi="Arial" w:cs="Arial"/>
                <w:i/>
                <w:szCs w:val="26"/>
                <w:vertAlign w:val="subscript"/>
              </w:rPr>
              <w:t>cp</w:t>
            </w:r>
            <w:proofErr w:type="spellEnd"/>
            <w:r>
              <w:rPr>
                <w:rFonts w:ascii="Arial" w:hAnsi="Arial" w:cs="Arial"/>
                <w:szCs w:val="26"/>
              </w:rPr>
              <w:t xml:space="preserve">) (met steekproefomvang </w:t>
            </w:r>
            <w:r w:rsidR="00FD48AD" w:rsidRPr="00FD7FD1">
              <w:rPr>
                <w:rFonts w:ascii="Arial" w:hAnsi="Arial" w:cs="Arial"/>
                <w:position w:val="-6"/>
                <w:szCs w:val="26"/>
              </w:rPr>
              <w:object w:dxaOrig="859" w:dyaOrig="279" w14:anchorId="2BECB750">
                <v:shape id="_x0000_i1032" type="#_x0000_t75" style="width:43.35pt;height:13.65pt" o:ole="">
                  <v:imagedata r:id="rId22" o:title=""/>
                </v:shape>
                <o:OLEObject Type="Embed" ProgID="Equation.DSMT4" ShapeID="_x0000_i1032" DrawAspect="Content" ObjectID="_1818584806" r:id="rId23"/>
              </w:object>
            </w:r>
            <w:r w:rsidR="00FD48AD">
              <w:rPr>
                <w:rFonts w:ascii="Arial" w:hAnsi="Arial" w:cs="Arial"/>
                <w:szCs w:val="26"/>
              </w:rPr>
              <w:t>)</w:t>
            </w:r>
          </w:p>
          <w:p w14:paraId="34CE5820" w14:textId="77777777" w:rsidR="00FD48AD" w:rsidRDefault="00FD48AD" w:rsidP="00911E85">
            <w:pPr>
              <w:rPr>
                <w:rFonts w:ascii="Arial" w:hAnsi="Arial" w:cs="Arial"/>
              </w:rPr>
            </w:pPr>
          </w:p>
          <w:p w14:paraId="6B1788DB" w14:textId="77777777" w:rsidR="00FD7FD1"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900" w:dyaOrig="380" w14:anchorId="3341525A">
                <v:shape id="_x0000_i1033" type="#_x0000_t75" style="width:45pt;height:19pt" o:ole="">
                  <v:imagedata r:id="rId24" o:title=""/>
                </v:shape>
                <o:OLEObject Type="Embed" ProgID="Equation.DSMT4" ShapeID="_x0000_i1033" DrawAspect="Content" ObjectID="_1818584807" r:id="rId25"/>
              </w:object>
            </w:r>
            <w:r>
              <w:rPr>
                <w:rFonts w:ascii="Arial" w:hAnsi="Arial" w:cs="Arial"/>
              </w:rPr>
              <w:t>, dan zeggen we “het verschil is groot”,</w:t>
            </w:r>
          </w:p>
          <w:p w14:paraId="00EA3379" w14:textId="77777777" w:rsidR="00FD48AD" w:rsidRDefault="00FD48AD" w:rsidP="00FD48AD">
            <w:pPr>
              <w:numPr>
                <w:ilvl w:val="0"/>
                <w:numId w:val="18"/>
              </w:numPr>
              <w:ind w:left="318" w:hanging="318"/>
              <w:rPr>
                <w:rFonts w:ascii="Arial" w:hAnsi="Arial" w:cs="Arial"/>
              </w:rPr>
            </w:pPr>
            <w:r>
              <w:rPr>
                <w:rFonts w:ascii="Arial" w:hAnsi="Arial" w:cs="Arial"/>
              </w:rPr>
              <w:t xml:space="preserve">als </w:t>
            </w:r>
            <w:r w:rsidRPr="00FD48AD">
              <w:rPr>
                <w:rFonts w:ascii="Arial" w:hAnsi="Arial" w:cs="Arial"/>
                <w:position w:val="-6"/>
              </w:rPr>
              <w:object w:dxaOrig="540" w:dyaOrig="279" w14:anchorId="6C011BD0">
                <v:shape id="_x0000_i1034" type="#_x0000_t75" style="width:27pt;height:13.65pt" o:ole="">
                  <v:imagedata r:id="rId26" o:title=""/>
                </v:shape>
                <o:OLEObject Type="Embed" ProgID="Equation.DSMT4" ShapeID="_x0000_i1034" DrawAspect="Content" ObjectID="_1818584808" r:id="rId27"/>
              </w:object>
            </w:r>
            <w:r>
              <w:rPr>
                <w:rFonts w:ascii="Arial" w:hAnsi="Arial" w:cs="Arial"/>
              </w:rPr>
              <w:t xml:space="preserve">max </w:t>
            </w:r>
            <w:r w:rsidRPr="00FD48AD">
              <w:rPr>
                <w:rFonts w:ascii="Arial" w:hAnsi="Arial" w:cs="Arial"/>
                <w:position w:val="-14"/>
              </w:rPr>
              <w:object w:dxaOrig="880" w:dyaOrig="380" w14:anchorId="0194E198">
                <v:shape id="_x0000_i1035" type="#_x0000_t75" style="width:43.65pt;height:19pt" o:ole="">
                  <v:imagedata r:id="rId28" o:title=""/>
                </v:shape>
                <o:OLEObject Type="Embed" ProgID="Equation.DSMT4" ShapeID="_x0000_i1035" DrawAspect="Content" ObjectID="_1818584809" r:id="rId29"/>
              </w:object>
            </w:r>
            <w:r>
              <w:rPr>
                <w:rFonts w:ascii="Arial" w:hAnsi="Arial" w:cs="Arial"/>
              </w:rPr>
              <w:t>, dan zeggen we “het verschil is middelmatig”,</w:t>
            </w:r>
          </w:p>
          <w:p w14:paraId="33C54A73" w14:textId="77777777" w:rsidR="00FD7FD1" w:rsidRPr="00FD48AD"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880" w:dyaOrig="380" w14:anchorId="479F2E67">
                <v:shape id="_x0000_i1036" type="#_x0000_t75" style="width:43.65pt;height:19pt" o:ole="">
                  <v:imagedata r:id="rId30" o:title=""/>
                </v:shape>
                <o:OLEObject Type="Embed" ProgID="Equation.DSMT4" ShapeID="_x0000_i1036" DrawAspect="Content" ObjectID="_1818584810" r:id="rId31"/>
              </w:object>
            </w:r>
            <w:r>
              <w:rPr>
                <w:rFonts w:ascii="Arial" w:hAnsi="Arial" w:cs="Arial"/>
              </w:rPr>
              <w:t>, dan zeggen we “het verschil is gering”.</w:t>
            </w:r>
          </w:p>
        </w:tc>
      </w:tr>
      <w:tr w:rsidR="00FD7FD1" w:rsidRPr="00FD7B52" w14:paraId="62740403" w14:textId="77777777" w:rsidTr="00911E85">
        <w:tc>
          <w:tcPr>
            <w:tcW w:w="567" w:type="dxa"/>
            <w:tcMar>
              <w:left w:w="57" w:type="dxa"/>
              <w:right w:w="57" w:type="dxa"/>
            </w:tcMar>
          </w:tcPr>
          <w:p w14:paraId="70D5D8C4"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56E9CD40" w14:textId="77777777" w:rsidR="00FD7FD1" w:rsidRPr="00C86713" w:rsidRDefault="00FD7FD1" w:rsidP="00911E85">
            <w:pPr>
              <w:autoSpaceDE w:val="0"/>
              <w:autoSpaceDN w:val="0"/>
              <w:adjustRightInd w:val="0"/>
              <w:rPr>
                <w:rFonts w:ascii="Arial" w:hAnsi="Arial" w:cs="Arial"/>
              </w:rPr>
            </w:pPr>
          </w:p>
        </w:tc>
      </w:tr>
      <w:tr w:rsidR="00FD7FD1" w:rsidRPr="00FD7B52" w14:paraId="3F04DACF" w14:textId="77777777" w:rsidTr="00911E85">
        <w:tc>
          <w:tcPr>
            <w:tcW w:w="567" w:type="dxa"/>
            <w:tcBorders>
              <w:right w:val="single" w:sz="12" w:space="0" w:color="A6A6A6"/>
            </w:tcBorders>
            <w:tcMar>
              <w:left w:w="57" w:type="dxa"/>
              <w:right w:w="57" w:type="dxa"/>
            </w:tcMar>
          </w:tcPr>
          <w:p w14:paraId="17CAD949"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5BFE721A" w14:textId="77777777" w:rsidR="00FD48AD" w:rsidRDefault="00FD48AD" w:rsidP="00911E85">
            <w:pPr>
              <w:rPr>
                <w:rFonts w:ascii="Arial" w:hAnsi="Arial" w:cs="Arial"/>
                <w:szCs w:val="26"/>
              </w:rPr>
            </w:pPr>
            <w:r>
              <w:rPr>
                <w:rFonts w:ascii="Arial" w:hAnsi="Arial" w:cs="Arial"/>
                <w:szCs w:val="26"/>
              </w:rPr>
              <w:t xml:space="preserve">Effectgrootte </w:t>
            </w:r>
            <w:r w:rsidRPr="00FD48AD">
              <w:rPr>
                <w:rFonts w:ascii="Arial" w:hAnsi="Arial" w:cs="Arial"/>
                <w:position w:val="-30"/>
                <w:szCs w:val="26"/>
              </w:rPr>
              <w:object w:dxaOrig="1540" w:dyaOrig="740" w14:anchorId="40C40960">
                <v:shape id="_x0000_i1037" type="#_x0000_t75" style="width:77.35pt;height:37pt" o:ole="">
                  <v:imagedata r:id="rId32" o:title=""/>
                </v:shape>
                <o:OLEObject Type="Embed" ProgID="Equation.DSMT4" ShapeID="_x0000_i1037" DrawAspect="Content" ObjectID="_1818584811" r:id="rId33"/>
              </w:object>
            </w:r>
            <w:r>
              <w:rPr>
                <w:rFonts w:ascii="Arial" w:hAnsi="Arial" w:cs="Arial"/>
                <w:szCs w:val="26"/>
              </w:rPr>
              <w:t xml:space="preserve">, met </w:t>
            </w:r>
            <w:r w:rsidRPr="00FD48AD">
              <w:rPr>
                <w:rFonts w:ascii="Arial" w:hAnsi="Arial" w:cs="Arial"/>
                <w:position w:val="-12"/>
                <w:szCs w:val="26"/>
              </w:rPr>
              <w:object w:dxaOrig="340" w:dyaOrig="400" w14:anchorId="3BA872A7">
                <v:shape id="_x0000_i1038" type="#_x0000_t75" style="width:17.35pt;height:20pt" o:ole="">
                  <v:imagedata r:id="rId34" o:title=""/>
                </v:shape>
                <o:OLEObject Type="Embed" ProgID="Equation.DSMT4" ShapeID="_x0000_i1038" DrawAspect="Content" ObjectID="_1818584812" r:id="rId35"/>
              </w:object>
            </w:r>
            <w:r>
              <w:rPr>
                <w:rFonts w:ascii="Arial" w:hAnsi="Arial" w:cs="Arial"/>
                <w:szCs w:val="26"/>
              </w:rPr>
              <w:t xml:space="preserve"> en </w:t>
            </w:r>
            <w:r w:rsidRPr="00FD48AD">
              <w:rPr>
                <w:rFonts w:ascii="Arial" w:hAnsi="Arial" w:cs="Arial"/>
                <w:position w:val="-12"/>
                <w:szCs w:val="26"/>
              </w:rPr>
              <w:object w:dxaOrig="380" w:dyaOrig="400" w14:anchorId="48435526">
                <v:shape id="_x0000_i1039" type="#_x0000_t75" style="width:19pt;height:20pt" o:ole="">
                  <v:imagedata r:id="rId36" o:title=""/>
                </v:shape>
                <o:OLEObject Type="Embed" ProgID="Equation.DSMT4" ShapeID="_x0000_i1039" DrawAspect="Content" ObjectID="_1818584813" r:id="rId37"/>
              </w:object>
            </w:r>
            <w:r>
              <w:rPr>
                <w:rFonts w:ascii="Arial" w:hAnsi="Arial" w:cs="Arial"/>
                <w:szCs w:val="26"/>
              </w:rPr>
              <w:t xml:space="preserve"> de steekproefgemiddelden (</w:t>
            </w:r>
            <w:r w:rsidRPr="00FD48AD">
              <w:rPr>
                <w:rFonts w:ascii="Arial" w:hAnsi="Arial" w:cs="Arial"/>
                <w:position w:val="-12"/>
                <w:szCs w:val="26"/>
              </w:rPr>
              <w:object w:dxaOrig="900" w:dyaOrig="400" w14:anchorId="5A265C88">
                <v:shape id="_x0000_i1040" type="#_x0000_t75" style="width:45pt;height:20pt" o:ole="">
                  <v:imagedata r:id="rId38" o:title=""/>
                </v:shape>
                <o:OLEObject Type="Embed" ProgID="Equation.DSMT4" ShapeID="_x0000_i1040" DrawAspect="Content" ObjectID="_1818584814" r:id="rId39"/>
              </w:object>
            </w:r>
            <w:r>
              <w:rPr>
                <w:rFonts w:ascii="Arial" w:hAnsi="Arial" w:cs="Arial"/>
                <w:szCs w:val="26"/>
              </w:rPr>
              <w:t>),</w:t>
            </w:r>
          </w:p>
          <w:p w14:paraId="4B6C2C35" w14:textId="77777777" w:rsidR="00FD7FD1" w:rsidRDefault="00FD48AD" w:rsidP="00911E85">
            <w:pPr>
              <w:rPr>
                <w:rFonts w:ascii="Arial" w:hAnsi="Arial" w:cs="Arial"/>
                <w:szCs w:val="26"/>
              </w:rPr>
            </w:pPr>
            <w:r>
              <w:rPr>
                <w:rFonts w:ascii="Arial" w:hAnsi="Arial" w:cs="Arial"/>
                <w:szCs w:val="26"/>
              </w:rPr>
              <w:t>S</w:t>
            </w:r>
            <w:r w:rsidRPr="00A20345">
              <w:rPr>
                <w:rFonts w:ascii="Arial" w:hAnsi="Arial" w:cs="Arial"/>
                <w:szCs w:val="26"/>
                <w:vertAlign w:val="subscript"/>
              </w:rPr>
              <w:t>1</w:t>
            </w:r>
            <w:r>
              <w:rPr>
                <w:rFonts w:ascii="Arial" w:hAnsi="Arial" w:cs="Arial"/>
                <w:szCs w:val="26"/>
              </w:rPr>
              <w:t xml:space="preserve"> en S</w:t>
            </w:r>
            <w:r w:rsidRPr="00A20345">
              <w:rPr>
                <w:rFonts w:ascii="Arial" w:hAnsi="Arial" w:cs="Arial"/>
                <w:szCs w:val="26"/>
                <w:vertAlign w:val="subscript"/>
              </w:rPr>
              <w:t>2</w:t>
            </w:r>
            <w:r>
              <w:rPr>
                <w:rFonts w:ascii="Arial" w:hAnsi="Arial" w:cs="Arial"/>
                <w:szCs w:val="26"/>
              </w:rPr>
              <w:t xml:space="preserve"> de steekproefstandaardafwijki</w:t>
            </w:r>
            <w:r w:rsidR="00FE79B1">
              <w:rPr>
                <w:rFonts w:ascii="Arial" w:hAnsi="Arial" w:cs="Arial"/>
                <w:szCs w:val="26"/>
              </w:rPr>
              <w:t>n</w:t>
            </w:r>
            <w:r>
              <w:rPr>
                <w:rFonts w:ascii="Arial" w:hAnsi="Arial" w:cs="Arial"/>
                <w:szCs w:val="26"/>
              </w:rPr>
              <w:t>gen</w:t>
            </w:r>
          </w:p>
          <w:p w14:paraId="0FE8C227" w14:textId="77777777" w:rsidR="00FD48AD" w:rsidRPr="00AF45C0" w:rsidRDefault="00FD48AD" w:rsidP="00911E85">
            <w:pPr>
              <w:rPr>
                <w:rFonts w:ascii="Arial" w:hAnsi="Arial" w:cs="Arial"/>
                <w:szCs w:val="26"/>
              </w:rPr>
            </w:pPr>
          </w:p>
          <w:p w14:paraId="6F6CFDEC" w14:textId="77777777" w:rsidR="00FD7FD1" w:rsidRDefault="00FD48AD"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00FE79B1" w:rsidRPr="00FE79B1">
              <w:rPr>
                <w:rFonts w:ascii="Arial" w:hAnsi="Arial" w:cs="Arial"/>
                <w:position w:val="-8"/>
              </w:rPr>
              <w:object w:dxaOrig="820" w:dyaOrig="300" w14:anchorId="0CB8C36C">
                <v:shape id="_x0000_i1041" type="#_x0000_t75" style="width:41pt;height:15pt" o:ole="">
                  <v:imagedata r:id="rId40" o:title=""/>
                </v:shape>
                <o:OLEObject Type="Embed" ProgID="Equation.DSMT4" ShapeID="_x0000_i1041" DrawAspect="Content" ObjectID="_1818584815" r:id="rId41"/>
              </w:object>
            </w:r>
            <w:r w:rsidR="00FE79B1">
              <w:rPr>
                <w:rFonts w:ascii="Arial" w:hAnsi="Arial" w:cs="Arial"/>
              </w:rPr>
              <w:t>, dan zeggen we “het verschil is groot”,</w:t>
            </w:r>
          </w:p>
          <w:p w14:paraId="435649EF" w14:textId="77777777" w:rsidR="00FE79B1"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1400" w:dyaOrig="300" w14:anchorId="272DBCEF">
                <v:shape id="_x0000_i1042" type="#_x0000_t75" style="width:70.35pt;height:15pt" o:ole="">
                  <v:imagedata r:id="rId42" o:title=""/>
                </v:shape>
                <o:OLEObject Type="Embed" ProgID="Equation.DSMT4" ShapeID="_x0000_i1042" DrawAspect="Content" ObjectID="_1818584816" r:id="rId43"/>
              </w:object>
            </w:r>
            <w:r>
              <w:rPr>
                <w:rFonts w:ascii="Arial" w:hAnsi="Arial" w:cs="Arial"/>
              </w:rPr>
              <w:t>, dan zeggen we “het verschil is middelmatig”,</w:t>
            </w:r>
          </w:p>
          <w:p w14:paraId="605F31C2" w14:textId="77777777" w:rsidR="00FE79B1" w:rsidRPr="00AF45C0"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840" w:dyaOrig="300" w14:anchorId="20B5E73B">
                <v:shape id="_x0000_i1043" type="#_x0000_t75" style="width:42pt;height:15pt" o:ole="">
                  <v:imagedata r:id="rId44" o:title=""/>
                </v:shape>
                <o:OLEObject Type="Embed" ProgID="Equation.DSMT4" ShapeID="_x0000_i1043" DrawAspect="Content" ObjectID="_1818584817" r:id="rId45"/>
              </w:object>
            </w:r>
            <w:r>
              <w:rPr>
                <w:rFonts w:ascii="Arial" w:hAnsi="Arial" w:cs="Arial"/>
              </w:rPr>
              <w:t>, dan zeggen we “het verschil is gering”.</w:t>
            </w:r>
          </w:p>
        </w:tc>
      </w:tr>
      <w:tr w:rsidR="00FD7FD1" w:rsidRPr="00FD7B52" w14:paraId="0E0F2CD2" w14:textId="77777777" w:rsidTr="00F67ADA">
        <w:tc>
          <w:tcPr>
            <w:tcW w:w="567" w:type="dxa"/>
            <w:tcMar>
              <w:left w:w="57" w:type="dxa"/>
              <w:right w:w="57" w:type="dxa"/>
            </w:tcMar>
          </w:tcPr>
          <w:p w14:paraId="384B104A"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32BCBF99" w14:textId="77777777" w:rsidR="00FD7FD1" w:rsidRPr="00503190" w:rsidRDefault="00FD7FD1" w:rsidP="00911E85">
            <w:pPr>
              <w:autoSpaceDE w:val="0"/>
              <w:autoSpaceDN w:val="0"/>
              <w:adjustRightInd w:val="0"/>
              <w:rPr>
                <w:rFonts w:ascii="Arial" w:hAnsi="Arial" w:cs="Arial"/>
                <w:bCs/>
                <w:szCs w:val="36"/>
              </w:rPr>
            </w:pPr>
          </w:p>
        </w:tc>
      </w:tr>
      <w:tr w:rsidR="005560B2" w:rsidRPr="00AF45C0" w14:paraId="19DC712D" w14:textId="77777777" w:rsidTr="00F67ADA">
        <w:tc>
          <w:tcPr>
            <w:tcW w:w="567" w:type="dxa"/>
            <w:tcBorders>
              <w:right w:val="single" w:sz="12" w:space="0" w:color="A6A6A6"/>
            </w:tcBorders>
            <w:tcMar>
              <w:left w:w="57" w:type="dxa"/>
              <w:right w:w="57" w:type="dxa"/>
            </w:tcMar>
          </w:tcPr>
          <w:p w14:paraId="77373EC4" w14:textId="77777777" w:rsidR="005560B2" w:rsidRPr="00C86713" w:rsidRDefault="005560B2"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1D6FD42D" w14:textId="77777777" w:rsidR="005560B2" w:rsidRDefault="005560B2" w:rsidP="00911E85">
            <w:pPr>
              <w:autoSpaceDE w:val="0"/>
              <w:autoSpaceDN w:val="0"/>
              <w:adjustRightInd w:val="0"/>
              <w:rPr>
                <w:rFonts w:ascii="Arial" w:hAnsi="Arial" w:cs="Arial"/>
                <w:bCs/>
                <w:szCs w:val="36"/>
              </w:rPr>
            </w:pPr>
            <w:r>
              <w:rPr>
                <w:rFonts w:ascii="Arial" w:hAnsi="Arial" w:cs="Arial"/>
                <w:bCs/>
                <w:szCs w:val="36"/>
              </w:rPr>
              <w:t xml:space="preserve">Twee </w:t>
            </w:r>
            <w:proofErr w:type="spellStart"/>
            <w:r>
              <w:rPr>
                <w:rFonts w:ascii="Arial" w:hAnsi="Arial" w:cs="Arial"/>
                <w:bCs/>
                <w:szCs w:val="36"/>
              </w:rPr>
              <w:t>boxplots</w:t>
            </w:r>
            <w:proofErr w:type="spellEnd"/>
            <w:r>
              <w:rPr>
                <w:rFonts w:ascii="Arial" w:hAnsi="Arial" w:cs="Arial"/>
                <w:bCs/>
                <w:szCs w:val="36"/>
              </w:rPr>
              <w:t xml:space="preserve"> vergelijken</w:t>
            </w:r>
          </w:p>
          <w:p w14:paraId="662B7645" w14:textId="77777777" w:rsidR="005560B2" w:rsidRDefault="005560B2" w:rsidP="00911E85">
            <w:pPr>
              <w:autoSpaceDE w:val="0"/>
              <w:autoSpaceDN w:val="0"/>
              <w:adjustRightInd w:val="0"/>
              <w:rPr>
                <w:rFonts w:ascii="Arial" w:hAnsi="Arial" w:cs="Arial"/>
                <w:bCs/>
                <w:szCs w:val="36"/>
              </w:rPr>
            </w:pPr>
          </w:p>
          <w:p w14:paraId="2C65308D"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w:t>
            </w:r>
            <w:r w:rsidRPr="005560B2">
              <w:rPr>
                <w:rFonts w:ascii="Arial" w:hAnsi="Arial" w:cs="Arial"/>
                <w:bCs/>
                <w:szCs w:val="36"/>
                <w:vertAlign w:val="superscript"/>
              </w:rPr>
              <w:t>1)</w:t>
            </w:r>
            <w:r>
              <w:rPr>
                <w:rFonts w:ascii="Arial" w:hAnsi="Arial" w:cs="Arial"/>
                <w:bCs/>
                <w:szCs w:val="36"/>
              </w:rPr>
              <w:t xml:space="preserve"> elkaar niet overlappen, dan zeggen we “het verschil is groot”,</w:t>
            </w:r>
          </w:p>
          <w:p w14:paraId="410451E3"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 xml:space="preserve">als de boxen elkaar wel overlappen en een mediaan van een </w:t>
            </w:r>
            <w:proofErr w:type="spellStart"/>
            <w:r>
              <w:rPr>
                <w:rFonts w:ascii="Arial" w:hAnsi="Arial" w:cs="Arial"/>
                <w:bCs/>
                <w:szCs w:val="36"/>
              </w:rPr>
              <w:t>boxplot</w:t>
            </w:r>
            <w:proofErr w:type="spellEnd"/>
            <w:r>
              <w:rPr>
                <w:rFonts w:ascii="Arial" w:hAnsi="Arial" w:cs="Arial"/>
                <w:bCs/>
                <w:szCs w:val="36"/>
              </w:rPr>
              <w:t xml:space="preserve"> en een mediaan van een </w:t>
            </w:r>
            <w:proofErr w:type="spellStart"/>
            <w:r>
              <w:rPr>
                <w:rFonts w:ascii="Arial" w:hAnsi="Arial" w:cs="Arial"/>
                <w:bCs/>
                <w:szCs w:val="36"/>
              </w:rPr>
              <w:t>boxplot</w:t>
            </w:r>
            <w:proofErr w:type="spellEnd"/>
            <w:r>
              <w:rPr>
                <w:rFonts w:ascii="Arial" w:hAnsi="Arial" w:cs="Arial"/>
                <w:bCs/>
                <w:szCs w:val="36"/>
              </w:rPr>
              <w:t xml:space="preserve"> buiten de box van de andere </w:t>
            </w:r>
            <w:proofErr w:type="spellStart"/>
            <w:r>
              <w:rPr>
                <w:rFonts w:ascii="Arial" w:hAnsi="Arial" w:cs="Arial"/>
                <w:bCs/>
                <w:szCs w:val="36"/>
              </w:rPr>
              <w:t>boxplot</w:t>
            </w:r>
            <w:proofErr w:type="spellEnd"/>
            <w:r>
              <w:rPr>
                <w:rFonts w:ascii="Arial" w:hAnsi="Arial" w:cs="Arial"/>
                <w:bCs/>
                <w:szCs w:val="36"/>
              </w:rPr>
              <w:t xml:space="preserve"> ligt, dan zeggen we “het verschil is middelmatig”,</w:t>
            </w:r>
          </w:p>
          <w:p w14:paraId="5DC641F0" w14:textId="77777777" w:rsidR="005560B2" w:rsidRPr="00AF45C0"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in alle andere gevallen zeggen we “het verschil is gering”.</w:t>
            </w:r>
          </w:p>
        </w:tc>
      </w:tr>
      <w:tr w:rsidR="00FD7FD1" w:rsidRPr="00FD7B52" w14:paraId="1BBB0241" w14:textId="77777777" w:rsidTr="00F67ADA">
        <w:tc>
          <w:tcPr>
            <w:tcW w:w="567" w:type="dxa"/>
            <w:tcMar>
              <w:left w:w="57" w:type="dxa"/>
              <w:right w:w="57" w:type="dxa"/>
            </w:tcMar>
          </w:tcPr>
          <w:p w14:paraId="38EE8EC9" w14:textId="77777777" w:rsidR="00FD7FD1" w:rsidRPr="00C86713" w:rsidRDefault="00FD7FD1" w:rsidP="00911E85">
            <w:pPr>
              <w:jc w:val="center"/>
              <w:rPr>
                <w:rFonts w:ascii="Arial" w:hAnsi="Arial" w:cs="Arial"/>
              </w:rPr>
            </w:pPr>
          </w:p>
        </w:tc>
        <w:tc>
          <w:tcPr>
            <w:tcW w:w="9498" w:type="dxa"/>
            <w:tcBorders>
              <w:top w:val="single" w:sz="12" w:space="0" w:color="A6A6A6"/>
            </w:tcBorders>
          </w:tcPr>
          <w:p w14:paraId="32E87AC7" w14:textId="77777777" w:rsidR="00FD7FD1" w:rsidRPr="00267F1B" w:rsidRDefault="00FD7FD1" w:rsidP="00911E85">
            <w:pPr>
              <w:autoSpaceDE w:val="0"/>
              <w:autoSpaceDN w:val="0"/>
              <w:adjustRightInd w:val="0"/>
              <w:rPr>
                <w:rFonts w:ascii="Arial" w:hAnsi="Arial" w:cs="Arial"/>
                <w:b/>
                <w:szCs w:val="26"/>
              </w:rPr>
            </w:pPr>
          </w:p>
        </w:tc>
      </w:tr>
      <w:tr w:rsidR="005560B2" w:rsidRPr="00FD7B52" w14:paraId="3AC9FD6B" w14:textId="77777777" w:rsidTr="00F67ADA">
        <w:tc>
          <w:tcPr>
            <w:tcW w:w="567" w:type="dxa"/>
            <w:tcMar>
              <w:left w:w="57" w:type="dxa"/>
              <w:right w:w="57" w:type="dxa"/>
            </w:tcMar>
          </w:tcPr>
          <w:p w14:paraId="705248E8" w14:textId="77777777" w:rsidR="005560B2" w:rsidRPr="00C86713" w:rsidRDefault="005560B2" w:rsidP="00911E85">
            <w:pPr>
              <w:jc w:val="center"/>
              <w:rPr>
                <w:rFonts w:ascii="Arial" w:hAnsi="Arial" w:cs="Arial"/>
              </w:rPr>
            </w:pPr>
          </w:p>
        </w:tc>
        <w:tc>
          <w:tcPr>
            <w:tcW w:w="9498" w:type="dxa"/>
            <w:tcBorders>
              <w:bottom w:val="single" w:sz="12" w:space="0" w:color="A6A6A6"/>
            </w:tcBorders>
          </w:tcPr>
          <w:p w14:paraId="1FC3EF8F" w14:textId="77777777" w:rsidR="005560B2" w:rsidRPr="005560B2" w:rsidRDefault="005560B2" w:rsidP="00911E85">
            <w:pPr>
              <w:autoSpaceDE w:val="0"/>
              <w:autoSpaceDN w:val="0"/>
              <w:adjustRightInd w:val="0"/>
              <w:rPr>
                <w:rFonts w:ascii="Arial" w:hAnsi="Arial" w:cs="Arial"/>
                <w:b/>
                <w:szCs w:val="26"/>
              </w:rPr>
            </w:pPr>
            <w:r w:rsidRPr="005560B2">
              <w:rPr>
                <w:rFonts w:ascii="Arial" w:hAnsi="Arial" w:cs="Arial"/>
                <w:b/>
                <w:szCs w:val="26"/>
              </w:rPr>
              <w:t>Betrouw</w:t>
            </w:r>
            <w:r>
              <w:rPr>
                <w:rFonts w:ascii="Arial" w:hAnsi="Arial" w:cs="Arial"/>
                <w:b/>
                <w:szCs w:val="26"/>
              </w:rPr>
              <w:t>baarheidsintervallen</w:t>
            </w:r>
          </w:p>
        </w:tc>
      </w:tr>
      <w:tr w:rsidR="00FD7FD1" w:rsidRPr="00FD7B52" w14:paraId="60B0C222" w14:textId="77777777" w:rsidTr="00F67ADA">
        <w:tc>
          <w:tcPr>
            <w:tcW w:w="567" w:type="dxa"/>
            <w:tcBorders>
              <w:right w:val="single" w:sz="12" w:space="0" w:color="A6A6A6"/>
            </w:tcBorders>
            <w:tcMar>
              <w:left w:w="57" w:type="dxa"/>
              <w:right w:w="57" w:type="dxa"/>
            </w:tcMar>
          </w:tcPr>
          <w:p w14:paraId="720BBBBF"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472E9256" w14:textId="77777777" w:rsidR="00FD7FD1" w:rsidRPr="00267F1B" w:rsidRDefault="005560B2" w:rsidP="005560B2">
            <w:pPr>
              <w:rPr>
                <w:rFonts w:ascii="Arial" w:hAnsi="Arial" w:cs="Arial"/>
                <w:szCs w:val="26"/>
              </w:rPr>
            </w:pPr>
            <w:r>
              <w:rPr>
                <w:rFonts w:ascii="Arial" w:hAnsi="Arial" w:cs="Arial"/>
                <w:szCs w:val="26"/>
              </w:rPr>
              <w:t xml:space="preserve">Het 95%-betrouwbaarheidsinterval voor de populatieproportie is </w:t>
            </w:r>
            <w:r w:rsidRPr="005560B2">
              <w:rPr>
                <w:rFonts w:ascii="Arial" w:hAnsi="Arial" w:cs="Arial"/>
                <w:position w:val="-26"/>
                <w:szCs w:val="26"/>
              </w:rPr>
              <w:object w:dxaOrig="1680" w:dyaOrig="700" w14:anchorId="7D748411">
                <v:shape id="_x0000_i1044" type="#_x0000_t75" style="width:84pt;height:35pt" o:ole="">
                  <v:imagedata r:id="rId46" o:title=""/>
                </v:shape>
                <o:OLEObject Type="Embed" ProgID="Equation.DSMT4" ShapeID="_x0000_i1044" DrawAspect="Content" ObjectID="_1818584818" r:id="rId47"/>
              </w:object>
            </w:r>
            <w:r>
              <w:rPr>
                <w:rFonts w:ascii="Arial" w:hAnsi="Arial" w:cs="Arial"/>
                <w:szCs w:val="26"/>
              </w:rPr>
              <w:t xml:space="preserve">, met </w:t>
            </w:r>
            <w:r w:rsidRPr="005560B2">
              <w:rPr>
                <w:rFonts w:ascii="Arial" w:hAnsi="Arial" w:cs="Arial"/>
                <w:i/>
                <w:szCs w:val="26"/>
              </w:rPr>
              <w:t>p</w:t>
            </w:r>
            <w:r>
              <w:rPr>
                <w:rFonts w:ascii="Arial" w:hAnsi="Arial" w:cs="Arial"/>
                <w:szCs w:val="26"/>
              </w:rPr>
              <w:t xml:space="preserve"> de steekproefproportie en </w:t>
            </w:r>
            <w:r w:rsidRPr="005560B2">
              <w:rPr>
                <w:rFonts w:ascii="Arial" w:hAnsi="Arial" w:cs="Arial"/>
                <w:i/>
                <w:szCs w:val="26"/>
              </w:rPr>
              <w:t>n</w:t>
            </w:r>
            <w:r>
              <w:rPr>
                <w:rFonts w:ascii="Arial" w:hAnsi="Arial" w:cs="Arial"/>
                <w:szCs w:val="26"/>
              </w:rPr>
              <w:t xml:space="preserve"> de steekproefomvang.</w:t>
            </w:r>
            <w:r w:rsidRPr="00267F1B">
              <w:rPr>
                <w:rFonts w:ascii="Arial" w:hAnsi="Arial" w:cs="Arial"/>
                <w:szCs w:val="26"/>
              </w:rPr>
              <w:t xml:space="preserve"> </w:t>
            </w:r>
          </w:p>
        </w:tc>
      </w:tr>
      <w:tr w:rsidR="000F04AA" w:rsidRPr="00FD7B52" w14:paraId="0DCBD9B5" w14:textId="77777777" w:rsidTr="00F67ADA">
        <w:tc>
          <w:tcPr>
            <w:tcW w:w="567" w:type="dxa"/>
            <w:tcMar>
              <w:left w:w="57" w:type="dxa"/>
              <w:right w:w="57" w:type="dxa"/>
            </w:tcMar>
          </w:tcPr>
          <w:p w14:paraId="78148AD5" w14:textId="77777777" w:rsidR="000F04AA" w:rsidRPr="00C86713" w:rsidRDefault="000F04AA" w:rsidP="00F67ADA">
            <w:pPr>
              <w:jc w:val="center"/>
              <w:rPr>
                <w:rFonts w:ascii="Arial" w:hAnsi="Arial" w:cs="Arial"/>
              </w:rPr>
            </w:pPr>
          </w:p>
        </w:tc>
        <w:tc>
          <w:tcPr>
            <w:tcW w:w="9498" w:type="dxa"/>
            <w:tcBorders>
              <w:top w:val="single" w:sz="12" w:space="0" w:color="A6A6A6"/>
              <w:bottom w:val="single" w:sz="12" w:space="0" w:color="A6A6A6"/>
            </w:tcBorders>
          </w:tcPr>
          <w:p w14:paraId="471F1094" w14:textId="77777777" w:rsidR="000F04AA" w:rsidRDefault="000F04AA" w:rsidP="00F67ADA">
            <w:pPr>
              <w:rPr>
                <w:rFonts w:ascii="Arial" w:hAnsi="Arial" w:cs="Arial"/>
                <w:szCs w:val="26"/>
              </w:rPr>
            </w:pPr>
          </w:p>
        </w:tc>
      </w:tr>
      <w:tr w:rsidR="005560B2" w:rsidRPr="00FD7B52" w14:paraId="69F63F92" w14:textId="77777777" w:rsidTr="005560B2">
        <w:tc>
          <w:tcPr>
            <w:tcW w:w="567" w:type="dxa"/>
            <w:tcBorders>
              <w:right w:val="single" w:sz="12" w:space="0" w:color="A6A6A6"/>
            </w:tcBorders>
            <w:tcMar>
              <w:left w:w="57" w:type="dxa"/>
              <w:right w:w="57" w:type="dxa"/>
            </w:tcMar>
          </w:tcPr>
          <w:p w14:paraId="606BA35C" w14:textId="77777777" w:rsidR="005560B2" w:rsidRPr="00C86713" w:rsidRDefault="005560B2" w:rsidP="00F67ADA">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1C66D984" w14:textId="77777777" w:rsidR="000F04AA" w:rsidRDefault="005560B2" w:rsidP="000F04AA">
            <w:pPr>
              <w:rPr>
                <w:rFonts w:ascii="Arial" w:hAnsi="Arial" w:cs="Arial"/>
                <w:szCs w:val="26"/>
              </w:rPr>
            </w:pPr>
            <w:r>
              <w:rPr>
                <w:rFonts w:ascii="Arial" w:hAnsi="Arial" w:cs="Arial"/>
                <w:szCs w:val="26"/>
              </w:rPr>
              <w:t xml:space="preserve">Het 95%-betrouwbaarheidsinterval voor </w:t>
            </w:r>
            <w:r w:rsidR="000F04AA">
              <w:rPr>
                <w:rFonts w:ascii="Arial" w:hAnsi="Arial" w:cs="Arial"/>
                <w:szCs w:val="26"/>
              </w:rPr>
              <w:t>het p</w:t>
            </w:r>
            <w:r>
              <w:rPr>
                <w:rFonts w:ascii="Arial" w:hAnsi="Arial" w:cs="Arial"/>
                <w:szCs w:val="26"/>
              </w:rPr>
              <w:t>opulatie</w:t>
            </w:r>
            <w:r w:rsidR="000F04AA">
              <w:rPr>
                <w:rFonts w:ascii="Arial" w:hAnsi="Arial" w:cs="Arial"/>
                <w:szCs w:val="26"/>
              </w:rPr>
              <w:t xml:space="preserve">gemiddelde is </w:t>
            </w:r>
            <w:r w:rsidR="000F04AA" w:rsidRPr="000F04AA">
              <w:rPr>
                <w:rFonts w:ascii="Arial" w:hAnsi="Arial" w:cs="Arial"/>
                <w:position w:val="-28"/>
                <w:szCs w:val="26"/>
              </w:rPr>
              <w:object w:dxaOrig="1120" w:dyaOrig="660" w14:anchorId="79FB84DF">
                <v:shape id="_x0000_i1045" type="#_x0000_t75" style="width:55.65pt;height:33pt" o:ole="">
                  <v:imagedata r:id="rId48" o:title=""/>
                </v:shape>
                <o:OLEObject Type="Embed" ProgID="Equation.DSMT4" ShapeID="_x0000_i1045" DrawAspect="Content" ObjectID="_1818584819" r:id="rId49"/>
              </w:object>
            </w:r>
            <w:r>
              <w:rPr>
                <w:rFonts w:ascii="Arial" w:hAnsi="Arial" w:cs="Arial"/>
                <w:szCs w:val="26"/>
              </w:rPr>
              <w:t>,</w:t>
            </w:r>
          </w:p>
          <w:p w14:paraId="30B34F4E" w14:textId="77777777" w:rsidR="005560B2" w:rsidRPr="00267F1B" w:rsidRDefault="005560B2" w:rsidP="000F04AA">
            <w:pPr>
              <w:rPr>
                <w:rFonts w:ascii="Arial" w:hAnsi="Arial" w:cs="Arial"/>
                <w:szCs w:val="26"/>
              </w:rPr>
            </w:pPr>
            <w:r>
              <w:rPr>
                <w:rFonts w:ascii="Arial" w:hAnsi="Arial" w:cs="Arial"/>
                <w:szCs w:val="26"/>
              </w:rPr>
              <w:t xml:space="preserve">met </w:t>
            </w:r>
            <w:r w:rsidR="000F04AA" w:rsidRPr="000F04AA">
              <w:rPr>
                <w:rFonts w:ascii="Arial" w:hAnsi="Arial" w:cs="Arial"/>
                <w:position w:val="-4"/>
                <w:szCs w:val="26"/>
              </w:rPr>
              <w:object w:dxaOrig="279" w:dyaOrig="320" w14:anchorId="4125533A">
                <v:shape id="_x0000_i1046" type="#_x0000_t75" style="width:13.65pt;height:16pt" o:ole="">
                  <v:imagedata r:id="rId50" o:title=""/>
                </v:shape>
                <o:OLEObject Type="Embed" ProgID="Equation.DSMT4" ShapeID="_x0000_i1046" DrawAspect="Content" ObjectID="_1818584820" r:id="rId51"/>
              </w:object>
            </w:r>
            <w:r w:rsidR="000F04AA">
              <w:rPr>
                <w:rFonts w:ascii="Arial" w:hAnsi="Arial" w:cs="Arial"/>
                <w:szCs w:val="26"/>
              </w:rPr>
              <w:t xml:space="preserve"> het steekproefgemiddelde,</w:t>
            </w:r>
            <w:r>
              <w:rPr>
                <w:rFonts w:ascii="Arial" w:hAnsi="Arial" w:cs="Arial"/>
                <w:szCs w:val="26"/>
              </w:rPr>
              <w:t xml:space="preserve"> </w:t>
            </w:r>
            <w:r w:rsidRPr="005560B2">
              <w:rPr>
                <w:rFonts w:ascii="Arial" w:hAnsi="Arial" w:cs="Arial"/>
                <w:i/>
                <w:szCs w:val="26"/>
              </w:rPr>
              <w:t>n</w:t>
            </w:r>
            <w:r>
              <w:rPr>
                <w:rFonts w:ascii="Arial" w:hAnsi="Arial" w:cs="Arial"/>
                <w:szCs w:val="26"/>
              </w:rPr>
              <w:t xml:space="preserve"> de steekproefomvang</w:t>
            </w:r>
            <w:r w:rsidR="000F04AA">
              <w:rPr>
                <w:rFonts w:ascii="Arial" w:hAnsi="Arial" w:cs="Arial"/>
                <w:szCs w:val="26"/>
              </w:rPr>
              <w:t xml:space="preserve"> en </w:t>
            </w:r>
            <w:r w:rsidR="000F04AA" w:rsidRPr="000F04AA">
              <w:rPr>
                <w:rFonts w:ascii="Arial" w:hAnsi="Arial" w:cs="Arial"/>
                <w:i/>
                <w:szCs w:val="26"/>
              </w:rPr>
              <w:t>S</w:t>
            </w:r>
            <w:r w:rsidR="000F04AA">
              <w:rPr>
                <w:rFonts w:ascii="Arial" w:hAnsi="Arial" w:cs="Arial"/>
                <w:szCs w:val="26"/>
              </w:rPr>
              <w:t xml:space="preserve"> de steekproefstandaardafwijking</w:t>
            </w:r>
          </w:p>
        </w:tc>
      </w:tr>
    </w:tbl>
    <w:p w14:paraId="26F1B4E2" w14:textId="77777777" w:rsidR="005C00A4" w:rsidRDefault="005C00A4" w:rsidP="00DB0ED1">
      <w:pPr>
        <w:rPr>
          <w:rFonts w:ascii="Arial" w:hAnsi="Arial" w:cs="Arial"/>
        </w:rPr>
      </w:pPr>
    </w:p>
    <w:p w14:paraId="20F14D24" w14:textId="77777777" w:rsidR="00E556A8" w:rsidRDefault="00E556A8" w:rsidP="00DB0ED1">
      <w:pPr>
        <w:rPr>
          <w:rFonts w:ascii="Arial" w:hAnsi="Arial" w:cs="Arial"/>
        </w:rPr>
      </w:pPr>
    </w:p>
    <w:p w14:paraId="16EF421F" w14:textId="77777777" w:rsidR="00E556A8" w:rsidRDefault="00E556A8" w:rsidP="00DB0ED1">
      <w:pPr>
        <w:rPr>
          <w:rFonts w:ascii="Arial" w:hAnsi="Arial" w:cs="Arial"/>
        </w:rPr>
      </w:pPr>
    </w:p>
    <w:p w14:paraId="21B50AB6" w14:textId="73C867DD" w:rsidR="00DB0ED1" w:rsidRPr="00F81738" w:rsidRDefault="00DB0ED1" w:rsidP="00DB0ED1">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A50962" w:rsidRPr="00FD7B52" w14:paraId="1D8C96BC" w14:textId="77777777" w:rsidTr="004D4CDA">
        <w:tc>
          <w:tcPr>
            <w:tcW w:w="426" w:type="dxa"/>
            <w:tcBorders>
              <w:bottom w:val="single" w:sz="48" w:space="0" w:color="A6A6A6"/>
            </w:tcBorders>
          </w:tcPr>
          <w:p w14:paraId="39689BF8" w14:textId="77777777" w:rsidR="00A50962" w:rsidRPr="000B056B" w:rsidRDefault="00A50962" w:rsidP="004D4CDA">
            <w:pPr>
              <w:pStyle w:val="Geenafstand"/>
              <w:spacing w:before="40"/>
              <w:rPr>
                <w:rFonts w:ascii="Arial" w:hAnsi="Arial" w:cs="Arial"/>
                <w:sz w:val="16"/>
                <w:szCs w:val="16"/>
              </w:rPr>
            </w:pPr>
          </w:p>
        </w:tc>
        <w:tc>
          <w:tcPr>
            <w:tcW w:w="567" w:type="dxa"/>
            <w:tcBorders>
              <w:bottom w:val="single" w:sz="48" w:space="0" w:color="A6A6A6"/>
            </w:tcBorders>
          </w:tcPr>
          <w:p w14:paraId="7D34473E" w14:textId="77777777" w:rsidR="00A50962" w:rsidRPr="000B056B" w:rsidRDefault="00A50962" w:rsidP="004D4CDA">
            <w:pPr>
              <w:pStyle w:val="Geenafstand"/>
              <w:rPr>
                <w:rFonts w:ascii="Arial" w:hAnsi="Arial" w:cs="Arial"/>
                <w:b/>
                <w:i/>
              </w:rPr>
            </w:pPr>
          </w:p>
        </w:tc>
        <w:tc>
          <w:tcPr>
            <w:tcW w:w="9355" w:type="dxa"/>
            <w:tcBorders>
              <w:bottom w:val="single" w:sz="48" w:space="0" w:color="A6A6A6"/>
            </w:tcBorders>
          </w:tcPr>
          <w:p w14:paraId="599E00AB" w14:textId="2A254F6F" w:rsidR="00A50962" w:rsidRPr="000B056B" w:rsidRDefault="00AE2EC8" w:rsidP="000551B4">
            <w:pPr>
              <w:pStyle w:val="Geenafstand"/>
              <w:rPr>
                <w:rFonts w:ascii="Arial" w:hAnsi="Arial" w:cs="Arial"/>
                <w:b/>
                <w:i/>
              </w:rPr>
            </w:pPr>
            <w:r>
              <w:rPr>
                <w:rFonts w:ascii="Arial" w:hAnsi="Arial" w:cs="Arial"/>
                <w:b/>
                <w:i/>
                <w:sz w:val="32"/>
              </w:rPr>
              <w:t>Portieprijs</w:t>
            </w:r>
          </w:p>
        </w:tc>
      </w:tr>
      <w:tr w:rsidR="00A50962" w:rsidRPr="00FD7B52" w14:paraId="189C88B2" w14:textId="77777777" w:rsidTr="004D4CDA">
        <w:tc>
          <w:tcPr>
            <w:tcW w:w="426" w:type="dxa"/>
            <w:tcBorders>
              <w:top w:val="single" w:sz="48" w:space="0" w:color="A6A6A6"/>
            </w:tcBorders>
            <w:tcMar>
              <w:left w:w="57" w:type="dxa"/>
              <w:right w:w="57" w:type="dxa"/>
            </w:tcMar>
          </w:tcPr>
          <w:p w14:paraId="357F7261" w14:textId="77777777" w:rsidR="00A50962" w:rsidRPr="000B056B" w:rsidRDefault="00A50962" w:rsidP="004D4CDA">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7553C309" w14:textId="77777777" w:rsidR="00A50962" w:rsidRPr="000B056B" w:rsidRDefault="00A50962" w:rsidP="004D4CDA">
            <w:pPr>
              <w:pStyle w:val="Geenafstand"/>
              <w:rPr>
                <w:rFonts w:ascii="Arial" w:hAnsi="Arial" w:cs="Arial"/>
                <w:b/>
                <w:sz w:val="24"/>
                <w:szCs w:val="24"/>
              </w:rPr>
            </w:pPr>
          </w:p>
        </w:tc>
        <w:tc>
          <w:tcPr>
            <w:tcW w:w="9355" w:type="dxa"/>
            <w:tcBorders>
              <w:top w:val="single" w:sz="48" w:space="0" w:color="A6A6A6"/>
            </w:tcBorders>
          </w:tcPr>
          <w:p w14:paraId="656AB128" w14:textId="77777777" w:rsidR="00AE2EC8" w:rsidRDefault="00AE2EC8" w:rsidP="00B0472E">
            <w:pPr>
              <w:rPr>
                <w:rFonts w:ascii="Arial" w:hAnsi="Arial" w:cs="Arial"/>
                <w:lang w:eastAsia="nl-NL"/>
              </w:rPr>
            </w:pPr>
            <w:r>
              <w:rPr>
                <w:noProof/>
              </w:rPr>
              <w:drawing>
                <wp:anchor distT="0" distB="0" distL="114300" distR="114300" simplePos="0" relativeHeight="251663360" behindDoc="0" locked="0" layoutInCell="1" allowOverlap="1" wp14:anchorId="7AE44732" wp14:editId="27638356">
                  <wp:simplePos x="0" y="0"/>
                  <wp:positionH relativeFrom="column">
                    <wp:posOffset>3354374</wp:posOffset>
                  </wp:positionH>
                  <wp:positionV relativeFrom="paragraph">
                    <wp:posOffset>42931</wp:posOffset>
                  </wp:positionV>
                  <wp:extent cx="2447863" cy="1616601"/>
                  <wp:effectExtent l="0" t="0" r="0" b="317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64380" t="33743" r="25050" b="44480"/>
                          <a:stretch/>
                        </pic:blipFill>
                        <pic:spPr bwMode="auto">
                          <a:xfrm>
                            <a:off x="0" y="0"/>
                            <a:ext cx="2447863" cy="1616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eastAsia="nl-NL"/>
              </w:rPr>
              <w:t>Veel restaurants kopen niet-schoongemaakte</w:t>
            </w:r>
          </w:p>
          <w:p w14:paraId="75B1397B" w14:textId="77777777" w:rsidR="00AE2EC8" w:rsidRDefault="00AE2EC8" w:rsidP="00B0472E">
            <w:pPr>
              <w:rPr>
                <w:rFonts w:ascii="Arial" w:hAnsi="Arial" w:cs="Arial"/>
                <w:lang w:eastAsia="nl-NL"/>
              </w:rPr>
            </w:pPr>
            <w:r>
              <w:rPr>
                <w:rFonts w:ascii="Arial" w:hAnsi="Arial" w:cs="Arial"/>
                <w:lang w:eastAsia="nl-NL"/>
              </w:rPr>
              <w:t>vis in en maken deze vis zelf schoon.</w:t>
            </w:r>
          </w:p>
          <w:p w14:paraId="25AD45FF" w14:textId="77777777" w:rsidR="00AE2EC8" w:rsidRDefault="00AE2EC8" w:rsidP="00B0472E">
            <w:pPr>
              <w:rPr>
                <w:rFonts w:ascii="Arial" w:hAnsi="Arial" w:cs="Arial"/>
                <w:lang w:eastAsia="nl-NL"/>
              </w:rPr>
            </w:pPr>
            <w:r>
              <w:rPr>
                <w:rFonts w:ascii="Arial" w:hAnsi="Arial" w:cs="Arial"/>
                <w:lang w:eastAsia="nl-NL"/>
              </w:rPr>
              <w:t>Kop, ingewanden, huid en graten worden dan</w:t>
            </w:r>
          </w:p>
          <w:p w14:paraId="47CACBC8" w14:textId="77777777" w:rsidR="00AE2EC8" w:rsidRDefault="00AE2EC8" w:rsidP="00B0472E">
            <w:pPr>
              <w:rPr>
                <w:rFonts w:ascii="Arial" w:hAnsi="Arial" w:cs="Arial"/>
                <w:lang w:eastAsia="nl-NL"/>
              </w:rPr>
            </w:pPr>
            <w:r>
              <w:rPr>
                <w:rFonts w:ascii="Arial" w:hAnsi="Arial" w:cs="Arial"/>
                <w:lang w:eastAsia="nl-NL"/>
              </w:rPr>
              <w:t>verwijderd. Van vis die is ingekocht, komt dus</w:t>
            </w:r>
          </w:p>
          <w:p w14:paraId="7E237429" w14:textId="77777777" w:rsidR="00AE2EC8" w:rsidRDefault="00AE2EC8" w:rsidP="00B0472E">
            <w:pPr>
              <w:rPr>
                <w:rFonts w:ascii="Arial" w:hAnsi="Arial" w:cs="Arial"/>
                <w:lang w:eastAsia="nl-NL"/>
              </w:rPr>
            </w:pPr>
            <w:r>
              <w:rPr>
                <w:rFonts w:ascii="Arial" w:hAnsi="Arial" w:cs="Arial"/>
                <w:lang w:eastAsia="nl-NL"/>
              </w:rPr>
              <w:t>in het restaurant maar een deel van het</w:t>
            </w:r>
          </w:p>
          <w:p w14:paraId="748529C2" w14:textId="312C50BE" w:rsidR="00AE2EC8" w:rsidRDefault="00AE2EC8" w:rsidP="00B0472E">
            <w:pPr>
              <w:rPr>
                <w:rFonts w:ascii="Arial" w:hAnsi="Arial" w:cs="Arial"/>
                <w:b/>
                <w:bCs/>
                <w:noProof/>
                <w:lang w:eastAsia="nl-NL"/>
              </w:rPr>
            </w:pPr>
            <w:r>
              <w:rPr>
                <w:rFonts w:ascii="Arial" w:hAnsi="Arial" w:cs="Arial"/>
                <w:lang w:eastAsia="nl-NL"/>
              </w:rPr>
              <w:t>oorspronkelijke gewicht op tafel.</w:t>
            </w:r>
          </w:p>
          <w:p w14:paraId="1755C958" w14:textId="77777777" w:rsidR="00AE2EC8" w:rsidRDefault="00AE2EC8" w:rsidP="00B0472E">
            <w:pPr>
              <w:rPr>
                <w:rFonts w:ascii="Arial" w:hAnsi="Arial" w:cs="Arial"/>
                <w:b/>
                <w:bCs/>
                <w:noProof/>
                <w:lang w:eastAsia="nl-NL"/>
              </w:rPr>
            </w:pPr>
          </w:p>
          <w:p w14:paraId="1948696D" w14:textId="77777777" w:rsidR="00AE2EC8" w:rsidRDefault="00AE2EC8" w:rsidP="00AE2EC8">
            <w:pPr>
              <w:rPr>
                <w:rFonts w:ascii="Arial" w:hAnsi="Arial" w:cs="Arial"/>
                <w:lang w:eastAsia="nl-NL"/>
              </w:rPr>
            </w:pPr>
            <w:r>
              <w:rPr>
                <w:rFonts w:ascii="Arial" w:hAnsi="Arial" w:cs="Arial"/>
                <w:lang w:eastAsia="nl-NL"/>
              </w:rPr>
              <w:t>Op een website voor koks staat de</w:t>
            </w:r>
          </w:p>
          <w:p w14:paraId="4C512E16" w14:textId="77777777" w:rsidR="00AE2EC8" w:rsidRDefault="00AE2EC8" w:rsidP="00AE2EC8">
            <w:pPr>
              <w:rPr>
                <w:rFonts w:ascii="Arial" w:hAnsi="Arial" w:cs="Arial"/>
                <w:lang w:eastAsia="nl-NL"/>
              </w:rPr>
            </w:pPr>
            <w:r>
              <w:rPr>
                <w:rFonts w:ascii="Arial" w:hAnsi="Arial" w:cs="Arial"/>
                <w:lang w:eastAsia="nl-NL"/>
              </w:rPr>
              <w:t xml:space="preserve">onderstaande tabel. In de kolom </w:t>
            </w:r>
            <w:r>
              <w:rPr>
                <w:rFonts w:ascii="Arial" w:hAnsi="Arial" w:cs="Arial"/>
                <w:b/>
                <w:bCs/>
                <w:lang w:eastAsia="nl-NL"/>
              </w:rPr>
              <w:t>vuilprijs</w:t>
            </w:r>
            <w:r>
              <w:rPr>
                <w:rFonts w:ascii="Arial" w:hAnsi="Arial" w:cs="Arial"/>
                <w:lang w:eastAsia="nl-NL"/>
              </w:rPr>
              <w:t xml:space="preserve"> kan</w:t>
            </w:r>
          </w:p>
          <w:p w14:paraId="2DE27F5E" w14:textId="77777777" w:rsidR="00AE2EC8" w:rsidRDefault="00AE2EC8" w:rsidP="00AE2EC8">
            <w:pPr>
              <w:rPr>
                <w:rFonts w:ascii="Arial" w:hAnsi="Arial" w:cs="Arial"/>
                <w:lang w:eastAsia="nl-NL"/>
              </w:rPr>
            </w:pPr>
            <w:r>
              <w:rPr>
                <w:rFonts w:ascii="Arial" w:hAnsi="Arial" w:cs="Arial"/>
                <w:lang w:eastAsia="nl-NL"/>
              </w:rPr>
              <w:t>de prijs van de niet-schoongemaakte vis</w:t>
            </w:r>
          </w:p>
          <w:p w14:paraId="5BA43992" w14:textId="77777777" w:rsidR="00947534" w:rsidRDefault="00AE2EC8" w:rsidP="00AE2EC8">
            <w:pPr>
              <w:rPr>
                <w:rFonts w:ascii="Arial" w:hAnsi="Arial" w:cs="Arial"/>
                <w:lang w:eastAsia="nl-NL"/>
              </w:rPr>
            </w:pPr>
            <w:r>
              <w:rPr>
                <w:rFonts w:ascii="Arial" w:hAnsi="Arial" w:cs="Arial"/>
                <w:lang w:eastAsia="nl-NL"/>
              </w:rPr>
              <w:t xml:space="preserve">(in euro per kg) ingevuld worden. Daarna wordt automatisch de </w:t>
            </w:r>
            <w:r w:rsidRPr="00AE2EC8">
              <w:rPr>
                <w:rFonts w:ascii="Arial" w:hAnsi="Arial" w:cs="Arial"/>
                <w:b/>
                <w:bCs/>
                <w:lang w:eastAsia="nl-NL"/>
              </w:rPr>
              <w:t>schoonprijs</w:t>
            </w:r>
            <w:r>
              <w:rPr>
                <w:rFonts w:ascii="Arial" w:hAnsi="Arial" w:cs="Arial"/>
                <w:lang w:eastAsia="nl-NL"/>
              </w:rPr>
              <w:t>, de prijs van de schoongemaakte vis (in euro per kg), uitgerekend</w:t>
            </w:r>
            <w:r w:rsidR="00CD2569">
              <w:rPr>
                <w:rFonts w:ascii="Arial" w:hAnsi="Arial" w:cs="Arial"/>
                <w:lang w:eastAsia="nl-NL"/>
              </w:rPr>
              <w:t xml:space="preserve"> door de vuilprijs te vermenigvuldigen met het vaste getal dat in de kolom ‘factor’ staat.</w:t>
            </w:r>
          </w:p>
          <w:p w14:paraId="581774C7" w14:textId="77777777" w:rsidR="00CD2569" w:rsidRDefault="00CD2569" w:rsidP="00AE2EC8">
            <w:pPr>
              <w:rPr>
                <w:rFonts w:ascii="Arial" w:hAnsi="Arial" w:cs="Arial"/>
                <w:lang w:eastAsia="nl-NL"/>
              </w:rPr>
            </w:pPr>
          </w:p>
          <w:p w14:paraId="59E5AEF5" w14:textId="490328A2" w:rsidR="00CD2569" w:rsidRPr="00CD2569" w:rsidRDefault="00CD2569" w:rsidP="00AE2EC8">
            <w:pPr>
              <w:rPr>
                <w:rFonts w:ascii="Arial" w:hAnsi="Arial" w:cs="Arial"/>
                <w:b/>
                <w:bCs/>
                <w:lang w:eastAsia="nl-NL"/>
              </w:rPr>
            </w:pPr>
            <w:r>
              <w:rPr>
                <w:rFonts w:ascii="Arial" w:hAnsi="Arial" w:cs="Arial"/>
                <w:noProof/>
                <w:lang w:eastAsia="nl-NL"/>
              </w:rPr>
              <mc:AlternateContent>
                <mc:Choice Requires="wps">
                  <w:drawing>
                    <wp:anchor distT="0" distB="0" distL="114300" distR="114300" simplePos="0" relativeHeight="251664384" behindDoc="0" locked="0" layoutInCell="1" allowOverlap="1" wp14:anchorId="0C48AA64" wp14:editId="2E078FC5">
                      <wp:simplePos x="0" y="0"/>
                      <wp:positionH relativeFrom="column">
                        <wp:posOffset>38735</wp:posOffset>
                      </wp:positionH>
                      <wp:positionV relativeFrom="paragraph">
                        <wp:posOffset>245110</wp:posOffset>
                      </wp:positionV>
                      <wp:extent cx="5645150" cy="1852295"/>
                      <wp:effectExtent l="0" t="0" r="0" b="0"/>
                      <wp:wrapTopAndBottom/>
                      <wp:docPr id="10" name="Tekstvak 10"/>
                      <wp:cNvGraphicFramePr/>
                      <a:graphic xmlns:a="http://schemas.openxmlformats.org/drawingml/2006/main">
                        <a:graphicData uri="http://schemas.microsoft.com/office/word/2010/wordprocessingShape">
                          <wps:wsp>
                            <wps:cNvSpPr txBox="1"/>
                            <wps:spPr>
                              <a:xfrm>
                                <a:off x="0" y="0"/>
                                <a:ext cx="5645150" cy="1852295"/>
                              </a:xfrm>
                              <a:prstGeom prst="rect">
                                <a:avLst/>
                              </a:prstGeom>
                              <a:noFill/>
                              <a:ln w="6350">
                                <a:noFill/>
                              </a:ln>
                            </wps:spPr>
                            <wps:txbx>
                              <w:txbxContent>
                                <w:tbl>
                                  <w:tblPr>
                                    <w:tblStyle w:val="Tabelraster"/>
                                    <w:tblW w:w="8632"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1416"/>
                                    <w:gridCol w:w="1399"/>
                                    <w:gridCol w:w="998"/>
                                    <w:gridCol w:w="1577"/>
                                    <w:gridCol w:w="1370"/>
                                    <w:gridCol w:w="1872"/>
                                  </w:tblGrid>
                                  <w:tr w:rsidR="00CD2569" w14:paraId="52C2384F" w14:textId="77777777" w:rsidTr="00CD2569">
                                    <w:tc>
                                      <w:tcPr>
                                        <w:tcW w:w="1416" w:type="dxa"/>
                                        <w:vAlign w:val="center"/>
                                      </w:tcPr>
                                      <w:p w14:paraId="4264D63B" w14:textId="002854FF" w:rsidR="00CD2569" w:rsidRPr="00CD2569" w:rsidRDefault="00CD2569" w:rsidP="00CD2569">
                                        <w:pPr>
                                          <w:rPr>
                                            <w:rFonts w:ascii="Arial" w:hAnsi="Arial" w:cs="Arial"/>
                                            <w:b/>
                                            <w:bCs/>
                                          </w:rPr>
                                        </w:pPr>
                                        <w:r>
                                          <w:rPr>
                                            <w:rFonts w:ascii="Arial" w:hAnsi="Arial" w:cs="Arial"/>
                                            <w:b/>
                                            <w:bCs/>
                                          </w:rPr>
                                          <w:t>vissoort</w:t>
                                        </w:r>
                                      </w:p>
                                    </w:tc>
                                    <w:tc>
                                      <w:tcPr>
                                        <w:tcW w:w="1399" w:type="dxa"/>
                                        <w:vAlign w:val="center"/>
                                      </w:tcPr>
                                      <w:p w14:paraId="317B6AEE" w14:textId="75E3CE31" w:rsidR="00CD2569" w:rsidRPr="00CD2569" w:rsidRDefault="00CD2569" w:rsidP="00CD2569">
                                        <w:pPr>
                                          <w:rPr>
                                            <w:rFonts w:ascii="Arial" w:hAnsi="Arial" w:cs="Arial"/>
                                            <w:b/>
                                            <w:bCs/>
                                          </w:rPr>
                                        </w:pPr>
                                        <w:r>
                                          <w:rPr>
                                            <w:rFonts w:ascii="Arial" w:hAnsi="Arial" w:cs="Arial"/>
                                            <w:b/>
                                            <w:bCs/>
                                          </w:rPr>
                                          <w:t>vuilprijs (€/kg)</w:t>
                                        </w:r>
                                      </w:p>
                                    </w:tc>
                                    <w:tc>
                                      <w:tcPr>
                                        <w:tcW w:w="998" w:type="dxa"/>
                                        <w:vAlign w:val="center"/>
                                      </w:tcPr>
                                      <w:p w14:paraId="66C1E99A" w14:textId="3AB51204" w:rsidR="00CD2569" w:rsidRPr="00CD2569" w:rsidRDefault="00CD2569" w:rsidP="00CD2569">
                                        <w:pPr>
                                          <w:rPr>
                                            <w:rFonts w:ascii="Arial" w:hAnsi="Arial" w:cs="Arial"/>
                                            <w:b/>
                                            <w:bCs/>
                                          </w:rPr>
                                        </w:pPr>
                                        <w:r>
                                          <w:rPr>
                                            <w:rFonts w:ascii="Arial" w:hAnsi="Arial" w:cs="Arial"/>
                                            <w:b/>
                                            <w:bCs/>
                                          </w:rPr>
                                          <w:t>factor</w:t>
                                        </w:r>
                                      </w:p>
                                    </w:tc>
                                    <w:tc>
                                      <w:tcPr>
                                        <w:tcW w:w="1577" w:type="dxa"/>
                                        <w:vAlign w:val="center"/>
                                      </w:tcPr>
                                      <w:p w14:paraId="382B9B2D" w14:textId="1EF5DE81" w:rsidR="00CD2569" w:rsidRPr="00CD2569" w:rsidRDefault="00CD2569" w:rsidP="00CD2569">
                                        <w:pPr>
                                          <w:rPr>
                                            <w:rFonts w:ascii="Arial" w:hAnsi="Arial" w:cs="Arial"/>
                                            <w:b/>
                                            <w:bCs/>
                                          </w:rPr>
                                        </w:pPr>
                                        <w:r>
                                          <w:rPr>
                                            <w:rFonts w:ascii="Arial" w:hAnsi="Arial" w:cs="Arial"/>
                                            <w:b/>
                                            <w:bCs/>
                                          </w:rPr>
                                          <w:t>schoonprijs (€/kg)</w:t>
                                        </w:r>
                                      </w:p>
                                    </w:tc>
                                    <w:tc>
                                      <w:tcPr>
                                        <w:tcW w:w="1370" w:type="dxa"/>
                                        <w:vAlign w:val="center"/>
                                      </w:tcPr>
                                      <w:p w14:paraId="7BECEC34" w14:textId="5432EFF0" w:rsidR="00CD2569" w:rsidRPr="00CD2569" w:rsidRDefault="00CD2569" w:rsidP="00CD2569">
                                        <w:pPr>
                                          <w:rPr>
                                            <w:rFonts w:ascii="Arial" w:hAnsi="Arial" w:cs="Arial"/>
                                            <w:b/>
                                            <w:bCs/>
                                          </w:rPr>
                                        </w:pPr>
                                        <w:r>
                                          <w:rPr>
                                            <w:rFonts w:ascii="Arial" w:hAnsi="Arial" w:cs="Arial"/>
                                            <w:b/>
                                            <w:bCs/>
                                          </w:rPr>
                                          <w:t>portie (g)</w:t>
                                        </w:r>
                                      </w:p>
                                    </w:tc>
                                    <w:tc>
                                      <w:tcPr>
                                        <w:tcW w:w="1872" w:type="dxa"/>
                                        <w:vAlign w:val="center"/>
                                      </w:tcPr>
                                      <w:p w14:paraId="4B2E8572" w14:textId="13B3A2A4" w:rsidR="00CD2569" w:rsidRPr="00CD2569" w:rsidRDefault="00CD2569" w:rsidP="00CD2569">
                                        <w:pPr>
                                          <w:rPr>
                                            <w:rFonts w:ascii="Arial" w:hAnsi="Arial" w:cs="Arial"/>
                                            <w:b/>
                                            <w:bCs/>
                                          </w:rPr>
                                        </w:pPr>
                                        <w:r>
                                          <w:rPr>
                                            <w:rFonts w:ascii="Arial" w:hAnsi="Arial" w:cs="Arial"/>
                                            <w:b/>
                                            <w:bCs/>
                                          </w:rPr>
                                          <w:t>Portieprijs (€)</w:t>
                                        </w:r>
                                      </w:p>
                                    </w:tc>
                                  </w:tr>
                                  <w:tr w:rsidR="00CD2569" w14:paraId="1156BF43" w14:textId="77777777" w:rsidTr="00CD2569">
                                    <w:tc>
                                      <w:tcPr>
                                        <w:tcW w:w="1416" w:type="dxa"/>
                                        <w:vAlign w:val="center"/>
                                      </w:tcPr>
                                      <w:p w14:paraId="7FF71CFD" w14:textId="3A489275" w:rsidR="00CD2569" w:rsidRDefault="00CD2569" w:rsidP="00CD2569">
                                        <w:pPr>
                                          <w:rPr>
                                            <w:rFonts w:ascii="Arial" w:hAnsi="Arial" w:cs="Arial"/>
                                          </w:rPr>
                                        </w:pPr>
                                        <w:r>
                                          <w:rPr>
                                            <w:rFonts w:ascii="Arial" w:hAnsi="Arial" w:cs="Arial"/>
                                          </w:rPr>
                                          <w:t>forel</w:t>
                                        </w:r>
                                      </w:p>
                                    </w:tc>
                                    <w:tc>
                                      <w:tcPr>
                                        <w:tcW w:w="1399" w:type="dxa"/>
                                        <w:vAlign w:val="center"/>
                                      </w:tcPr>
                                      <w:p w14:paraId="46202480" w14:textId="4148E598" w:rsidR="00CD2569" w:rsidRDefault="00CD2569" w:rsidP="00CD2569">
                                        <w:pPr>
                                          <w:rPr>
                                            <w:rFonts w:ascii="Arial" w:hAnsi="Arial" w:cs="Arial"/>
                                          </w:rPr>
                                        </w:pPr>
                                        <w:r>
                                          <w:rPr>
                                            <w:rFonts w:ascii="Arial" w:hAnsi="Arial" w:cs="Arial"/>
                                          </w:rPr>
                                          <w:t>7,30</w:t>
                                        </w:r>
                                      </w:p>
                                    </w:tc>
                                    <w:tc>
                                      <w:tcPr>
                                        <w:tcW w:w="998" w:type="dxa"/>
                                        <w:vAlign w:val="center"/>
                                      </w:tcPr>
                                      <w:p w14:paraId="5A250F73" w14:textId="4EC2A1C5" w:rsidR="00CD2569" w:rsidRDefault="00CD2569" w:rsidP="00CD2569">
                                        <w:pPr>
                                          <w:jc w:val="center"/>
                                          <w:rPr>
                                            <w:rFonts w:ascii="Arial" w:hAnsi="Arial" w:cs="Arial"/>
                                          </w:rPr>
                                        </w:pPr>
                                        <w:r>
                                          <w:rPr>
                                            <w:rFonts w:ascii="Arial" w:hAnsi="Arial" w:cs="Arial"/>
                                          </w:rPr>
                                          <w:t>2,3</w:t>
                                        </w:r>
                                      </w:p>
                                    </w:tc>
                                    <w:tc>
                                      <w:tcPr>
                                        <w:tcW w:w="1577" w:type="dxa"/>
                                        <w:vAlign w:val="center"/>
                                      </w:tcPr>
                                      <w:p w14:paraId="5ACE9D85" w14:textId="4FF134E9" w:rsidR="00CD2569" w:rsidRDefault="00CD2569" w:rsidP="00CD2569">
                                        <w:pPr>
                                          <w:rPr>
                                            <w:rFonts w:ascii="Arial" w:hAnsi="Arial" w:cs="Arial"/>
                                          </w:rPr>
                                        </w:pPr>
                                        <w:r>
                                          <w:rPr>
                                            <w:rFonts w:ascii="Arial" w:hAnsi="Arial" w:cs="Arial"/>
                                          </w:rPr>
                                          <w:t>16,79</w:t>
                                        </w:r>
                                      </w:p>
                                    </w:tc>
                                    <w:tc>
                                      <w:tcPr>
                                        <w:tcW w:w="1370" w:type="dxa"/>
                                        <w:vAlign w:val="center"/>
                                      </w:tcPr>
                                      <w:p w14:paraId="437DE2FD" w14:textId="4C89BB81" w:rsidR="00CD2569" w:rsidRDefault="00CD2569" w:rsidP="00CD2569">
                                        <w:pPr>
                                          <w:rPr>
                                            <w:rFonts w:ascii="Arial" w:hAnsi="Arial" w:cs="Arial"/>
                                          </w:rPr>
                                        </w:pPr>
                                        <w:r>
                                          <w:rPr>
                                            <w:rFonts w:ascii="Arial" w:hAnsi="Arial" w:cs="Arial"/>
                                          </w:rPr>
                                          <w:t>150</w:t>
                                        </w:r>
                                      </w:p>
                                    </w:tc>
                                    <w:tc>
                                      <w:tcPr>
                                        <w:tcW w:w="1872" w:type="dxa"/>
                                        <w:vAlign w:val="center"/>
                                      </w:tcPr>
                                      <w:p w14:paraId="4F79DE6C" w14:textId="1A858C24" w:rsidR="00CD2569" w:rsidRDefault="00CD2569" w:rsidP="00CD2569">
                                        <w:pPr>
                                          <w:rPr>
                                            <w:rFonts w:ascii="Arial" w:hAnsi="Arial" w:cs="Arial"/>
                                          </w:rPr>
                                        </w:pPr>
                                        <w:r>
                                          <w:rPr>
                                            <w:rFonts w:ascii="Arial" w:hAnsi="Arial" w:cs="Arial"/>
                                          </w:rPr>
                                          <w:t>2,52</w:t>
                                        </w:r>
                                      </w:p>
                                    </w:tc>
                                  </w:tr>
                                  <w:tr w:rsidR="00CD2569" w14:paraId="6FD30E2B" w14:textId="77777777" w:rsidTr="00CD2569">
                                    <w:tc>
                                      <w:tcPr>
                                        <w:tcW w:w="1416" w:type="dxa"/>
                                        <w:vAlign w:val="center"/>
                                      </w:tcPr>
                                      <w:p w14:paraId="47F421A4" w14:textId="0D766D1B" w:rsidR="00CD2569" w:rsidRDefault="00CD2569" w:rsidP="00CD2569">
                                        <w:pPr>
                                          <w:rPr>
                                            <w:rFonts w:ascii="Arial" w:hAnsi="Arial" w:cs="Arial"/>
                                          </w:rPr>
                                        </w:pPr>
                                        <w:r>
                                          <w:rPr>
                                            <w:rFonts w:ascii="Arial" w:hAnsi="Arial" w:cs="Arial"/>
                                          </w:rPr>
                                          <w:t>kabeljauw</w:t>
                                        </w:r>
                                      </w:p>
                                    </w:tc>
                                    <w:tc>
                                      <w:tcPr>
                                        <w:tcW w:w="1399" w:type="dxa"/>
                                        <w:vAlign w:val="center"/>
                                      </w:tcPr>
                                      <w:p w14:paraId="7BBB622C" w14:textId="2B58737E" w:rsidR="00CD2569" w:rsidRDefault="00CD2569" w:rsidP="00CD2569">
                                        <w:pPr>
                                          <w:rPr>
                                            <w:rFonts w:ascii="Arial" w:hAnsi="Arial" w:cs="Arial"/>
                                          </w:rPr>
                                        </w:pPr>
                                        <w:r>
                                          <w:rPr>
                                            <w:rFonts w:ascii="Arial" w:hAnsi="Arial" w:cs="Arial"/>
                                          </w:rPr>
                                          <w:t>…</w:t>
                                        </w:r>
                                      </w:p>
                                    </w:tc>
                                    <w:tc>
                                      <w:tcPr>
                                        <w:tcW w:w="998" w:type="dxa"/>
                                        <w:vAlign w:val="center"/>
                                      </w:tcPr>
                                      <w:p w14:paraId="5EB22AC4" w14:textId="7F3ED804" w:rsidR="00CD2569" w:rsidRDefault="00CD2569" w:rsidP="00CD2569">
                                        <w:pPr>
                                          <w:jc w:val="center"/>
                                          <w:rPr>
                                            <w:rFonts w:ascii="Arial" w:hAnsi="Arial" w:cs="Arial"/>
                                          </w:rPr>
                                        </w:pPr>
                                        <w:r>
                                          <w:rPr>
                                            <w:rFonts w:ascii="Arial" w:hAnsi="Arial" w:cs="Arial"/>
                                          </w:rPr>
                                          <w:t>2,6</w:t>
                                        </w:r>
                                      </w:p>
                                    </w:tc>
                                    <w:tc>
                                      <w:tcPr>
                                        <w:tcW w:w="1577" w:type="dxa"/>
                                        <w:vAlign w:val="center"/>
                                      </w:tcPr>
                                      <w:p w14:paraId="741F99E9" w14:textId="77777777" w:rsidR="00CD2569" w:rsidRDefault="00CD2569" w:rsidP="00CD2569">
                                        <w:pPr>
                                          <w:rPr>
                                            <w:rFonts w:ascii="Arial" w:hAnsi="Arial" w:cs="Arial"/>
                                          </w:rPr>
                                        </w:pPr>
                                      </w:p>
                                    </w:tc>
                                    <w:tc>
                                      <w:tcPr>
                                        <w:tcW w:w="1370" w:type="dxa"/>
                                        <w:vAlign w:val="center"/>
                                      </w:tcPr>
                                      <w:p w14:paraId="7B607162" w14:textId="11633C74" w:rsidR="00CD2569" w:rsidRDefault="00CD2569" w:rsidP="00CD2569">
                                        <w:pPr>
                                          <w:rPr>
                                            <w:rFonts w:ascii="Arial" w:hAnsi="Arial" w:cs="Arial"/>
                                          </w:rPr>
                                        </w:pPr>
                                        <w:r>
                                          <w:rPr>
                                            <w:rFonts w:ascii="Arial" w:hAnsi="Arial" w:cs="Arial"/>
                                          </w:rPr>
                                          <w:t>…</w:t>
                                        </w:r>
                                      </w:p>
                                    </w:tc>
                                    <w:tc>
                                      <w:tcPr>
                                        <w:tcW w:w="1872" w:type="dxa"/>
                                        <w:vAlign w:val="center"/>
                                      </w:tcPr>
                                      <w:p w14:paraId="3DEAB29D" w14:textId="77777777" w:rsidR="00CD2569" w:rsidRDefault="00CD2569" w:rsidP="00CD2569">
                                        <w:pPr>
                                          <w:rPr>
                                            <w:rFonts w:ascii="Arial" w:hAnsi="Arial" w:cs="Arial"/>
                                          </w:rPr>
                                        </w:pPr>
                                      </w:p>
                                    </w:tc>
                                  </w:tr>
                                  <w:tr w:rsidR="00CD2569" w14:paraId="5C5FDA19" w14:textId="77777777" w:rsidTr="00CD2569">
                                    <w:tc>
                                      <w:tcPr>
                                        <w:tcW w:w="1416" w:type="dxa"/>
                                        <w:vAlign w:val="center"/>
                                      </w:tcPr>
                                      <w:p w14:paraId="0ED37F5C" w14:textId="28275228" w:rsidR="00CD2569" w:rsidRDefault="00CD2569" w:rsidP="00CD2569">
                                        <w:pPr>
                                          <w:rPr>
                                            <w:rFonts w:ascii="Arial" w:hAnsi="Arial" w:cs="Arial"/>
                                          </w:rPr>
                                        </w:pPr>
                                        <w:r>
                                          <w:rPr>
                                            <w:rFonts w:ascii="Arial" w:hAnsi="Arial" w:cs="Arial"/>
                                          </w:rPr>
                                          <w:t>makreel</w:t>
                                        </w:r>
                                      </w:p>
                                    </w:tc>
                                    <w:tc>
                                      <w:tcPr>
                                        <w:tcW w:w="1399" w:type="dxa"/>
                                        <w:vAlign w:val="center"/>
                                      </w:tcPr>
                                      <w:p w14:paraId="62C9AA16" w14:textId="61D28153" w:rsidR="00CD2569" w:rsidRDefault="00CD2569" w:rsidP="00CD2569">
                                        <w:pPr>
                                          <w:rPr>
                                            <w:rFonts w:ascii="Arial" w:hAnsi="Arial" w:cs="Arial"/>
                                          </w:rPr>
                                        </w:pPr>
                                        <w:r>
                                          <w:rPr>
                                            <w:rFonts w:ascii="Arial" w:hAnsi="Arial" w:cs="Arial"/>
                                          </w:rPr>
                                          <w:t>…</w:t>
                                        </w:r>
                                      </w:p>
                                    </w:tc>
                                    <w:tc>
                                      <w:tcPr>
                                        <w:tcW w:w="998" w:type="dxa"/>
                                        <w:vAlign w:val="center"/>
                                      </w:tcPr>
                                      <w:p w14:paraId="6D8EFAA3" w14:textId="0F7CB808" w:rsidR="00CD2569" w:rsidRDefault="00CD2569" w:rsidP="00CD2569">
                                        <w:pPr>
                                          <w:jc w:val="center"/>
                                          <w:rPr>
                                            <w:rFonts w:ascii="Arial" w:hAnsi="Arial" w:cs="Arial"/>
                                          </w:rPr>
                                        </w:pPr>
                                        <w:r>
                                          <w:rPr>
                                            <w:rFonts w:ascii="Arial" w:hAnsi="Arial" w:cs="Arial"/>
                                          </w:rPr>
                                          <w:t>2,4</w:t>
                                        </w:r>
                                      </w:p>
                                    </w:tc>
                                    <w:tc>
                                      <w:tcPr>
                                        <w:tcW w:w="1577" w:type="dxa"/>
                                        <w:vAlign w:val="center"/>
                                      </w:tcPr>
                                      <w:p w14:paraId="21322798" w14:textId="77777777" w:rsidR="00CD2569" w:rsidRDefault="00CD2569" w:rsidP="00CD2569">
                                        <w:pPr>
                                          <w:rPr>
                                            <w:rFonts w:ascii="Arial" w:hAnsi="Arial" w:cs="Arial"/>
                                          </w:rPr>
                                        </w:pPr>
                                      </w:p>
                                    </w:tc>
                                    <w:tc>
                                      <w:tcPr>
                                        <w:tcW w:w="1370" w:type="dxa"/>
                                        <w:vAlign w:val="center"/>
                                      </w:tcPr>
                                      <w:p w14:paraId="1C25A6BF" w14:textId="520274A6" w:rsidR="00CD2569" w:rsidRDefault="00CD2569" w:rsidP="00CD2569">
                                        <w:pPr>
                                          <w:rPr>
                                            <w:rFonts w:ascii="Arial" w:hAnsi="Arial" w:cs="Arial"/>
                                          </w:rPr>
                                        </w:pPr>
                                        <w:r>
                                          <w:rPr>
                                            <w:rFonts w:ascii="Arial" w:hAnsi="Arial" w:cs="Arial"/>
                                          </w:rPr>
                                          <w:t>…</w:t>
                                        </w:r>
                                      </w:p>
                                    </w:tc>
                                    <w:tc>
                                      <w:tcPr>
                                        <w:tcW w:w="1872" w:type="dxa"/>
                                        <w:vAlign w:val="center"/>
                                      </w:tcPr>
                                      <w:p w14:paraId="6B7AAD86" w14:textId="77777777" w:rsidR="00CD2569" w:rsidRDefault="00CD2569" w:rsidP="00CD2569">
                                        <w:pPr>
                                          <w:rPr>
                                            <w:rFonts w:ascii="Arial" w:hAnsi="Arial" w:cs="Arial"/>
                                          </w:rPr>
                                        </w:pPr>
                                      </w:p>
                                    </w:tc>
                                  </w:tr>
                                  <w:tr w:rsidR="00CD2569" w14:paraId="3E21DB67" w14:textId="77777777" w:rsidTr="00CD2569">
                                    <w:tc>
                                      <w:tcPr>
                                        <w:tcW w:w="1416" w:type="dxa"/>
                                        <w:vAlign w:val="center"/>
                                      </w:tcPr>
                                      <w:p w14:paraId="643EEAFD" w14:textId="3EA45A61" w:rsidR="00CD2569" w:rsidRDefault="00CD2569" w:rsidP="00CD2569">
                                        <w:pPr>
                                          <w:rPr>
                                            <w:rFonts w:ascii="Arial" w:hAnsi="Arial" w:cs="Arial"/>
                                          </w:rPr>
                                        </w:pPr>
                                        <w:r>
                                          <w:rPr>
                                            <w:rFonts w:ascii="Arial" w:hAnsi="Arial" w:cs="Arial"/>
                                          </w:rPr>
                                          <w:t>schol</w:t>
                                        </w:r>
                                      </w:p>
                                    </w:tc>
                                    <w:tc>
                                      <w:tcPr>
                                        <w:tcW w:w="1399" w:type="dxa"/>
                                        <w:vAlign w:val="center"/>
                                      </w:tcPr>
                                      <w:p w14:paraId="5CC9DA0E" w14:textId="3FC02B2C" w:rsidR="00CD2569" w:rsidRDefault="00CD2569" w:rsidP="00CD2569">
                                        <w:pPr>
                                          <w:rPr>
                                            <w:rFonts w:ascii="Arial" w:hAnsi="Arial" w:cs="Arial"/>
                                          </w:rPr>
                                        </w:pPr>
                                        <w:r>
                                          <w:rPr>
                                            <w:rFonts w:ascii="Arial" w:hAnsi="Arial" w:cs="Arial"/>
                                          </w:rPr>
                                          <w:t>…</w:t>
                                        </w:r>
                                      </w:p>
                                    </w:tc>
                                    <w:tc>
                                      <w:tcPr>
                                        <w:tcW w:w="998" w:type="dxa"/>
                                        <w:vAlign w:val="center"/>
                                      </w:tcPr>
                                      <w:p w14:paraId="46BF2560" w14:textId="1C6584AD" w:rsidR="00CD2569" w:rsidRDefault="00CD2569" w:rsidP="00CD2569">
                                        <w:pPr>
                                          <w:jc w:val="center"/>
                                          <w:rPr>
                                            <w:rFonts w:ascii="Arial" w:hAnsi="Arial" w:cs="Arial"/>
                                          </w:rPr>
                                        </w:pPr>
                                        <w:r>
                                          <w:rPr>
                                            <w:rFonts w:ascii="Arial" w:hAnsi="Arial" w:cs="Arial"/>
                                          </w:rPr>
                                          <w:t>2,6</w:t>
                                        </w:r>
                                      </w:p>
                                    </w:tc>
                                    <w:tc>
                                      <w:tcPr>
                                        <w:tcW w:w="1577" w:type="dxa"/>
                                        <w:vAlign w:val="center"/>
                                      </w:tcPr>
                                      <w:p w14:paraId="2E09A8FF" w14:textId="77777777" w:rsidR="00CD2569" w:rsidRDefault="00CD2569" w:rsidP="00CD2569">
                                        <w:pPr>
                                          <w:rPr>
                                            <w:rFonts w:ascii="Arial" w:hAnsi="Arial" w:cs="Arial"/>
                                          </w:rPr>
                                        </w:pPr>
                                      </w:p>
                                    </w:tc>
                                    <w:tc>
                                      <w:tcPr>
                                        <w:tcW w:w="1370" w:type="dxa"/>
                                        <w:vAlign w:val="center"/>
                                      </w:tcPr>
                                      <w:p w14:paraId="43A4FF4D" w14:textId="1AE3F799" w:rsidR="00CD2569" w:rsidRDefault="00CD2569" w:rsidP="00CD2569">
                                        <w:pPr>
                                          <w:rPr>
                                            <w:rFonts w:ascii="Arial" w:hAnsi="Arial" w:cs="Arial"/>
                                          </w:rPr>
                                        </w:pPr>
                                        <w:r>
                                          <w:rPr>
                                            <w:rFonts w:ascii="Arial" w:hAnsi="Arial" w:cs="Arial"/>
                                          </w:rPr>
                                          <w:t>…</w:t>
                                        </w:r>
                                      </w:p>
                                    </w:tc>
                                    <w:tc>
                                      <w:tcPr>
                                        <w:tcW w:w="1872" w:type="dxa"/>
                                        <w:vAlign w:val="center"/>
                                      </w:tcPr>
                                      <w:p w14:paraId="2BE2FD72" w14:textId="77777777" w:rsidR="00CD2569" w:rsidRDefault="00CD2569" w:rsidP="00CD2569">
                                        <w:pPr>
                                          <w:rPr>
                                            <w:rFonts w:ascii="Arial" w:hAnsi="Arial" w:cs="Arial"/>
                                          </w:rPr>
                                        </w:pPr>
                                      </w:p>
                                    </w:tc>
                                  </w:tr>
                                  <w:tr w:rsidR="00CD2569" w14:paraId="3E855882" w14:textId="77777777" w:rsidTr="00CD2569">
                                    <w:tc>
                                      <w:tcPr>
                                        <w:tcW w:w="1416" w:type="dxa"/>
                                        <w:vAlign w:val="center"/>
                                      </w:tcPr>
                                      <w:p w14:paraId="33EAC1DB" w14:textId="1C504717" w:rsidR="00CD2569" w:rsidRDefault="00CD2569" w:rsidP="00CD2569">
                                        <w:pPr>
                                          <w:rPr>
                                            <w:rFonts w:ascii="Arial" w:hAnsi="Arial" w:cs="Arial"/>
                                          </w:rPr>
                                        </w:pPr>
                                        <w:r>
                                          <w:rPr>
                                            <w:rFonts w:ascii="Arial" w:hAnsi="Arial" w:cs="Arial"/>
                                          </w:rPr>
                                          <w:t>tong</w:t>
                                        </w:r>
                                      </w:p>
                                    </w:tc>
                                    <w:tc>
                                      <w:tcPr>
                                        <w:tcW w:w="1399" w:type="dxa"/>
                                        <w:vAlign w:val="center"/>
                                      </w:tcPr>
                                      <w:p w14:paraId="501BB451" w14:textId="426965DD" w:rsidR="00CD2569" w:rsidRDefault="00CD2569" w:rsidP="00CD2569">
                                        <w:pPr>
                                          <w:rPr>
                                            <w:rFonts w:ascii="Arial" w:hAnsi="Arial" w:cs="Arial"/>
                                          </w:rPr>
                                        </w:pPr>
                                        <w:r>
                                          <w:rPr>
                                            <w:rFonts w:ascii="Arial" w:hAnsi="Arial" w:cs="Arial"/>
                                          </w:rPr>
                                          <w:t>20,00</w:t>
                                        </w:r>
                                      </w:p>
                                    </w:tc>
                                    <w:tc>
                                      <w:tcPr>
                                        <w:tcW w:w="998" w:type="dxa"/>
                                        <w:vAlign w:val="center"/>
                                      </w:tcPr>
                                      <w:p w14:paraId="51E16563" w14:textId="13944A4A" w:rsidR="00CD2569" w:rsidRDefault="00CD2569" w:rsidP="00CD2569">
                                        <w:pPr>
                                          <w:jc w:val="center"/>
                                          <w:rPr>
                                            <w:rFonts w:ascii="Arial" w:hAnsi="Arial" w:cs="Arial"/>
                                          </w:rPr>
                                        </w:pPr>
                                        <w:r>
                                          <w:rPr>
                                            <w:rFonts w:ascii="Arial" w:hAnsi="Arial" w:cs="Arial"/>
                                          </w:rPr>
                                          <w:t>2,3</w:t>
                                        </w:r>
                                      </w:p>
                                    </w:tc>
                                    <w:tc>
                                      <w:tcPr>
                                        <w:tcW w:w="1577" w:type="dxa"/>
                                        <w:vAlign w:val="center"/>
                                      </w:tcPr>
                                      <w:p w14:paraId="4EFB5843" w14:textId="0707CFD9" w:rsidR="00CD2569" w:rsidRDefault="00CD2569" w:rsidP="00CD2569">
                                        <w:pPr>
                                          <w:rPr>
                                            <w:rFonts w:ascii="Arial" w:hAnsi="Arial" w:cs="Arial"/>
                                          </w:rPr>
                                        </w:pPr>
                                        <w:r>
                                          <w:rPr>
                                            <w:rFonts w:ascii="Arial" w:hAnsi="Arial" w:cs="Arial"/>
                                          </w:rPr>
                                          <w:t>46,00</w:t>
                                        </w:r>
                                      </w:p>
                                    </w:tc>
                                    <w:tc>
                                      <w:tcPr>
                                        <w:tcW w:w="1370" w:type="dxa"/>
                                        <w:vAlign w:val="center"/>
                                      </w:tcPr>
                                      <w:p w14:paraId="1B75DF41" w14:textId="6C20813C" w:rsidR="00CD2569" w:rsidRDefault="00CD2569" w:rsidP="00CD2569">
                                        <w:pPr>
                                          <w:rPr>
                                            <w:rFonts w:ascii="Arial" w:hAnsi="Arial" w:cs="Arial"/>
                                          </w:rPr>
                                        </w:pPr>
                                        <w:r>
                                          <w:rPr>
                                            <w:rFonts w:ascii="Arial" w:hAnsi="Arial" w:cs="Arial"/>
                                          </w:rPr>
                                          <w:t>…</w:t>
                                        </w:r>
                                      </w:p>
                                    </w:tc>
                                    <w:tc>
                                      <w:tcPr>
                                        <w:tcW w:w="1872" w:type="dxa"/>
                                        <w:vAlign w:val="center"/>
                                      </w:tcPr>
                                      <w:p w14:paraId="14027D15" w14:textId="77777777" w:rsidR="00CD2569" w:rsidRDefault="00CD2569" w:rsidP="00CD2569">
                                        <w:pPr>
                                          <w:rPr>
                                            <w:rFonts w:ascii="Arial" w:hAnsi="Arial" w:cs="Arial"/>
                                          </w:rPr>
                                        </w:pPr>
                                      </w:p>
                                    </w:tc>
                                  </w:tr>
                                  <w:tr w:rsidR="00CD2569" w14:paraId="296036E8" w14:textId="77777777" w:rsidTr="00CD2569">
                                    <w:tc>
                                      <w:tcPr>
                                        <w:tcW w:w="1416" w:type="dxa"/>
                                        <w:vAlign w:val="center"/>
                                      </w:tcPr>
                                      <w:p w14:paraId="1CA150D1" w14:textId="6F347AE9" w:rsidR="00CD2569" w:rsidRDefault="00CD2569" w:rsidP="00CD2569">
                                        <w:pPr>
                                          <w:rPr>
                                            <w:rFonts w:ascii="Arial" w:hAnsi="Arial" w:cs="Arial"/>
                                          </w:rPr>
                                        </w:pPr>
                                        <w:r>
                                          <w:rPr>
                                            <w:rFonts w:ascii="Arial" w:hAnsi="Arial" w:cs="Arial"/>
                                          </w:rPr>
                                          <w:t>tonijn</w:t>
                                        </w:r>
                                      </w:p>
                                    </w:tc>
                                    <w:tc>
                                      <w:tcPr>
                                        <w:tcW w:w="1399" w:type="dxa"/>
                                        <w:vAlign w:val="center"/>
                                      </w:tcPr>
                                      <w:p w14:paraId="73A61061" w14:textId="03E29B50" w:rsidR="00CD2569" w:rsidRDefault="00CD2569" w:rsidP="00CD2569">
                                        <w:pPr>
                                          <w:rPr>
                                            <w:rFonts w:ascii="Arial" w:hAnsi="Arial" w:cs="Arial"/>
                                          </w:rPr>
                                        </w:pPr>
                                        <w:r>
                                          <w:rPr>
                                            <w:rFonts w:ascii="Arial" w:hAnsi="Arial" w:cs="Arial"/>
                                          </w:rPr>
                                          <w:t>12,00</w:t>
                                        </w:r>
                                      </w:p>
                                    </w:tc>
                                    <w:tc>
                                      <w:tcPr>
                                        <w:tcW w:w="998" w:type="dxa"/>
                                        <w:vAlign w:val="center"/>
                                      </w:tcPr>
                                      <w:p w14:paraId="44CF4AC1" w14:textId="7C6C5FA6" w:rsidR="00CD2569" w:rsidRDefault="00CD2569" w:rsidP="00CD2569">
                                        <w:pPr>
                                          <w:jc w:val="center"/>
                                          <w:rPr>
                                            <w:rFonts w:ascii="Arial" w:hAnsi="Arial" w:cs="Arial"/>
                                          </w:rPr>
                                        </w:pPr>
                                        <w:r>
                                          <w:rPr>
                                            <w:rFonts w:ascii="Arial" w:hAnsi="Arial" w:cs="Arial"/>
                                          </w:rPr>
                                          <w:t>2,3</w:t>
                                        </w:r>
                                      </w:p>
                                    </w:tc>
                                    <w:tc>
                                      <w:tcPr>
                                        <w:tcW w:w="1577" w:type="dxa"/>
                                        <w:vAlign w:val="center"/>
                                      </w:tcPr>
                                      <w:p w14:paraId="5F73AF25" w14:textId="45DAE34F" w:rsidR="00CD2569" w:rsidRDefault="00CD2569" w:rsidP="00CD2569">
                                        <w:pPr>
                                          <w:rPr>
                                            <w:rFonts w:ascii="Arial" w:hAnsi="Arial" w:cs="Arial"/>
                                          </w:rPr>
                                        </w:pPr>
                                        <w:r>
                                          <w:rPr>
                                            <w:rFonts w:ascii="Arial" w:hAnsi="Arial" w:cs="Arial"/>
                                          </w:rPr>
                                          <w:t>27,60</w:t>
                                        </w:r>
                                      </w:p>
                                    </w:tc>
                                    <w:tc>
                                      <w:tcPr>
                                        <w:tcW w:w="1370" w:type="dxa"/>
                                        <w:vAlign w:val="center"/>
                                      </w:tcPr>
                                      <w:p w14:paraId="741300E5" w14:textId="6E571C61" w:rsidR="00CD2569" w:rsidRDefault="00CD2569" w:rsidP="00CD2569">
                                        <w:pPr>
                                          <w:rPr>
                                            <w:rFonts w:ascii="Arial" w:hAnsi="Arial" w:cs="Arial"/>
                                          </w:rPr>
                                        </w:pPr>
                                        <w:r>
                                          <w:rPr>
                                            <w:rFonts w:ascii="Arial" w:hAnsi="Arial" w:cs="Arial"/>
                                          </w:rPr>
                                          <w:t>…</w:t>
                                        </w:r>
                                      </w:p>
                                    </w:tc>
                                    <w:tc>
                                      <w:tcPr>
                                        <w:tcW w:w="1872" w:type="dxa"/>
                                        <w:vAlign w:val="center"/>
                                      </w:tcPr>
                                      <w:p w14:paraId="181644F5" w14:textId="77777777" w:rsidR="00CD2569" w:rsidRDefault="00CD2569" w:rsidP="00CD2569">
                                        <w:pPr>
                                          <w:rPr>
                                            <w:rFonts w:ascii="Arial" w:hAnsi="Arial" w:cs="Arial"/>
                                          </w:rPr>
                                        </w:pPr>
                                      </w:p>
                                    </w:tc>
                                  </w:tr>
                                  <w:tr w:rsidR="00CD2569" w14:paraId="7551AECB" w14:textId="77777777" w:rsidTr="00CD2569">
                                    <w:tc>
                                      <w:tcPr>
                                        <w:tcW w:w="1416" w:type="dxa"/>
                                        <w:vAlign w:val="center"/>
                                      </w:tcPr>
                                      <w:p w14:paraId="6B273C31" w14:textId="6075A196" w:rsidR="00CD2569" w:rsidRDefault="00CD2569" w:rsidP="00CD2569">
                                        <w:pPr>
                                          <w:rPr>
                                            <w:rFonts w:ascii="Arial" w:hAnsi="Arial" w:cs="Arial"/>
                                          </w:rPr>
                                        </w:pPr>
                                        <w:r>
                                          <w:rPr>
                                            <w:rFonts w:ascii="Arial" w:hAnsi="Arial" w:cs="Arial"/>
                                          </w:rPr>
                                          <w:t>zalm</w:t>
                                        </w:r>
                                      </w:p>
                                    </w:tc>
                                    <w:tc>
                                      <w:tcPr>
                                        <w:tcW w:w="1399" w:type="dxa"/>
                                        <w:vAlign w:val="center"/>
                                      </w:tcPr>
                                      <w:p w14:paraId="5B3D22CE" w14:textId="191C483D" w:rsidR="00CD2569" w:rsidRDefault="00CD2569" w:rsidP="00CD2569">
                                        <w:pPr>
                                          <w:rPr>
                                            <w:rFonts w:ascii="Arial" w:hAnsi="Arial" w:cs="Arial"/>
                                          </w:rPr>
                                        </w:pPr>
                                        <w:r>
                                          <w:rPr>
                                            <w:rFonts w:ascii="Arial" w:hAnsi="Arial" w:cs="Arial"/>
                                          </w:rPr>
                                          <w:t>…</w:t>
                                        </w:r>
                                      </w:p>
                                    </w:tc>
                                    <w:tc>
                                      <w:tcPr>
                                        <w:tcW w:w="998" w:type="dxa"/>
                                        <w:vAlign w:val="center"/>
                                      </w:tcPr>
                                      <w:p w14:paraId="536D0E2E" w14:textId="3362CF4A" w:rsidR="00CD2569" w:rsidRDefault="00CD2569" w:rsidP="00CD2569">
                                        <w:pPr>
                                          <w:jc w:val="center"/>
                                          <w:rPr>
                                            <w:rFonts w:ascii="Arial" w:hAnsi="Arial" w:cs="Arial"/>
                                          </w:rPr>
                                        </w:pPr>
                                        <w:r>
                                          <w:rPr>
                                            <w:rFonts w:ascii="Arial" w:hAnsi="Arial" w:cs="Arial"/>
                                          </w:rPr>
                                          <w:t>1,6</w:t>
                                        </w:r>
                                      </w:p>
                                    </w:tc>
                                    <w:tc>
                                      <w:tcPr>
                                        <w:tcW w:w="1577" w:type="dxa"/>
                                        <w:vAlign w:val="center"/>
                                      </w:tcPr>
                                      <w:p w14:paraId="19C5D048" w14:textId="77777777" w:rsidR="00CD2569" w:rsidRDefault="00CD2569" w:rsidP="00CD2569">
                                        <w:pPr>
                                          <w:rPr>
                                            <w:rFonts w:ascii="Arial" w:hAnsi="Arial" w:cs="Arial"/>
                                          </w:rPr>
                                        </w:pPr>
                                      </w:p>
                                    </w:tc>
                                    <w:tc>
                                      <w:tcPr>
                                        <w:tcW w:w="1370" w:type="dxa"/>
                                        <w:vAlign w:val="center"/>
                                      </w:tcPr>
                                      <w:p w14:paraId="54D41E44" w14:textId="136C93A6" w:rsidR="00CD2569" w:rsidRDefault="00CD2569" w:rsidP="00CD2569">
                                        <w:pPr>
                                          <w:rPr>
                                            <w:rFonts w:ascii="Arial" w:hAnsi="Arial" w:cs="Arial"/>
                                          </w:rPr>
                                        </w:pPr>
                                        <w:r>
                                          <w:rPr>
                                            <w:rFonts w:ascii="Arial" w:hAnsi="Arial" w:cs="Arial"/>
                                          </w:rPr>
                                          <w:t>…</w:t>
                                        </w:r>
                                      </w:p>
                                    </w:tc>
                                    <w:tc>
                                      <w:tcPr>
                                        <w:tcW w:w="1872" w:type="dxa"/>
                                        <w:vAlign w:val="center"/>
                                      </w:tcPr>
                                      <w:p w14:paraId="6899F4D0" w14:textId="77777777" w:rsidR="00CD2569" w:rsidRDefault="00CD2569" w:rsidP="00CD2569">
                                        <w:pPr>
                                          <w:rPr>
                                            <w:rFonts w:ascii="Arial" w:hAnsi="Arial" w:cs="Arial"/>
                                          </w:rPr>
                                        </w:pPr>
                                      </w:p>
                                    </w:tc>
                                  </w:tr>
                                </w:tbl>
                                <w:p w14:paraId="48210CAC" w14:textId="77777777" w:rsidR="00CD2569" w:rsidRPr="00CD2569" w:rsidRDefault="00CD256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48AA64" id="_x0000_t202" coordsize="21600,21600" o:spt="202" path="m,l,21600r21600,l21600,xe">
                      <v:stroke joinstyle="miter"/>
                      <v:path gradientshapeok="t" o:connecttype="rect"/>
                    </v:shapetype>
                    <v:shape id="Tekstvak 10" o:spid="_x0000_s1026" type="#_x0000_t202" style="position:absolute;margin-left:3.05pt;margin-top:19.3pt;width:444.5pt;height:145.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" filled="f" stroked="f" strokeweight=".5pt">
                      <v:textbox>
                        <w:txbxContent>
                          <w:tbl>
                            <w:tblPr>
                              <w:tblStyle w:val="Tabelraster"/>
                              <w:tblW w:w="8632"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1416"/>
                              <w:gridCol w:w="1399"/>
                              <w:gridCol w:w="998"/>
                              <w:gridCol w:w="1577"/>
                              <w:gridCol w:w="1370"/>
                              <w:gridCol w:w="1872"/>
                            </w:tblGrid>
                            <w:tr w:rsidR="00CD2569" w14:paraId="52C2384F" w14:textId="77777777" w:rsidTr="00CD2569">
                              <w:tc>
                                <w:tcPr>
                                  <w:tcW w:w="1416" w:type="dxa"/>
                                  <w:vAlign w:val="center"/>
                                </w:tcPr>
                                <w:p w14:paraId="4264D63B" w14:textId="002854FF" w:rsidR="00CD2569" w:rsidRPr="00CD2569" w:rsidRDefault="00CD2569" w:rsidP="00CD2569">
                                  <w:pPr>
                                    <w:rPr>
                                      <w:rFonts w:ascii="Arial" w:hAnsi="Arial" w:cs="Arial"/>
                                      <w:b/>
                                      <w:bCs/>
                                    </w:rPr>
                                  </w:pPr>
                                  <w:r>
                                    <w:rPr>
                                      <w:rFonts w:ascii="Arial" w:hAnsi="Arial" w:cs="Arial"/>
                                      <w:b/>
                                      <w:bCs/>
                                    </w:rPr>
                                    <w:t>vissoort</w:t>
                                  </w:r>
                                </w:p>
                              </w:tc>
                              <w:tc>
                                <w:tcPr>
                                  <w:tcW w:w="1399" w:type="dxa"/>
                                  <w:vAlign w:val="center"/>
                                </w:tcPr>
                                <w:p w14:paraId="317B6AEE" w14:textId="75E3CE31" w:rsidR="00CD2569" w:rsidRPr="00CD2569" w:rsidRDefault="00CD2569" w:rsidP="00CD2569">
                                  <w:pPr>
                                    <w:rPr>
                                      <w:rFonts w:ascii="Arial" w:hAnsi="Arial" w:cs="Arial"/>
                                      <w:b/>
                                      <w:bCs/>
                                    </w:rPr>
                                  </w:pPr>
                                  <w:r>
                                    <w:rPr>
                                      <w:rFonts w:ascii="Arial" w:hAnsi="Arial" w:cs="Arial"/>
                                      <w:b/>
                                      <w:bCs/>
                                    </w:rPr>
                                    <w:t>vuilprijs (€/kg)</w:t>
                                  </w:r>
                                </w:p>
                              </w:tc>
                              <w:tc>
                                <w:tcPr>
                                  <w:tcW w:w="998" w:type="dxa"/>
                                  <w:vAlign w:val="center"/>
                                </w:tcPr>
                                <w:p w14:paraId="66C1E99A" w14:textId="3AB51204" w:rsidR="00CD2569" w:rsidRPr="00CD2569" w:rsidRDefault="00CD2569" w:rsidP="00CD2569">
                                  <w:pPr>
                                    <w:rPr>
                                      <w:rFonts w:ascii="Arial" w:hAnsi="Arial" w:cs="Arial"/>
                                      <w:b/>
                                      <w:bCs/>
                                    </w:rPr>
                                  </w:pPr>
                                  <w:r>
                                    <w:rPr>
                                      <w:rFonts w:ascii="Arial" w:hAnsi="Arial" w:cs="Arial"/>
                                      <w:b/>
                                      <w:bCs/>
                                    </w:rPr>
                                    <w:t>factor</w:t>
                                  </w:r>
                                </w:p>
                              </w:tc>
                              <w:tc>
                                <w:tcPr>
                                  <w:tcW w:w="1577" w:type="dxa"/>
                                  <w:vAlign w:val="center"/>
                                </w:tcPr>
                                <w:p w14:paraId="382B9B2D" w14:textId="1EF5DE81" w:rsidR="00CD2569" w:rsidRPr="00CD2569" w:rsidRDefault="00CD2569" w:rsidP="00CD2569">
                                  <w:pPr>
                                    <w:rPr>
                                      <w:rFonts w:ascii="Arial" w:hAnsi="Arial" w:cs="Arial"/>
                                      <w:b/>
                                      <w:bCs/>
                                    </w:rPr>
                                  </w:pPr>
                                  <w:r>
                                    <w:rPr>
                                      <w:rFonts w:ascii="Arial" w:hAnsi="Arial" w:cs="Arial"/>
                                      <w:b/>
                                      <w:bCs/>
                                    </w:rPr>
                                    <w:t>schoonprijs (€/kg)</w:t>
                                  </w:r>
                                </w:p>
                              </w:tc>
                              <w:tc>
                                <w:tcPr>
                                  <w:tcW w:w="1370" w:type="dxa"/>
                                  <w:vAlign w:val="center"/>
                                </w:tcPr>
                                <w:p w14:paraId="7BECEC34" w14:textId="5432EFF0" w:rsidR="00CD2569" w:rsidRPr="00CD2569" w:rsidRDefault="00CD2569" w:rsidP="00CD2569">
                                  <w:pPr>
                                    <w:rPr>
                                      <w:rFonts w:ascii="Arial" w:hAnsi="Arial" w:cs="Arial"/>
                                      <w:b/>
                                      <w:bCs/>
                                    </w:rPr>
                                  </w:pPr>
                                  <w:r>
                                    <w:rPr>
                                      <w:rFonts w:ascii="Arial" w:hAnsi="Arial" w:cs="Arial"/>
                                      <w:b/>
                                      <w:bCs/>
                                    </w:rPr>
                                    <w:t>portie (g)</w:t>
                                  </w:r>
                                </w:p>
                              </w:tc>
                              <w:tc>
                                <w:tcPr>
                                  <w:tcW w:w="1872" w:type="dxa"/>
                                  <w:vAlign w:val="center"/>
                                </w:tcPr>
                                <w:p w14:paraId="4B2E8572" w14:textId="13B3A2A4" w:rsidR="00CD2569" w:rsidRPr="00CD2569" w:rsidRDefault="00CD2569" w:rsidP="00CD2569">
                                  <w:pPr>
                                    <w:rPr>
                                      <w:rFonts w:ascii="Arial" w:hAnsi="Arial" w:cs="Arial"/>
                                      <w:b/>
                                      <w:bCs/>
                                    </w:rPr>
                                  </w:pPr>
                                  <w:r>
                                    <w:rPr>
                                      <w:rFonts w:ascii="Arial" w:hAnsi="Arial" w:cs="Arial"/>
                                      <w:b/>
                                      <w:bCs/>
                                    </w:rPr>
                                    <w:t>Portieprijs (€)</w:t>
                                  </w:r>
                                </w:p>
                              </w:tc>
                            </w:tr>
                            <w:tr w:rsidR="00CD2569" w14:paraId="1156BF43" w14:textId="77777777" w:rsidTr="00CD2569">
                              <w:tc>
                                <w:tcPr>
                                  <w:tcW w:w="1416" w:type="dxa"/>
                                  <w:vAlign w:val="center"/>
                                </w:tcPr>
                                <w:p w14:paraId="7FF71CFD" w14:textId="3A489275" w:rsidR="00CD2569" w:rsidRDefault="00CD2569" w:rsidP="00CD2569">
                                  <w:pPr>
                                    <w:rPr>
                                      <w:rFonts w:ascii="Arial" w:hAnsi="Arial" w:cs="Arial"/>
                                    </w:rPr>
                                  </w:pPr>
                                  <w:r>
                                    <w:rPr>
                                      <w:rFonts w:ascii="Arial" w:hAnsi="Arial" w:cs="Arial"/>
                                    </w:rPr>
                                    <w:t>forel</w:t>
                                  </w:r>
                                </w:p>
                              </w:tc>
                              <w:tc>
                                <w:tcPr>
                                  <w:tcW w:w="1399" w:type="dxa"/>
                                  <w:vAlign w:val="center"/>
                                </w:tcPr>
                                <w:p w14:paraId="46202480" w14:textId="4148E598" w:rsidR="00CD2569" w:rsidRDefault="00CD2569" w:rsidP="00CD2569">
                                  <w:pPr>
                                    <w:rPr>
                                      <w:rFonts w:ascii="Arial" w:hAnsi="Arial" w:cs="Arial"/>
                                    </w:rPr>
                                  </w:pPr>
                                  <w:r>
                                    <w:rPr>
                                      <w:rFonts w:ascii="Arial" w:hAnsi="Arial" w:cs="Arial"/>
                                    </w:rPr>
                                    <w:t>7,30</w:t>
                                  </w:r>
                                </w:p>
                              </w:tc>
                              <w:tc>
                                <w:tcPr>
                                  <w:tcW w:w="998" w:type="dxa"/>
                                  <w:vAlign w:val="center"/>
                                </w:tcPr>
                                <w:p w14:paraId="5A250F73" w14:textId="4EC2A1C5" w:rsidR="00CD2569" w:rsidRDefault="00CD2569" w:rsidP="00CD2569">
                                  <w:pPr>
                                    <w:jc w:val="center"/>
                                    <w:rPr>
                                      <w:rFonts w:ascii="Arial" w:hAnsi="Arial" w:cs="Arial"/>
                                    </w:rPr>
                                  </w:pPr>
                                  <w:r>
                                    <w:rPr>
                                      <w:rFonts w:ascii="Arial" w:hAnsi="Arial" w:cs="Arial"/>
                                    </w:rPr>
                                    <w:t>2,3</w:t>
                                  </w:r>
                                </w:p>
                              </w:tc>
                              <w:tc>
                                <w:tcPr>
                                  <w:tcW w:w="1577" w:type="dxa"/>
                                  <w:vAlign w:val="center"/>
                                </w:tcPr>
                                <w:p w14:paraId="5ACE9D85" w14:textId="4FF134E9" w:rsidR="00CD2569" w:rsidRDefault="00CD2569" w:rsidP="00CD2569">
                                  <w:pPr>
                                    <w:rPr>
                                      <w:rFonts w:ascii="Arial" w:hAnsi="Arial" w:cs="Arial"/>
                                    </w:rPr>
                                  </w:pPr>
                                  <w:r>
                                    <w:rPr>
                                      <w:rFonts w:ascii="Arial" w:hAnsi="Arial" w:cs="Arial"/>
                                    </w:rPr>
                                    <w:t>16,79</w:t>
                                  </w:r>
                                </w:p>
                              </w:tc>
                              <w:tc>
                                <w:tcPr>
                                  <w:tcW w:w="1370" w:type="dxa"/>
                                  <w:vAlign w:val="center"/>
                                </w:tcPr>
                                <w:p w14:paraId="437DE2FD" w14:textId="4C89BB81" w:rsidR="00CD2569" w:rsidRDefault="00CD2569" w:rsidP="00CD2569">
                                  <w:pPr>
                                    <w:rPr>
                                      <w:rFonts w:ascii="Arial" w:hAnsi="Arial" w:cs="Arial"/>
                                    </w:rPr>
                                  </w:pPr>
                                  <w:r>
                                    <w:rPr>
                                      <w:rFonts w:ascii="Arial" w:hAnsi="Arial" w:cs="Arial"/>
                                    </w:rPr>
                                    <w:t>150</w:t>
                                  </w:r>
                                </w:p>
                              </w:tc>
                              <w:tc>
                                <w:tcPr>
                                  <w:tcW w:w="1872" w:type="dxa"/>
                                  <w:vAlign w:val="center"/>
                                </w:tcPr>
                                <w:p w14:paraId="4F79DE6C" w14:textId="1A858C24" w:rsidR="00CD2569" w:rsidRDefault="00CD2569" w:rsidP="00CD2569">
                                  <w:pPr>
                                    <w:rPr>
                                      <w:rFonts w:ascii="Arial" w:hAnsi="Arial" w:cs="Arial"/>
                                    </w:rPr>
                                  </w:pPr>
                                  <w:r>
                                    <w:rPr>
                                      <w:rFonts w:ascii="Arial" w:hAnsi="Arial" w:cs="Arial"/>
                                    </w:rPr>
                                    <w:t>2,52</w:t>
                                  </w:r>
                                </w:p>
                              </w:tc>
                            </w:tr>
                            <w:tr w:rsidR="00CD2569" w14:paraId="6FD30E2B" w14:textId="77777777" w:rsidTr="00CD2569">
                              <w:tc>
                                <w:tcPr>
                                  <w:tcW w:w="1416" w:type="dxa"/>
                                  <w:vAlign w:val="center"/>
                                </w:tcPr>
                                <w:p w14:paraId="47F421A4" w14:textId="0D766D1B" w:rsidR="00CD2569" w:rsidRDefault="00CD2569" w:rsidP="00CD2569">
                                  <w:pPr>
                                    <w:rPr>
                                      <w:rFonts w:ascii="Arial" w:hAnsi="Arial" w:cs="Arial"/>
                                    </w:rPr>
                                  </w:pPr>
                                  <w:r>
                                    <w:rPr>
                                      <w:rFonts w:ascii="Arial" w:hAnsi="Arial" w:cs="Arial"/>
                                    </w:rPr>
                                    <w:t>kabeljauw</w:t>
                                  </w:r>
                                </w:p>
                              </w:tc>
                              <w:tc>
                                <w:tcPr>
                                  <w:tcW w:w="1399" w:type="dxa"/>
                                  <w:vAlign w:val="center"/>
                                </w:tcPr>
                                <w:p w14:paraId="7BBB622C" w14:textId="2B58737E" w:rsidR="00CD2569" w:rsidRDefault="00CD2569" w:rsidP="00CD2569">
                                  <w:pPr>
                                    <w:rPr>
                                      <w:rFonts w:ascii="Arial" w:hAnsi="Arial" w:cs="Arial"/>
                                    </w:rPr>
                                  </w:pPr>
                                  <w:r>
                                    <w:rPr>
                                      <w:rFonts w:ascii="Arial" w:hAnsi="Arial" w:cs="Arial"/>
                                    </w:rPr>
                                    <w:t>…</w:t>
                                  </w:r>
                                </w:p>
                              </w:tc>
                              <w:tc>
                                <w:tcPr>
                                  <w:tcW w:w="998" w:type="dxa"/>
                                  <w:vAlign w:val="center"/>
                                </w:tcPr>
                                <w:p w14:paraId="5EB22AC4" w14:textId="7F3ED804" w:rsidR="00CD2569" w:rsidRDefault="00CD2569" w:rsidP="00CD2569">
                                  <w:pPr>
                                    <w:jc w:val="center"/>
                                    <w:rPr>
                                      <w:rFonts w:ascii="Arial" w:hAnsi="Arial" w:cs="Arial"/>
                                    </w:rPr>
                                  </w:pPr>
                                  <w:r>
                                    <w:rPr>
                                      <w:rFonts w:ascii="Arial" w:hAnsi="Arial" w:cs="Arial"/>
                                    </w:rPr>
                                    <w:t>2,6</w:t>
                                  </w:r>
                                </w:p>
                              </w:tc>
                              <w:tc>
                                <w:tcPr>
                                  <w:tcW w:w="1577" w:type="dxa"/>
                                  <w:vAlign w:val="center"/>
                                </w:tcPr>
                                <w:p w14:paraId="741F99E9" w14:textId="77777777" w:rsidR="00CD2569" w:rsidRDefault="00CD2569" w:rsidP="00CD2569">
                                  <w:pPr>
                                    <w:rPr>
                                      <w:rFonts w:ascii="Arial" w:hAnsi="Arial" w:cs="Arial"/>
                                    </w:rPr>
                                  </w:pPr>
                                </w:p>
                              </w:tc>
                              <w:tc>
                                <w:tcPr>
                                  <w:tcW w:w="1370" w:type="dxa"/>
                                  <w:vAlign w:val="center"/>
                                </w:tcPr>
                                <w:p w14:paraId="7B607162" w14:textId="11633C74" w:rsidR="00CD2569" w:rsidRDefault="00CD2569" w:rsidP="00CD2569">
                                  <w:pPr>
                                    <w:rPr>
                                      <w:rFonts w:ascii="Arial" w:hAnsi="Arial" w:cs="Arial"/>
                                    </w:rPr>
                                  </w:pPr>
                                  <w:r>
                                    <w:rPr>
                                      <w:rFonts w:ascii="Arial" w:hAnsi="Arial" w:cs="Arial"/>
                                    </w:rPr>
                                    <w:t>…</w:t>
                                  </w:r>
                                </w:p>
                              </w:tc>
                              <w:tc>
                                <w:tcPr>
                                  <w:tcW w:w="1872" w:type="dxa"/>
                                  <w:vAlign w:val="center"/>
                                </w:tcPr>
                                <w:p w14:paraId="3DEAB29D" w14:textId="77777777" w:rsidR="00CD2569" w:rsidRDefault="00CD2569" w:rsidP="00CD2569">
                                  <w:pPr>
                                    <w:rPr>
                                      <w:rFonts w:ascii="Arial" w:hAnsi="Arial" w:cs="Arial"/>
                                    </w:rPr>
                                  </w:pPr>
                                </w:p>
                              </w:tc>
                            </w:tr>
                            <w:tr w:rsidR="00CD2569" w14:paraId="5C5FDA19" w14:textId="77777777" w:rsidTr="00CD2569">
                              <w:tc>
                                <w:tcPr>
                                  <w:tcW w:w="1416" w:type="dxa"/>
                                  <w:vAlign w:val="center"/>
                                </w:tcPr>
                                <w:p w14:paraId="0ED37F5C" w14:textId="28275228" w:rsidR="00CD2569" w:rsidRDefault="00CD2569" w:rsidP="00CD2569">
                                  <w:pPr>
                                    <w:rPr>
                                      <w:rFonts w:ascii="Arial" w:hAnsi="Arial" w:cs="Arial"/>
                                    </w:rPr>
                                  </w:pPr>
                                  <w:r>
                                    <w:rPr>
                                      <w:rFonts w:ascii="Arial" w:hAnsi="Arial" w:cs="Arial"/>
                                    </w:rPr>
                                    <w:t>makreel</w:t>
                                  </w:r>
                                </w:p>
                              </w:tc>
                              <w:tc>
                                <w:tcPr>
                                  <w:tcW w:w="1399" w:type="dxa"/>
                                  <w:vAlign w:val="center"/>
                                </w:tcPr>
                                <w:p w14:paraId="62C9AA16" w14:textId="61D28153" w:rsidR="00CD2569" w:rsidRDefault="00CD2569" w:rsidP="00CD2569">
                                  <w:pPr>
                                    <w:rPr>
                                      <w:rFonts w:ascii="Arial" w:hAnsi="Arial" w:cs="Arial"/>
                                    </w:rPr>
                                  </w:pPr>
                                  <w:r>
                                    <w:rPr>
                                      <w:rFonts w:ascii="Arial" w:hAnsi="Arial" w:cs="Arial"/>
                                    </w:rPr>
                                    <w:t>…</w:t>
                                  </w:r>
                                </w:p>
                              </w:tc>
                              <w:tc>
                                <w:tcPr>
                                  <w:tcW w:w="998" w:type="dxa"/>
                                  <w:vAlign w:val="center"/>
                                </w:tcPr>
                                <w:p w14:paraId="6D8EFAA3" w14:textId="0F7CB808" w:rsidR="00CD2569" w:rsidRDefault="00CD2569" w:rsidP="00CD2569">
                                  <w:pPr>
                                    <w:jc w:val="center"/>
                                    <w:rPr>
                                      <w:rFonts w:ascii="Arial" w:hAnsi="Arial" w:cs="Arial"/>
                                    </w:rPr>
                                  </w:pPr>
                                  <w:r>
                                    <w:rPr>
                                      <w:rFonts w:ascii="Arial" w:hAnsi="Arial" w:cs="Arial"/>
                                    </w:rPr>
                                    <w:t>2,4</w:t>
                                  </w:r>
                                </w:p>
                              </w:tc>
                              <w:tc>
                                <w:tcPr>
                                  <w:tcW w:w="1577" w:type="dxa"/>
                                  <w:vAlign w:val="center"/>
                                </w:tcPr>
                                <w:p w14:paraId="21322798" w14:textId="77777777" w:rsidR="00CD2569" w:rsidRDefault="00CD2569" w:rsidP="00CD2569">
                                  <w:pPr>
                                    <w:rPr>
                                      <w:rFonts w:ascii="Arial" w:hAnsi="Arial" w:cs="Arial"/>
                                    </w:rPr>
                                  </w:pPr>
                                </w:p>
                              </w:tc>
                              <w:tc>
                                <w:tcPr>
                                  <w:tcW w:w="1370" w:type="dxa"/>
                                  <w:vAlign w:val="center"/>
                                </w:tcPr>
                                <w:p w14:paraId="1C25A6BF" w14:textId="520274A6" w:rsidR="00CD2569" w:rsidRDefault="00CD2569" w:rsidP="00CD2569">
                                  <w:pPr>
                                    <w:rPr>
                                      <w:rFonts w:ascii="Arial" w:hAnsi="Arial" w:cs="Arial"/>
                                    </w:rPr>
                                  </w:pPr>
                                  <w:r>
                                    <w:rPr>
                                      <w:rFonts w:ascii="Arial" w:hAnsi="Arial" w:cs="Arial"/>
                                    </w:rPr>
                                    <w:t>…</w:t>
                                  </w:r>
                                </w:p>
                              </w:tc>
                              <w:tc>
                                <w:tcPr>
                                  <w:tcW w:w="1872" w:type="dxa"/>
                                  <w:vAlign w:val="center"/>
                                </w:tcPr>
                                <w:p w14:paraId="6B7AAD86" w14:textId="77777777" w:rsidR="00CD2569" w:rsidRDefault="00CD2569" w:rsidP="00CD2569">
                                  <w:pPr>
                                    <w:rPr>
                                      <w:rFonts w:ascii="Arial" w:hAnsi="Arial" w:cs="Arial"/>
                                    </w:rPr>
                                  </w:pPr>
                                </w:p>
                              </w:tc>
                            </w:tr>
                            <w:tr w:rsidR="00CD2569" w14:paraId="3E21DB67" w14:textId="77777777" w:rsidTr="00CD2569">
                              <w:tc>
                                <w:tcPr>
                                  <w:tcW w:w="1416" w:type="dxa"/>
                                  <w:vAlign w:val="center"/>
                                </w:tcPr>
                                <w:p w14:paraId="643EEAFD" w14:textId="3EA45A61" w:rsidR="00CD2569" w:rsidRDefault="00CD2569" w:rsidP="00CD2569">
                                  <w:pPr>
                                    <w:rPr>
                                      <w:rFonts w:ascii="Arial" w:hAnsi="Arial" w:cs="Arial"/>
                                    </w:rPr>
                                  </w:pPr>
                                  <w:r>
                                    <w:rPr>
                                      <w:rFonts w:ascii="Arial" w:hAnsi="Arial" w:cs="Arial"/>
                                    </w:rPr>
                                    <w:t>schol</w:t>
                                  </w:r>
                                </w:p>
                              </w:tc>
                              <w:tc>
                                <w:tcPr>
                                  <w:tcW w:w="1399" w:type="dxa"/>
                                  <w:vAlign w:val="center"/>
                                </w:tcPr>
                                <w:p w14:paraId="5CC9DA0E" w14:textId="3FC02B2C" w:rsidR="00CD2569" w:rsidRDefault="00CD2569" w:rsidP="00CD2569">
                                  <w:pPr>
                                    <w:rPr>
                                      <w:rFonts w:ascii="Arial" w:hAnsi="Arial" w:cs="Arial"/>
                                    </w:rPr>
                                  </w:pPr>
                                  <w:r>
                                    <w:rPr>
                                      <w:rFonts w:ascii="Arial" w:hAnsi="Arial" w:cs="Arial"/>
                                    </w:rPr>
                                    <w:t>…</w:t>
                                  </w:r>
                                </w:p>
                              </w:tc>
                              <w:tc>
                                <w:tcPr>
                                  <w:tcW w:w="998" w:type="dxa"/>
                                  <w:vAlign w:val="center"/>
                                </w:tcPr>
                                <w:p w14:paraId="46BF2560" w14:textId="1C6584AD" w:rsidR="00CD2569" w:rsidRDefault="00CD2569" w:rsidP="00CD2569">
                                  <w:pPr>
                                    <w:jc w:val="center"/>
                                    <w:rPr>
                                      <w:rFonts w:ascii="Arial" w:hAnsi="Arial" w:cs="Arial"/>
                                    </w:rPr>
                                  </w:pPr>
                                  <w:r>
                                    <w:rPr>
                                      <w:rFonts w:ascii="Arial" w:hAnsi="Arial" w:cs="Arial"/>
                                    </w:rPr>
                                    <w:t>2,6</w:t>
                                  </w:r>
                                </w:p>
                              </w:tc>
                              <w:tc>
                                <w:tcPr>
                                  <w:tcW w:w="1577" w:type="dxa"/>
                                  <w:vAlign w:val="center"/>
                                </w:tcPr>
                                <w:p w14:paraId="2E09A8FF" w14:textId="77777777" w:rsidR="00CD2569" w:rsidRDefault="00CD2569" w:rsidP="00CD2569">
                                  <w:pPr>
                                    <w:rPr>
                                      <w:rFonts w:ascii="Arial" w:hAnsi="Arial" w:cs="Arial"/>
                                    </w:rPr>
                                  </w:pPr>
                                </w:p>
                              </w:tc>
                              <w:tc>
                                <w:tcPr>
                                  <w:tcW w:w="1370" w:type="dxa"/>
                                  <w:vAlign w:val="center"/>
                                </w:tcPr>
                                <w:p w14:paraId="43A4FF4D" w14:textId="1AE3F799" w:rsidR="00CD2569" w:rsidRDefault="00CD2569" w:rsidP="00CD2569">
                                  <w:pPr>
                                    <w:rPr>
                                      <w:rFonts w:ascii="Arial" w:hAnsi="Arial" w:cs="Arial"/>
                                    </w:rPr>
                                  </w:pPr>
                                  <w:r>
                                    <w:rPr>
                                      <w:rFonts w:ascii="Arial" w:hAnsi="Arial" w:cs="Arial"/>
                                    </w:rPr>
                                    <w:t>…</w:t>
                                  </w:r>
                                </w:p>
                              </w:tc>
                              <w:tc>
                                <w:tcPr>
                                  <w:tcW w:w="1872" w:type="dxa"/>
                                  <w:vAlign w:val="center"/>
                                </w:tcPr>
                                <w:p w14:paraId="2BE2FD72" w14:textId="77777777" w:rsidR="00CD2569" w:rsidRDefault="00CD2569" w:rsidP="00CD2569">
                                  <w:pPr>
                                    <w:rPr>
                                      <w:rFonts w:ascii="Arial" w:hAnsi="Arial" w:cs="Arial"/>
                                    </w:rPr>
                                  </w:pPr>
                                </w:p>
                              </w:tc>
                            </w:tr>
                            <w:tr w:rsidR="00CD2569" w14:paraId="3E855882" w14:textId="77777777" w:rsidTr="00CD2569">
                              <w:tc>
                                <w:tcPr>
                                  <w:tcW w:w="1416" w:type="dxa"/>
                                  <w:vAlign w:val="center"/>
                                </w:tcPr>
                                <w:p w14:paraId="33EAC1DB" w14:textId="1C504717" w:rsidR="00CD2569" w:rsidRDefault="00CD2569" w:rsidP="00CD2569">
                                  <w:pPr>
                                    <w:rPr>
                                      <w:rFonts w:ascii="Arial" w:hAnsi="Arial" w:cs="Arial"/>
                                    </w:rPr>
                                  </w:pPr>
                                  <w:r>
                                    <w:rPr>
                                      <w:rFonts w:ascii="Arial" w:hAnsi="Arial" w:cs="Arial"/>
                                    </w:rPr>
                                    <w:t>tong</w:t>
                                  </w:r>
                                </w:p>
                              </w:tc>
                              <w:tc>
                                <w:tcPr>
                                  <w:tcW w:w="1399" w:type="dxa"/>
                                  <w:vAlign w:val="center"/>
                                </w:tcPr>
                                <w:p w14:paraId="501BB451" w14:textId="426965DD" w:rsidR="00CD2569" w:rsidRDefault="00CD2569" w:rsidP="00CD2569">
                                  <w:pPr>
                                    <w:rPr>
                                      <w:rFonts w:ascii="Arial" w:hAnsi="Arial" w:cs="Arial"/>
                                    </w:rPr>
                                  </w:pPr>
                                  <w:r>
                                    <w:rPr>
                                      <w:rFonts w:ascii="Arial" w:hAnsi="Arial" w:cs="Arial"/>
                                    </w:rPr>
                                    <w:t>20,00</w:t>
                                  </w:r>
                                </w:p>
                              </w:tc>
                              <w:tc>
                                <w:tcPr>
                                  <w:tcW w:w="998" w:type="dxa"/>
                                  <w:vAlign w:val="center"/>
                                </w:tcPr>
                                <w:p w14:paraId="51E16563" w14:textId="13944A4A" w:rsidR="00CD2569" w:rsidRDefault="00CD2569" w:rsidP="00CD2569">
                                  <w:pPr>
                                    <w:jc w:val="center"/>
                                    <w:rPr>
                                      <w:rFonts w:ascii="Arial" w:hAnsi="Arial" w:cs="Arial"/>
                                    </w:rPr>
                                  </w:pPr>
                                  <w:r>
                                    <w:rPr>
                                      <w:rFonts w:ascii="Arial" w:hAnsi="Arial" w:cs="Arial"/>
                                    </w:rPr>
                                    <w:t>2,3</w:t>
                                  </w:r>
                                </w:p>
                              </w:tc>
                              <w:tc>
                                <w:tcPr>
                                  <w:tcW w:w="1577" w:type="dxa"/>
                                  <w:vAlign w:val="center"/>
                                </w:tcPr>
                                <w:p w14:paraId="4EFB5843" w14:textId="0707CFD9" w:rsidR="00CD2569" w:rsidRDefault="00CD2569" w:rsidP="00CD2569">
                                  <w:pPr>
                                    <w:rPr>
                                      <w:rFonts w:ascii="Arial" w:hAnsi="Arial" w:cs="Arial"/>
                                    </w:rPr>
                                  </w:pPr>
                                  <w:r>
                                    <w:rPr>
                                      <w:rFonts w:ascii="Arial" w:hAnsi="Arial" w:cs="Arial"/>
                                    </w:rPr>
                                    <w:t>46,00</w:t>
                                  </w:r>
                                </w:p>
                              </w:tc>
                              <w:tc>
                                <w:tcPr>
                                  <w:tcW w:w="1370" w:type="dxa"/>
                                  <w:vAlign w:val="center"/>
                                </w:tcPr>
                                <w:p w14:paraId="1B75DF41" w14:textId="6C20813C" w:rsidR="00CD2569" w:rsidRDefault="00CD2569" w:rsidP="00CD2569">
                                  <w:pPr>
                                    <w:rPr>
                                      <w:rFonts w:ascii="Arial" w:hAnsi="Arial" w:cs="Arial"/>
                                    </w:rPr>
                                  </w:pPr>
                                  <w:r>
                                    <w:rPr>
                                      <w:rFonts w:ascii="Arial" w:hAnsi="Arial" w:cs="Arial"/>
                                    </w:rPr>
                                    <w:t>…</w:t>
                                  </w:r>
                                </w:p>
                              </w:tc>
                              <w:tc>
                                <w:tcPr>
                                  <w:tcW w:w="1872" w:type="dxa"/>
                                  <w:vAlign w:val="center"/>
                                </w:tcPr>
                                <w:p w14:paraId="14027D15" w14:textId="77777777" w:rsidR="00CD2569" w:rsidRDefault="00CD2569" w:rsidP="00CD2569">
                                  <w:pPr>
                                    <w:rPr>
                                      <w:rFonts w:ascii="Arial" w:hAnsi="Arial" w:cs="Arial"/>
                                    </w:rPr>
                                  </w:pPr>
                                </w:p>
                              </w:tc>
                            </w:tr>
                            <w:tr w:rsidR="00CD2569" w14:paraId="296036E8" w14:textId="77777777" w:rsidTr="00CD2569">
                              <w:tc>
                                <w:tcPr>
                                  <w:tcW w:w="1416" w:type="dxa"/>
                                  <w:vAlign w:val="center"/>
                                </w:tcPr>
                                <w:p w14:paraId="1CA150D1" w14:textId="6F347AE9" w:rsidR="00CD2569" w:rsidRDefault="00CD2569" w:rsidP="00CD2569">
                                  <w:pPr>
                                    <w:rPr>
                                      <w:rFonts w:ascii="Arial" w:hAnsi="Arial" w:cs="Arial"/>
                                    </w:rPr>
                                  </w:pPr>
                                  <w:r>
                                    <w:rPr>
                                      <w:rFonts w:ascii="Arial" w:hAnsi="Arial" w:cs="Arial"/>
                                    </w:rPr>
                                    <w:t>tonijn</w:t>
                                  </w:r>
                                </w:p>
                              </w:tc>
                              <w:tc>
                                <w:tcPr>
                                  <w:tcW w:w="1399" w:type="dxa"/>
                                  <w:vAlign w:val="center"/>
                                </w:tcPr>
                                <w:p w14:paraId="73A61061" w14:textId="03E29B50" w:rsidR="00CD2569" w:rsidRDefault="00CD2569" w:rsidP="00CD2569">
                                  <w:pPr>
                                    <w:rPr>
                                      <w:rFonts w:ascii="Arial" w:hAnsi="Arial" w:cs="Arial"/>
                                    </w:rPr>
                                  </w:pPr>
                                  <w:r>
                                    <w:rPr>
                                      <w:rFonts w:ascii="Arial" w:hAnsi="Arial" w:cs="Arial"/>
                                    </w:rPr>
                                    <w:t>12,00</w:t>
                                  </w:r>
                                </w:p>
                              </w:tc>
                              <w:tc>
                                <w:tcPr>
                                  <w:tcW w:w="998" w:type="dxa"/>
                                  <w:vAlign w:val="center"/>
                                </w:tcPr>
                                <w:p w14:paraId="44CF4AC1" w14:textId="7C6C5FA6" w:rsidR="00CD2569" w:rsidRDefault="00CD2569" w:rsidP="00CD2569">
                                  <w:pPr>
                                    <w:jc w:val="center"/>
                                    <w:rPr>
                                      <w:rFonts w:ascii="Arial" w:hAnsi="Arial" w:cs="Arial"/>
                                    </w:rPr>
                                  </w:pPr>
                                  <w:r>
                                    <w:rPr>
                                      <w:rFonts w:ascii="Arial" w:hAnsi="Arial" w:cs="Arial"/>
                                    </w:rPr>
                                    <w:t>2,3</w:t>
                                  </w:r>
                                </w:p>
                              </w:tc>
                              <w:tc>
                                <w:tcPr>
                                  <w:tcW w:w="1577" w:type="dxa"/>
                                  <w:vAlign w:val="center"/>
                                </w:tcPr>
                                <w:p w14:paraId="5F73AF25" w14:textId="45DAE34F" w:rsidR="00CD2569" w:rsidRDefault="00CD2569" w:rsidP="00CD2569">
                                  <w:pPr>
                                    <w:rPr>
                                      <w:rFonts w:ascii="Arial" w:hAnsi="Arial" w:cs="Arial"/>
                                    </w:rPr>
                                  </w:pPr>
                                  <w:r>
                                    <w:rPr>
                                      <w:rFonts w:ascii="Arial" w:hAnsi="Arial" w:cs="Arial"/>
                                    </w:rPr>
                                    <w:t>27,60</w:t>
                                  </w:r>
                                </w:p>
                              </w:tc>
                              <w:tc>
                                <w:tcPr>
                                  <w:tcW w:w="1370" w:type="dxa"/>
                                  <w:vAlign w:val="center"/>
                                </w:tcPr>
                                <w:p w14:paraId="741300E5" w14:textId="6E571C61" w:rsidR="00CD2569" w:rsidRDefault="00CD2569" w:rsidP="00CD2569">
                                  <w:pPr>
                                    <w:rPr>
                                      <w:rFonts w:ascii="Arial" w:hAnsi="Arial" w:cs="Arial"/>
                                    </w:rPr>
                                  </w:pPr>
                                  <w:r>
                                    <w:rPr>
                                      <w:rFonts w:ascii="Arial" w:hAnsi="Arial" w:cs="Arial"/>
                                    </w:rPr>
                                    <w:t>…</w:t>
                                  </w:r>
                                </w:p>
                              </w:tc>
                              <w:tc>
                                <w:tcPr>
                                  <w:tcW w:w="1872" w:type="dxa"/>
                                  <w:vAlign w:val="center"/>
                                </w:tcPr>
                                <w:p w14:paraId="181644F5" w14:textId="77777777" w:rsidR="00CD2569" w:rsidRDefault="00CD2569" w:rsidP="00CD2569">
                                  <w:pPr>
                                    <w:rPr>
                                      <w:rFonts w:ascii="Arial" w:hAnsi="Arial" w:cs="Arial"/>
                                    </w:rPr>
                                  </w:pPr>
                                </w:p>
                              </w:tc>
                            </w:tr>
                            <w:tr w:rsidR="00CD2569" w14:paraId="7551AECB" w14:textId="77777777" w:rsidTr="00CD2569">
                              <w:tc>
                                <w:tcPr>
                                  <w:tcW w:w="1416" w:type="dxa"/>
                                  <w:vAlign w:val="center"/>
                                </w:tcPr>
                                <w:p w14:paraId="6B273C31" w14:textId="6075A196" w:rsidR="00CD2569" w:rsidRDefault="00CD2569" w:rsidP="00CD2569">
                                  <w:pPr>
                                    <w:rPr>
                                      <w:rFonts w:ascii="Arial" w:hAnsi="Arial" w:cs="Arial"/>
                                    </w:rPr>
                                  </w:pPr>
                                  <w:r>
                                    <w:rPr>
                                      <w:rFonts w:ascii="Arial" w:hAnsi="Arial" w:cs="Arial"/>
                                    </w:rPr>
                                    <w:t>zalm</w:t>
                                  </w:r>
                                </w:p>
                              </w:tc>
                              <w:tc>
                                <w:tcPr>
                                  <w:tcW w:w="1399" w:type="dxa"/>
                                  <w:vAlign w:val="center"/>
                                </w:tcPr>
                                <w:p w14:paraId="5B3D22CE" w14:textId="191C483D" w:rsidR="00CD2569" w:rsidRDefault="00CD2569" w:rsidP="00CD2569">
                                  <w:pPr>
                                    <w:rPr>
                                      <w:rFonts w:ascii="Arial" w:hAnsi="Arial" w:cs="Arial"/>
                                    </w:rPr>
                                  </w:pPr>
                                  <w:r>
                                    <w:rPr>
                                      <w:rFonts w:ascii="Arial" w:hAnsi="Arial" w:cs="Arial"/>
                                    </w:rPr>
                                    <w:t>…</w:t>
                                  </w:r>
                                </w:p>
                              </w:tc>
                              <w:tc>
                                <w:tcPr>
                                  <w:tcW w:w="998" w:type="dxa"/>
                                  <w:vAlign w:val="center"/>
                                </w:tcPr>
                                <w:p w14:paraId="536D0E2E" w14:textId="3362CF4A" w:rsidR="00CD2569" w:rsidRDefault="00CD2569" w:rsidP="00CD2569">
                                  <w:pPr>
                                    <w:jc w:val="center"/>
                                    <w:rPr>
                                      <w:rFonts w:ascii="Arial" w:hAnsi="Arial" w:cs="Arial"/>
                                    </w:rPr>
                                  </w:pPr>
                                  <w:r>
                                    <w:rPr>
                                      <w:rFonts w:ascii="Arial" w:hAnsi="Arial" w:cs="Arial"/>
                                    </w:rPr>
                                    <w:t>1,6</w:t>
                                  </w:r>
                                </w:p>
                              </w:tc>
                              <w:tc>
                                <w:tcPr>
                                  <w:tcW w:w="1577" w:type="dxa"/>
                                  <w:vAlign w:val="center"/>
                                </w:tcPr>
                                <w:p w14:paraId="19C5D048" w14:textId="77777777" w:rsidR="00CD2569" w:rsidRDefault="00CD2569" w:rsidP="00CD2569">
                                  <w:pPr>
                                    <w:rPr>
                                      <w:rFonts w:ascii="Arial" w:hAnsi="Arial" w:cs="Arial"/>
                                    </w:rPr>
                                  </w:pPr>
                                </w:p>
                              </w:tc>
                              <w:tc>
                                <w:tcPr>
                                  <w:tcW w:w="1370" w:type="dxa"/>
                                  <w:vAlign w:val="center"/>
                                </w:tcPr>
                                <w:p w14:paraId="54D41E44" w14:textId="136C93A6" w:rsidR="00CD2569" w:rsidRDefault="00CD2569" w:rsidP="00CD2569">
                                  <w:pPr>
                                    <w:rPr>
                                      <w:rFonts w:ascii="Arial" w:hAnsi="Arial" w:cs="Arial"/>
                                    </w:rPr>
                                  </w:pPr>
                                  <w:r>
                                    <w:rPr>
                                      <w:rFonts w:ascii="Arial" w:hAnsi="Arial" w:cs="Arial"/>
                                    </w:rPr>
                                    <w:t>…</w:t>
                                  </w:r>
                                </w:p>
                              </w:tc>
                              <w:tc>
                                <w:tcPr>
                                  <w:tcW w:w="1872" w:type="dxa"/>
                                  <w:vAlign w:val="center"/>
                                </w:tcPr>
                                <w:p w14:paraId="6899F4D0" w14:textId="77777777" w:rsidR="00CD2569" w:rsidRDefault="00CD2569" w:rsidP="00CD2569">
                                  <w:pPr>
                                    <w:rPr>
                                      <w:rFonts w:ascii="Arial" w:hAnsi="Arial" w:cs="Arial"/>
                                    </w:rPr>
                                  </w:pPr>
                                </w:p>
                              </w:tc>
                            </w:tr>
                          </w:tbl>
                          <w:p w14:paraId="48210CAC" w14:textId="77777777" w:rsidR="00CD2569" w:rsidRPr="00CD2569" w:rsidRDefault="00CD2569">
                            <w:pPr>
                              <w:rPr>
                                <w:rFonts w:ascii="Arial" w:hAnsi="Arial" w:cs="Arial"/>
                              </w:rPr>
                            </w:pPr>
                          </w:p>
                        </w:txbxContent>
                      </v:textbox>
                      <w10:wrap type="topAndBottom"/>
                    </v:shape>
                  </w:pict>
                </mc:Fallback>
              </mc:AlternateContent>
            </w:r>
            <w:r>
              <w:rPr>
                <w:rFonts w:ascii="Arial" w:hAnsi="Arial" w:cs="Arial"/>
                <w:b/>
                <w:bCs/>
                <w:lang w:eastAsia="nl-NL"/>
              </w:rPr>
              <w:t>tabel      Berekening portieprijs vis</w:t>
            </w:r>
          </w:p>
          <w:p w14:paraId="7BD36F8B" w14:textId="77777777" w:rsidR="00CD2569" w:rsidRDefault="00CD2569" w:rsidP="00AE2EC8">
            <w:pPr>
              <w:rPr>
                <w:rFonts w:ascii="Arial" w:hAnsi="Arial" w:cs="Arial"/>
                <w:lang w:eastAsia="nl-NL"/>
              </w:rPr>
            </w:pPr>
          </w:p>
          <w:p w14:paraId="7DF8D572" w14:textId="77777777" w:rsidR="00CD2569" w:rsidRDefault="00CD2569" w:rsidP="00AE2EC8">
            <w:pPr>
              <w:rPr>
                <w:rFonts w:ascii="Arial" w:hAnsi="Arial" w:cs="Arial"/>
                <w:lang w:eastAsia="nl-NL"/>
              </w:rPr>
            </w:pPr>
            <w:r>
              <w:rPr>
                <w:rFonts w:ascii="Arial" w:hAnsi="Arial" w:cs="Arial"/>
                <w:lang w:eastAsia="nl-NL"/>
              </w:rPr>
              <w:t>In de tabel is bijvoorbeeld te zien dat schoongemaakte forel per kg 2,3 keer zo duur is als niet-schoongemaakte forel</w:t>
            </w:r>
            <w:r w:rsidR="001B4B87">
              <w:rPr>
                <w:rFonts w:ascii="Arial" w:hAnsi="Arial" w:cs="Arial"/>
                <w:lang w:eastAsia="nl-NL"/>
              </w:rPr>
              <w:t xml:space="preserve">. In de kolom ‘portie’ kan vervolgens de grootte per portie (in gram), die men op het bord aan de gast wil uitserveren, aangepast worden, waarna automatisch de prijs per portie verschijnt in de laatste kolom ‘portieprijs’. De </w:t>
            </w:r>
            <w:r w:rsidR="001B4B87" w:rsidRPr="001B4B87">
              <w:rPr>
                <w:rFonts w:ascii="Arial" w:hAnsi="Arial" w:cs="Arial"/>
                <w:b/>
                <w:bCs/>
                <w:lang w:eastAsia="nl-NL"/>
              </w:rPr>
              <w:t>portieprijs</w:t>
            </w:r>
            <w:r w:rsidR="001B4B87">
              <w:rPr>
                <w:rFonts w:ascii="Arial" w:hAnsi="Arial" w:cs="Arial"/>
                <w:lang w:eastAsia="nl-NL"/>
              </w:rPr>
              <w:t xml:space="preserve"> is dus de schoonprijs per portie op het bord, zonder naar de overige kosten te kijken.</w:t>
            </w:r>
          </w:p>
          <w:p w14:paraId="74774114" w14:textId="77777777" w:rsidR="001B4B87" w:rsidRDefault="001B4B87" w:rsidP="00AE2EC8">
            <w:pPr>
              <w:rPr>
                <w:rFonts w:ascii="Arial" w:hAnsi="Arial" w:cs="Arial"/>
                <w:lang w:eastAsia="nl-NL"/>
              </w:rPr>
            </w:pPr>
          </w:p>
          <w:p w14:paraId="35910C95" w14:textId="65ED8FBD" w:rsidR="001B4B87" w:rsidRPr="00C86713" w:rsidRDefault="001B4B87" w:rsidP="00AE2EC8">
            <w:pPr>
              <w:rPr>
                <w:rFonts w:ascii="Arial" w:hAnsi="Arial" w:cs="Arial"/>
                <w:lang w:eastAsia="nl-NL"/>
              </w:rPr>
            </w:pPr>
            <w:r>
              <w:rPr>
                <w:rFonts w:ascii="Arial" w:hAnsi="Arial" w:cs="Arial"/>
                <w:lang w:eastAsia="nl-NL"/>
              </w:rPr>
              <w:t>Sven is kok in een restaurant. Hij koopt een hele niet-schoongemaakte kabeljauw van 4 kg in voor € 55,00.</w:t>
            </w:r>
          </w:p>
        </w:tc>
      </w:tr>
      <w:tr w:rsidR="00A50962" w:rsidRPr="00FD7B52" w14:paraId="3DF56CE5" w14:textId="77777777" w:rsidTr="004D4CDA">
        <w:tc>
          <w:tcPr>
            <w:tcW w:w="426" w:type="dxa"/>
            <w:tcMar>
              <w:left w:w="57" w:type="dxa"/>
              <w:right w:w="57" w:type="dxa"/>
            </w:tcMar>
          </w:tcPr>
          <w:p w14:paraId="4834E2F7" w14:textId="35894B90" w:rsidR="00A50962" w:rsidRPr="000B056B" w:rsidRDefault="001B4B87" w:rsidP="007E7FD7">
            <w:pPr>
              <w:pStyle w:val="Geenafstand"/>
              <w:tabs>
                <w:tab w:val="left" w:pos="-2750"/>
              </w:tabs>
              <w:spacing w:before="40"/>
              <w:jc w:val="center"/>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567" w:type="dxa"/>
            <w:tcMar>
              <w:left w:w="57" w:type="dxa"/>
              <w:right w:w="57" w:type="dxa"/>
            </w:tcMar>
          </w:tcPr>
          <w:p w14:paraId="2FF3F074" w14:textId="77777777" w:rsidR="00A50962" w:rsidRPr="00C86713" w:rsidRDefault="00A50962" w:rsidP="007E7FD7">
            <w:pPr>
              <w:jc w:val="center"/>
              <w:rPr>
                <w:rFonts w:ascii="Arial" w:hAnsi="Arial" w:cs="Arial"/>
                <w:b/>
              </w:rPr>
            </w:pPr>
            <w:r w:rsidRPr="00C86713">
              <w:rPr>
                <w:rFonts w:ascii="Arial" w:hAnsi="Arial" w:cs="Arial"/>
                <w:b/>
              </w:rPr>
              <w:t>1</w:t>
            </w:r>
          </w:p>
        </w:tc>
        <w:tc>
          <w:tcPr>
            <w:tcW w:w="9355" w:type="dxa"/>
          </w:tcPr>
          <w:p w14:paraId="3C5C59FF" w14:textId="7A8DA2B2" w:rsidR="00A50962" w:rsidRPr="00C86713" w:rsidRDefault="001B4B87" w:rsidP="007E7FD7">
            <w:pPr>
              <w:rPr>
                <w:rFonts w:ascii="Arial" w:hAnsi="Arial" w:cs="Arial"/>
                <w:lang w:eastAsia="nl-NL"/>
              </w:rPr>
            </w:pPr>
            <w:r>
              <w:rPr>
                <w:rFonts w:ascii="Arial" w:hAnsi="Arial" w:cs="Arial"/>
                <w:lang w:eastAsia="nl-NL"/>
              </w:rPr>
              <w:t>Bereken de portieprijs voor een portie kabeljauw van 200 gram</w:t>
            </w:r>
            <w:r w:rsidR="008454BF" w:rsidRPr="00B0472E">
              <w:rPr>
                <w:rFonts w:ascii="Arial" w:hAnsi="Arial" w:cs="Arial"/>
                <w:lang w:eastAsia="nl-NL"/>
              </w:rPr>
              <w:t>.</w:t>
            </w:r>
          </w:p>
        </w:tc>
      </w:tr>
      <w:tr w:rsidR="00A50962" w:rsidRPr="00FD7B52" w14:paraId="5DF386D4" w14:textId="77777777" w:rsidTr="004D4CDA">
        <w:tc>
          <w:tcPr>
            <w:tcW w:w="426" w:type="dxa"/>
            <w:tcMar>
              <w:left w:w="57" w:type="dxa"/>
              <w:right w:w="57" w:type="dxa"/>
            </w:tcMar>
          </w:tcPr>
          <w:p w14:paraId="0B5F5E31" w14:textId="77777777" w:rsidR="00A50962" w:rsidRPr="003A4D6C" w:rsidRDefault="00A50962" w:rsidP="004D4CD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4AD3ED6" w14:textId="77777777" w:rsidR="00A50962" w:rsidRPr="00C86713" w:rsidRDefault="00A50962" w:rsidP="004D4CDA">
            <w:pPr>
              <w:jc w:val="center"/>
              <w:rPr>
                <w:rFonts w:ascii="Arial" w:hAnsi="Arial" w:cs="Arial"/>
                <w:b/>
              </w:rPr>
            </w:pPr>
          </w:p>
        </w:tc>
        <w:tc>
          <w:tcPr>
            <w:tcW w:w="9355" w:type="dxa"/>
          </w:tcPr>
          <w:p w14:paraId="65508B0E" w14:textId="77777777" w:rsidR="00A50962" w:rsidRPr="00C86713" w:rsidRDefault="00A50962" w:rsidP="004D4CDA">
            <w:pPr>
              <w:rPr>
                <w:rFonts w:ascii="Arial" w:hAnsi="Arial" w:cs="Arial"/>
              </w:rPr>
            </w:pPr>
          </w:p>
        </w:tc>
      </w:tr>
      <w:tr w:rsidR="003B2AF9" w:rsidRPr="00FD7B52" w14:paraId="4535D20C" w14:textId="77777777" w:rsidTr="008A2E3A">
        <w:tc>
          <w:tcPr>
            <w:tcW w:w="426" w:type="dxa"/>
            <w:tcMar>
              <w:left w:w="57" w:type="dxa"/>
              <w:right w:w="57" w:type="dxa"/>
            </w:tcMar>
          </w:tcPr>
          <w:p w14:paraId="62885EB0" w14:textId="77777777" w:rsidR="003B2AF9" w:rsidRPr="003A4D6C" w:rsidRDefault="003B2AF9" w:rsidP="008A2E3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24A56074" w14:textId="77777777" w:rsidR="003B2AF9" w:rsidRPr="00C86713" w:rsidRDefault="003B2AF9" w:rsidP="008A2E3A">
            <w:pPr>
              <w:jc w:val="center"/>
              <w:rPr>
                <w:rFonts w:ascii="Arial" w:hAnsi="Arial" w:cs="Arial"/>
                <w:b/>
              </w:rPr>
            </w:pPr>
          </w:p>
        </w:tc>
        <w:tc>
          <w:tcPr>
            <w:tcW w:w="9355" w:type="dxa"/>
          </w:tcPr>
          <w:p w14:paraId="54EDE34D" w14:textId="6C142C33" w:rsidR="003A4D6C" w:rsidRPr="003A4D6C" w:rsidRDefault="001B4B87" w:rsidP="00867EB9">
            <w:pPr>
              <w:rPr>
                <w:rFonts w:ascii="Arial" w:hAnsi="Arial" w:cs="Arial"/>
                <w:lang w:eastAsia="nl-NL"/>
              </w:rPr>
            </w:pPr>
            <w:r>
              <w:rPr>
                <w:rFonts w:ascii="Arial" w:hAnsi="Arial" w:cs="Arial"/>
                <w:lang w:eastAsia="nl-NL"/>
              </w:rPr>
              <w:t>Sven wil in zijn restaurant zalm serveren in porties van 250 gram met een portieprijs van maximaal € 5,00. Hij heeft tijdens het inkopen bij de vishandel een hele niet-schoongemaakte zalm van 6 kg op het oog.</w:t>
            </w:r>
          </w:p>
        </w:tc>
      </w:tr>
      <w:tr w:rsidR="003A4D6C" w:rsidRPr="00FD7B52" w14:paraId="06D33457" w14:textId="77777777" w:rsidTr="008A2E3A">
        <w:tc>
          <w:tcPr>
            <w:tcW w:w="426" w:type="dxa"/>
            <w:tcMar>
              <w:left w:w="57" w:type="dxa"/>
              <w:right w:w="57" w:type="dxa"/>
            </w:tcMar>
          </w:tcPr>
          <w:p w14:paraId="3CC7DE5E" w14:textId="77777777" w:rsidR="003A4D6C" w:rsidRPr="003A4D6C" w:rsidRDefault="006A7E01" w:rsidP="008A2E3A">
            <w:pPr>
              <w:pStyle w:val="Geenafstand"/>
              <w:tabs>
                <w:tab w:val="left" w:pos="-2750"/>
              </w:tabs>
              <w:spacing w:before="40"/>
              <w:jc w:val="center"/>
              <w:rPr>
                <w:rFonts w:ascii="Arial" w:hAnsi="Arial" w:cs="Arial"/>
                <w:sz w:val="16"/>
                <w:szCs w:val="16"/>
              </w:rPr>
            </w:pPr>
            <w:r>
              <w:rPr>
                <w:rFonts w:ascii="Arial" w:hAnsi="Arial" w:cs="Arial"/>
                <w:sz w:val="16"/>
                <w:szCs w:val="16"/>
              </w:rPr>
              <w:t>3</w:t>
            </w:r>
            <w:r w:rsidR="003A4D6C" w:rsidRPr="003A4D6C">
              <w:rPr>
                <w:rFonts w:ascii="Arial" w:hAnsi="Arial" w:cs="Arial"/>
                <w:sz w:val="16"/>
                <w:szCs w:val="16"/>
              </w:rPr>
              <w:t>p</w:t>
            </w:r>
          </w:p>
        </w:tc>
        <w:tc>
          <w:tcPr>
            <w:tcW w:w="567" w:type="dxa"/>
            <w:tcMar>
              <w:left w:w="57" w:type="dxa"/>
              <w:right w:w="57" w:type="dxa"/>
            </w:tcMar>
          </w:tcPr>
          <w:p w14:paraId="5AAA84FA" w14:textId="77777777" w:rsidR="003A4D6C" w:rsidRPr="00C86713" w:rsidRDefault="003A4D6C" w:rsidP="008A2E3A">
            <w:pPr>
              <w:jc w:val="center"/>
              <w:rPr>
                <w:rFonts w:ascii="Arial" w:hAnsi="Arial" w:cs="Arial"/>
                <w:b/>
              </w:rPr>
            </w:pPr>
            <w:r>
              <w:rPr>
                <w:rFonts w:ascii="Arial" w:hAnsi="Arial" w:cs="Arial"/>
                <w:b/>
              </w:rPr>
              <w:t>2</w:t>
            </w:r>
          </w:p>
        </w:tc>
        <w:tc>
          <w:tcPr>
            <w:tcW w:w="9355" w:type="dxa"/>
          </w:tcPr>
          <w:p w14:paraId="5ABC59F0" w14:textId="258E5F08" w:rsidR="003A4D6C" w:rsidRPr="003A4D6C" w:rsidRDefault="008454BF" w:rsidP="008A2E3A">
            <w:pPr>
              <w:rPr>
                <w:rFonts w:ascii="Arial" w:hAnsi="Arial" w:cs="Arial"/>
                <w:lang w:eastAsia="nl-NL"/>
              </w:rPr>
            </w:pPr>
            <w:r w:rsidRPr="008454BF">
              <w:rPr>
                <w:rFonts w:ascii="Arial" w:hAnsi="Arial" w:cs="Arial"/>
                <w:lang w:eastAsia="nl-NL"/>
              </w:rPr>
              <w:t xml:space="preserve">Bereken </w:t>
            </w:r>
            <w:r w:rsidR="001B4B87">
              <w:rPr>
                <w:rFonts w:ascii="Arial" w:hAnsi="Arial" w:cs="Arial"/>
                <w:lang w:eastAsia="nl-NL"/>
              </w:rPr>
              <w:t>wat Sven maximaal voor deze vis wil betalen.</w:t>
            </w:r>
          </w:p>
        </w:tc>
      </w:tr>
    </w:tbl>
    <w:p w14:paraId="65556DCE" w14:textId="32889016" w:rsidR="00F73719" w:rsidRDefault="00F73719" w:rsidP="00D91269">
      <w:pPr>
        <w:rPr>
          <w:rFonts w:ascii="Arial" w:hAnsi="Arial" w:cs="Arial"/>
        </w:rPr>
      </w:pPr>
    </w:p>
    <w:p w14:paraId="3C0C6067" w14:textId="41DB230A" w:rsidR="00E556A8" w:rsidRDefault="00E556A8" w:rsidP="00D91269">
      <w:pPr>
        <w:rPr>
          <w:rFonts w:ascii="Arial" w:hAnsi="Arial" w:cs="Arial"/>
        </w:rPr>
      </w:pPr>
    </w:p>
    <w:p w14:paraId="0EDC0563" w14:textId="29C756C5" w:rsidR="00E556A8" w:rsidRDefault="00E556A8">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E556A8" w:rsidRPr="00FD7B52" w14:paraId="3FB35E72" w14:textId="77777777" w:rsidTr="00196D18">
        <w:tc>
          <w:tcPr>
            <w:tcW w:w="426" w:type="dxa"/>
            <w:tcMar>
              <w:left w:w="57" w:type="dxa"/>
              <w:right w:w="57" w:type="dxa"/>
            </w:tcMar>
          </w:tcPr>
          <w:p w14:paraId="64F4B7F4" w14:textId="77777777" w:rsidR="00E556A8" w:rsidRPr="003A4D6C" w:rsidRDefault="00E556A8" w:rsidP="00196D18">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1B41EDE0" w14:textId="77777777" w:rsidR="00E556A8" w:rsidRDefault="00E556A8" w:rsidP="00196D18">
            <w:pPr>
              <w:jc w:val="center"/>
              <w:rPr>
                <w:rFonts w:ascii="Arial" w:hAnsi="Arial" w:cs="Arial"/>
                <w:b/>
              </w:rPr>
            </w:pPr>
          </w:p>
        </w:tc>
        <w:tc>
          <w:tcPr>
            <w:tcW w:w="9355" w:type="dxa"/>
          </w:tcPr>
          <w:p w14:paraId="4B4F62DF" w14:textId="77777777" w:rsidR="00E556A8" w:rsidRDefault="00E556A8" w:rsidP="00196D18">
            <w:pPr>
              <w:rPr>
                <w:rFonts w:ascii="Arial" w:hAnsi="Arial" w:cs="Arial"/>
                <w:lang w:eastAsia="nl-NL"/>
              </w:rPr>
            </w:pPr>
            <w:r>
              <w:rPr>
                <w:rFonts w:ascii="Arial" w:hAnsi="Arial" w:cs="Arial"/>
                <w:lang w:eastAsia="nl-NL"/>
              </w:rPr>
              <w:t>Sven zet als hoofdgerecht 300 gram tong op de menukaart voor € 23,00. De getoonde prijzen op de menukaart zijn altijd inclusief € 2,00 voor de bijgerechten, zoals groenten, rauwkost, aardappelvariaties en sauzen.</w:t>
            </w:r>
          </w:p>
          <w:p w14:paraId="3F90DD34" w14:textId="77777777" w:rsidR="00E556A8" w:rsidRDefault="00E556A8" w:rsidP="00196D18">
            <w:pPr>
              <w:rPr>
                <w:rFonts w:ascii="Arial" w:hAnsi="Arial" w:cs="Arial"/>
                <w:lang w:eastAsia="nl-NL"/>
              </w:rPr>
            </w:pPr>
            <w:r w:rsidRPr="008454BF">
              <w:rPr>
                <w:rFonts w:ascii="Arial" w:hAnsi="Arial" w:cs="Arial"/>
                <w:lang w:eastAsia="nl-NL"/>
              </w:rPr>
              <w:t xml:space="preserve">Het </w:t>
            </w:r>
            <w:r>
              <w:rPr>
                <w:rFonts w:ascii="Arial" w:hAnsi="Arial" w:cs="Arial"/>
                <w:lang w:eastAsia="nl-NL"/>
              </w:rPr>
              <w:t xml:space="preserve">verschil tussen wat de gast betaalt per gram vis en de kosten voor deze vis per gram voor het restaurant (de schoonprijs in euro per gram), noemen we de </w:t>
            </w:r>
            <w:r w:rsidRPr="00E556A8">
              <w:rPr>
                <w:rFonts w:ascii="Arial" w:hAnsi="Arial" w:cs="Arial"/>
                <w:b/>
                <w:bCs/>
                <w:lang w:eastAsia="nl-NL"/>
              </w:rPr>
              <w:t>verdiensten</w:t>
            </w:r>
            <w:r>
              <w:rPr>
                <w:rFonts w:ascii="Arial" w:hAnsi="Arial" w:cs="Arial"/>
                <w:lang w:eastAsia="nl-NL"/>
              </w:rPr>
              <w:t xml:space="preserve"> per gram.</w:t>
            </w:r>
            <w:r w:rsidRPr="008454BF">
              <w:rPr>
                <w:rFonts w:ascii="Arial" w:hAnsi="Arial" w:cs="Arial"/>
                <w:lang w:eastAsia="nl-NL"/>
              </w:rPr>
              <w:t xml:space="preserve"> </w:t>
            </w:r>
            <w:r>
              <w:rPr>
                <w:rFonts w:ascii="Arial" w:hAnsi="Arial" w:cs="Arial"/>
                <w:lang w:eastAsia="nl-NL"/>
              </w:rPr>
              <w:t>Hierbij laten we alle overige kosten buiten beschouwing.</w:t>
            </w:r>
          </w:p>
          <w:p w14:paraId="3382E5B7" w14:textId="77777777" w:rsidR="00E556A8" w:rsidRPr="003A4D6C" w:rsidRDefault="00E556A8" w:rsidP="00196D18">
            <w:pPr>
              <w:rPr>
                <w:rFonts w:ascii="Arial" w:hAnsi="Arial" w:cs="Arial"/>
                <w:lang w:eastAsia="nl-NL"/>
              </w:rPr>
            </w:pPr>
            <w:r>
              <w:rPr>
                <w:rFonts w:ascii="Arial" w:hAnsi="Arial" w:cs="Arial"/>
                <w:lang w:eastAsia="nl-NL"/>
              </w:rPr>
              <w:t>Gebruik in deze vraag de schoonprijzen voor tong en tonijn uit de tabel.</w:t>
            </w:r>
          </w:p>
        </w:tc>
      </w:tr>
      <w:tr w:rsidR="00E556A8" w:rsidRPr="00FD7B52" w14:paraId="01836824" w14:textId="77777777" w:rsidTr="00196D18">
        <w:tc>
          <w:tcPr>
            <w:tcW w:w="426" w:type="dxa"/>
            <w:tcMar>
              <w:left w:w="57" w:type="dxa"/>
              <w:right w:w="57" w:type="dxa"/>
            </w:tcMar>
          </w:tcPr>
          <w:p w14:paraId="5F3B0165" w14:textId="08C6B170" w:rsidR="00E556A8" w:rsidRPr="003A4D6C" w:rsidRDefault="00E556A8" w:rsidP="00196D18">
            <w:pPr>
              <w:pStyle w:val="Geenafstand"/>
              <w:tabs>
                <w:tab w:val="left" w:pos="-2750"/>
              </w:tabs>
              <w:spacing w:before="40"/>
              <w:jc w:val="center"/>
              <w:rPr>
                <w:rFonts w:ascii="Arial" w:hAnsi="Arial" w:cs="Arial"/>
                <w:sz w:val="16"/>
                <w:szCs w:val="16"/>
              </w:rPr>
            </w:pPr>
            <w:r>
              <w:rPr>
                <w:rFonts w:ascii="Arial" w:hAnsi="Arial" w:cs="Arial"/>
                <w:sz w:val="16"/>
                <w:szCs w:val="16"/>
              </w:rPr>
              <w:t>6p</w:t>
            </w:r>
          </w:p>
        </w:tc>
        <w:tc>
          <w:tcPr>
            <w:tcW w:w="567" w:type="dxa"/>
            <w:tcMar>
              <w:left w:w="57" w:type="dxa"/>
              <w:right w:w="57" w:type="dxa"/>
            </w:tcMar>
          </w:tcPr>
          <w:p w14:paraId="75B1728E" w14:textId="77777777" w:rsidR="00E556A8" w:rsidRDefault="00E556A8" w:rsidP="00196D18">
            <w:pPr>
              <w:jc w:val="center"/>
              <w:rPr>
                <w:rFonts w:ascii="Arial" w:hAnsi="Arial" w:cs="Arial"/>
                <w:b/>
              </w:rPr>
            </w:pPr>
            <w:r>
              <w:rPr>
                <w:rFonts w:ascii="Arial" w:hAnsi="Arial" w:cs="Arial"/>
                <w:b/>
              </w:rPr>
              <w:t>3</w:t>
            </w:r>
          </w:p>
        </w:tc>
        <w:tc>
          <w:tcPr>
            <w:tcW w:w="9355" w:type="dxa"/>
          </w:tcPr>
          <w:p w14:paraId="33849CE2" w14:textId="3428537E" w:rsidR="00E556A8" w:rsidRPr="003A4D6C" w:rsidRDefault="00E556A8" w:rsidP="00196D18">
            <w:pPr>
              <w:rPr>
                <w:rFonts w:ascii="Arial" w:hAnsi="Arial" w:cs="Arial"/>
                <w:lang w:eastAsia="nl-NL"/>
              </w:rPr>
            </w:pPr>
            <w:r>
              <w:rPr>
                <w:rFonts w:ascii="Arial" w:hAnsi="Arial" w:cs="Arial"/>
                <w:lang w:eastAsia="nl-NL"/>
              </w:rPr>
              <w:t>Onderzoek voor welke prijs Sven het hoofdgerecht 250 gram tonijn op de menukaart moet zetten om per gram minstens evenveel te verdienen op de tonijn als de tong.</w:t>
            </w:r>
          </w:p>
        </w:tc>
      </w:tr>
      <w:tr w:rsidR="00E556A8" w:rsidRPr="00FD7B52" w14:paraId="3D93DE1D" w14:textId="77777777" w:rsidTr="00196D18">
        <w:tc>
          <w:tcPr>
            <w:tcW w:w="426" w:type="dxa"/>
            <w:tcMar>
              <w:left w:w="57" w:type="dxa"/>
              <w:right w:w="57" w:type="dxa"/>
            </w:tcMar>
          </w:tcPr>
          <w:p w14:paraId="3D57364D" w14:textId="77777777" w:rsidR="00E556A8" w:rsidRDefault="00E556A8" w:rsidP="00196D18">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55CB0808" w14:textId="77777777" w:rsidR="00E556A8" w:rsidRDefault="00E556A8" w:rsidP="00196D18">
            <w:pPr>
              <w:jc w:val="center"/>
              <w:rPr>
                <w:rFonts w:ascii="Arial" w:hAnsi="Arial" w:cs="Arial"/>
                <w:b/>
              </w:rPr>
            </w:pPr>
          </w:p>
        </w:tc>
        <w:tc>
          <w:tcPr>
            <w:tcW w:w="9355" w:type="dxa"/>
          </w:tcPr>
          <w:p w14:paraId="68FFEF80" w14:textId="77777777" w:rsidR="00E556A8" w:rsidRPr="00C77240" w:rsidRDefault="00E556A8" w:rsidP="00196D18">
            <w:pPr>
              <w:rPr>
                <w:rFonts w:ascii="Arial" w:hAnsi="Arial" w:cs="Arial"/>
                <w:lang w:eastAsia="nl-NL"/>
              </w:rPr>
            </w:pPr>
          </w:p>
        </w:tc>
      </w:tr>
      <w:tr w:rsidR="00300A5B" w:rsidRPr="00FD7B52" w14:paraId="747460D4" w14:textId="77777777" w:rsidTr="0034286D">
        <w:tc>
          <w:tcPr>
            <w:tcW w:w="426" w:type="dxa"/>
            <w:tcMar>
              <w:left w:w="57" w:type="dxa"/>
              <w:right w:w="57" w:type="dxa"/>
            </w:tcMar>
          </w:tcPr>
          <w:p w14:paraId="710010AC" w14:textId="77777777" w:rsidR="00300A5B" w:rsidRPr="003A4D6C" w:rsidRDefault="00300A5B" w:rsidP="0034286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2A8C9AF6" w14:textId="77777777" w:rsidR="00300A5B" w:rsidRDefault="00300A5B" w:rsidP="0034286D">
            <w:pPr>
              <w:jc w:val="center"/>
              <w:rPr>
                <w:rFonts w:ascii="Arial" w:hAnsi="Arial" w:cs="Arial"/>
                <w:b/>
              </w:rPr>
            </w:pPr>
          </w:p>
        </w:tc>
        <w:tc>
          <w:tcPr>
            <w:tcW w:w="9355" w:type="dxa"/>
          </w:tcPr>
          <w:p w14:paraId="74462627" w14:textId="77777777" w:rsidR="00E556A8" w:rsidRDefault="00E556A8" w:rsidP="0034286D">
            <w:pPr>
              <w:rPr>
                <w:rFonts w:ascii="Arial" w:hAnsi="Arial" w:cs="Arial"/>
              </w:rPr>
            </w:pPr>
            <w:r>
              <w:rPr>
                <w:rFonts w:ascii="Arial" w:hAnsi="Arial" w:cs="Arial"/>
              </w:rPr>
              <w:t xml:space="preserve">Bij de tabel passen de volgende formules: </w:t>
            </w:r>
            <w:r w:rsidRPr="00E556A8">
              <w:rPr>
                <w:rFonts w:ascii="Arial" w:hAnsi="Arial" w:cs="Arial"/>
                <w:position w:val="-6"/>
              </w:rPr>
              <w:object w:dxaOrig="920" w:dyaOrig="279" w14:anchorId="64CF9F48">
                <v:shape id="_x0000_i1047" type="#_x0000_t75" style="width:46pt;height:13.65pt" o:ole="">
                  <v:imagedata r:id="rId53" o:title=""/>
                </v:shape>
                <o:OLEObject Type="Embed" ProgID="Equation.DSMT4" ShapeID="_x0000_i1047" DrawAspect="Content" ObjectID="_1818584821" r:id="rId54"/>
              </w:object>
            </w:r>
            <w:r>
              <w:rPr>
                <w:rFonts w:ascii="Arial" w:hAnsi="Arial" w:cs="Arial"/>
              </w:rPr>
              <w:t xml:space="preserve"> en </w:t>
            </w:r>
            <w:r w:rsidRPr="00E556A8">
              <w:rPr>
                <w:rFonts w:ascii="Arial" w:hAnsi="Arial" w:cs="Arial"/>
                <w:position w:val="-24"/>
              </w:rPr>
              <w:object w:dxaOrig="1060" w:dyaOrig="620" w14:anchorId="5A38F9CA">
                <v:shape id="_x0000_i1048" type="#_x0000_t75" style="width:53pt;height:31pt" o:ole="">
                  <v:imagedata r:id="rId55" o:title=""/>
                </v:shape>
                <o:OLEObject Type="Embed" ProgID="Equation.DSMT4" ShapeID="_x0000_i1048" DrawAspect="Content" ObjectID="_1818584822" r:id="rId56"/>
              </w:object>
            </w:r>
            <w:r>
              <w:rPr>
                <w:rFonts w:ascii="Arial" w:hAnsi="Arial" w:cs="Arial"/>
              </w:rPr>
              <w:t>.</w:t>
            </w:r>
          </w:p>
          <w:p w14:paraId="6E6D3D48" w14:textId="77777777" w:rsidR="00300A5B" w:rsidRDefault="00E556A8" w:rsidP="0034286D">
            <w:pPr>
              <w:rPr>
                <w:rFonts w:ascii="Arial" w:hAnsi="Arial" w:cs="Arial"/>
              </w:rPr>
            </w:pPr>
            <w:r>
              <w:rPr>
                <w:rFonts w:ascii="Arial" w:hAnsi="Arial" w:cs="Arial"/>
              </w:rPr>
              <w:t xml:space="preserve">Hierin is </w:t>
            </w:r>
            <w:r w:rsidRPr="00E556A8">
              <w:rPr>
                <w:rFonts w:ascii="Arial" w:hAnsi="Arial" w:cs="Arial"/>
                <w:i/>
                <w:iCs/>
              </w:rPr>
              <w:t>S</w:t>
            </w:r>
            <w:r>
              <w:rPr>
                <w:rFonts w:ascii="Arial" w:hAnsi="Arial" w:cs="Arial"/>
              </w:rPr>
              <w:t xml:space="preserve"> de schoonprijs (in €/kg), </w:t>
            </w:r>
            <w:r w:rsidRPr="00E556A8">
              <w:rPr>
                <w:rFonts w:ascii="Arial" w:hAnsi="Arial" w:cs="Arial"/>
                <w:i/>
                <w:iCs/>
              </w:rPr>
              <w:t>a</w:t>
            </w:r>
            <w:r>
              <w:rPr>
                <w:rFonts w:ascii="Arial" w:hAnsi="Arial" w:cs="Arial"/>
              </w:rPr>
              <w:t xml:space="preserve"> de factor, </w:t>
            </w:r>
            <w:r w:rsidRPr="00E556A8">
              <w:rPr>
                <w:rFonts w:ascii="Arial" w:hAnsi="Arial" w:cs="Arial"/>
                <w:i/>
                <w:iCs/>
              </w:rPr>
              <w:t>V</w:t>
            </w:r>
            <w:r>
              <w:rPr>
                <w:rFonts w:ascii="Arial" w:hAnsi="Arial" w:cs="Arial"/>
              </w:rPr>
              <w:t xml:space="preserve"> de vuilprijs (in €/kg), </w:t>
            </w:r>
            <w:r w:rsidRPr="00E556A8">
              <w:rPr>
                <w:rFonts w:ascii="Arial" w:hAnsi="Arial" w:cs="Arial"/>
                <w:i/>
                <w:iCs/>
              </w:rPr>
              <w:t>g</w:t>
            </w:r>
            <w:r>
              <w:rPr>
                <w:rFonts w:ascii="Arial" w:hAnsi="Arial" w:cs="Arial"/>
              </w:rPr>
              <w:t xml:space="preserve"> de portiegrootte (in gram) en </w:t>
            </w:r>
            <w:r w:rsidRPr="00E556A8">
              <w:rPr>
                <w:rFonts w:ascii="Arial" w:hAnsi="Arial" w:cs="Arial"/>
                <w:i/>
                <w:iCs/>
              </w:rPr>
              <w:t>P</w:t>
            </w:r>
            <w:r>
              <w:rPr>
                <w:rFonts w:ascii="Arial" w:hAnsi="Arial" w:cs="Arial"/>
              </w:rPr>
              <w:t xml:space="preserve"> de portieprijs (in €).</w:t>
            </w:r>
          </w:p>
          <w:p w14:paraId="6F21883C" w14:textId="313A4C26" w:rsidR="00E556A8" w:rsidRPr="003A4D6C" w:rsidRDefault="00E556A8" w:rsidP="0034286D">
            <w:pPr>
              <w:rPr>
                <w:rFonts w:ascii="Arial" w:hAnsi="Arial" w:cs="Arial"/>
              </w:rPr>
            </w:pPr>
            <w:r>
              <w:rPr>
                <w:rFonts w:ascii="Arial" w:hAnsi="Arial" w:cs="Arial"/>
              </w:rPr>
              <w:t xml:space="preserve">Neem aan dat in de volgende vragen </w:t>
            </w:r>
            <w:r w:rsidRPr="00E556A8">
              <w:rPr>
                <w:rFonts w:ascii="Arial" w:hAnsi="Arial" w:cs="Arial"/>
                <w:i/>
                <w:iCs/>
              </w:rPr>
              <w:t>a</w:t>
            </w:r>
            <w:r>
              <w:rPr>
                <w:rFonts w:ascii="Arial" w:hAnsi="Arial" w:cs="Arial"/>
              </w:rPr>
              <w:t xml:space="preserve"> en </w:t>
            </w:r>
            <w:r w:rsidRPr="00E556A8">
              <w:rPr>
                <w:rFonts w:ascii="Arial" w:hAnsi="Arial" w:cs="Arial"/>
                <w:i/>
                <w:iCs/>
              </w:rPr>
              <w:t>g</w:t>
            </w:r>
            <w:r>
              <w:rPr>
                <w:rFonts w:ascii="Arial" w:hAnsi="Arial" w:cs="Arial"/>
              </w:rPr>
              <w:t xml:space="preserve"> constant zijn.</w:t>
            </w:r>
          </w:p>
        </w:tc>
      </w:tr>
      <w:tr w:rsidR="00300A5B" w:rsidRPr="00FD7B52" w14:paraId="73EA9288" w14:textId="77777777" w:rsidTr="0034286D">
        <w:tc>
          <w:tcPr>
            <w:tcW w:w="426" w:type="dxa"/>
            <w:tcMar>
              <w:left w:w="57" w:type="dxa"/>
              <w:right w:w="57" w:type="dxa"/>
            </w:tcMar>
          </w:tcPr>
          <w:p w14:paraId="2FB388BF" w14:textId="77777777" w:rsidR="00300A5B" w:rsidRPr="003A4D6C" w:rsidRDefault="00300A5B" w:rsidP="0034286D">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1591D83D" w14:textId="77777777" w:rsidR="00300A5B" w:rsidRDefault="00300A5B" w:rsidP="0034286D">
            <w:pPr>
              <w:jc w:val="center"/>
              <w:rPr>
                <w:rFonts w:ascii="Arial" w:hAnsi="Arial" w:cs="Arial"/>
                <w:b/>
              </w:rPr>
            </w:pPr>
            <w:r>
              <w:rPr>
                <w:rFonts w:ascii="Arial" w:hAnsi="Arial" w:cs="Arial"/>
                <w:b/>
              </w:rPr>
              <w:t>4</w:t>
            </w:r>
          </w:p>
        </w:tc>
        <w:tc>
          <w:tcPr>
            <w:tcW w:w="9355" w:type="dxa"/>
          </w:tcPr>
          <w:p w14:paraId="17214F44" w14:textId="2B6787D1" w:rsidR="00300A5B" w:rsidRPr="003A4D6C" w:rsidRDefault="00E556A8" w:rsidP="0034286D">
            <w:pPr>
              <w:rPr>
                <w:rFonts w:ascii="Arial" w:hAnsi="Arial" w:cs="Arial"/>
              </w:rPr>
            </w:pPr>
            <w:r>
              <w:rPr>
                <w:rFonts w:ascii="Arial" w:hAnsi="Arial" w:cs="Arial"/>
              </w:rPr>
              <w:t>Beredeneer, zonder getallenvoorbeelden te gebruiken, met behulp van bovenstaande formules of de portieprijs twee keer zo groot wordt als de vuilprijs twee keer zo groot wordt.</w:t>
            </w:r>
          </w:p>
        </w:tc>
      </w:tr>
      <w:tr w:rsidR="00DE18CF" w:rsidRPr="00FD7B52" w14:paraId="57791460" w14:textId="77777777" w:rsidTr="0034286D">
        <w:tc>
          <w:tcPr>
            <w:tcW w:w="426" w:type="dxa"/>
            <w:tcMar>
              <w:left w:w="57" w:type="dxa"/>
              <w:right w:w="57" w:type="dxa"/>
            </w:tcMar>
          </w:tcPr>
          <w:p w14:paraId="09045968" w14:textId="77777777" w:rsidR="00DE18CF" w:rsidRDefault="00DE18CF" w:rsidP="0034286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06E690C6" w14:textId="77777777" w:rsidR="00DE18CF" w:rsidRDefault="00DE18CF" w:rsidP="0034286D">
            <w:pPr>
              <w:jc w:val="center"/>
              <w:rPr>
                <w:rFonts w:ascii="Arial" w:hAnsi="Arial" w:cs="Arial"/>
                <w:b/>
              </w:rPr>
            </w:pPr>
          </w:p>
        </w:tc>
        <w:tc>
          <w:tcPr>
            <w:tcW w:w="9355" w:type="dxa"/>
          </w:tcPr>
          <w:p w14:paraId="564CB2ED" w14:textId="77777777" w:rsidR="00DE18CF" w:rsidRDefault="00DE18CF" w:rsidP="0034286D">
            <w:pPr>
              <w:rPr>
                <w:rFonts w:ascii="Arial" w:hAnsi="Arial" w:cs="Arial"/>
              </w:rPr>
            </w:pPr>
          </w:p>
        </w:tc>
      </w:tr>
      <w:tr w:rsidR="00DE18CF" w:rsidRPr="00FD7B52" w14:paraId="01B1B068" w14:textId="77777777" w:rsidTr="0034286D">
        <w:tc>
          <w:tcPr>
            <w:tcW w:w="426" w:type="dxa"/>
            <w:tcMar>
              <w:left w:w="57" w:type="dxa"/>
              <w:right w:w="57" w:type="dxa"/>
            </w:tcMar>
          </w:tcPr>
          <w:p w14:paraId="5B0F7E64" w14:textId="77777777" w:rsidR="00DE18CF" w:rsidRDefault="00DE18CF" w:rsidP="0034286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7C70A228" w14:textId="77777777" w:rsidR="00DE18CF" w:rsidRDefault="00DE18CF" w:rsidP="0034286D">
            <w:pPr>
              <w:jc w:val="center"/>
              <w:rPr>
                <w:rFonts w:ascii="Arial" w:hAnsi="Arial" w:cs="Arial"/>
                <w:b/>
              </w:rPr>
            </w:pPr>
          </w:p>
        </w:tc>
        <w:tc>
          <w:tcPr>
            <w:tcW w:w="9355" w:type="dxa"/>
          </w:tcPr>
          <w:p w14:paraId="1E2561FF" w14:textId="7DEA796A" w:rsidR="00E556A8" w:rsidRDefault="00E556A8" w:rsidP="0034286D">
            <w:pPr>
              <w:rPr>
                <w:rFonts w:ascii="Arial" w:hAnsi="Arial" w:cs="Arial"/>
              </w:rPr>
            </w:pPr>
            <w:r>
              <w:rPr>
                <w:rFonts w:ascii="Arial" w:hAnsi="Arial" w:cs="Arial"/>
              </w:rPr>
              <w:t>Als een vis is schoongemaakt, wordt deze in porties verde</w:t>
            </w:r>
            <w:r w:rsidR="003156C4">
              <w:rPr>
                <w:rFonts w:ascii="Arial" w:hAnsi="Arial" w:cs="Arial"/>
              </w:rPr>
              <w:t>eld.</w:t>
            </w:r>
          </w:p>
          <w:p w14:paraId="0809E4F3" w14:textId="5EF68ECF" w:rsidR="00DE18CF" w:rsidRDefault="00E556A8" w:rsidP="0034286D">
            <w:pPr>
              <w:rPr>
                <w:rFonts w:ascii="Arial" w:hAnsi="Arial" w:cs="Arial"/>
              </w:rPr>
            </w:pPr>
            <w:r>
              <w:rPr>
                <w:rFonts w:ascii="Arial" w:hAnsi="Arial" w:cs="Arial"/>
              </w:rPr>
              <w:t xml:space="preserve">We noemen </w:t>
            </w:r>
            <w:r w:rsidRPr="003156C4">
              <w:rPr>
                <w:rFonts w:ascii="Arial" w:hAnsi="Arial" w:cs="Arial"/>
                <w:i/>
                <w:iCs/>
              </w:rPr>
              <w:t>G</w:t>
            </w:r>
            <w:r>
              <w:rPr>
                <w:rFonts w:ascii="Arial" w:hAnsi="Arial" w:cs="Arial"/>
              </w:rPr>
              <w:t xml:space="preserve"> het gewicht (in kg) van de niet-schoongemaakte vis. Dan geldt voor het aantal porties</w:t>
            </w:r>
            <w:r w:rsidR="003156C4">
              <w:rPr>
                <w:rFonts w:ascii="Arial" w:hAnsi="Arial" w:cs="Arial"/>
              </w:rPr>
              <w:t xml:space="preserve"> </w:t>
            </w:r>
            <w:r w:rsidR="003156C4" w:rsidRPr="003156C4">
              <w:rPr>
                <w:rFonts w:ascii="Arial" w:hAnsi="Arial" w:cs="Arial"/>
                <w:i/>
                <w:iCs/>
              </w:rPr>
              <w:t>A</w:t>
            </w:r>
            <w:r w:rsidR="003156C4">
              <w:rPr>
                <w:rFonts w:ascii="Arial" w:hAnsi="Arial" w:cs="Arial"/>
              </w:rPr>
              <w:t>:</w:t>
            </w:r>
          </w:p>
          <w:p w14:paraId="5E7838D5" w14:textId="77777777" w:rsidR="00DE18CF" w:rsidRDefault="003156C4" w:rsidP="00DE18CF">
            <w:pPr>
              <w:ind w:firstLine="830"/>
              <w:rPr>
                <w:rFonts w:ascii="Arial" w:hAnsi="Arial" w:cs="Arial"/>
              </w:rPr>
            </w:pPr>
            <w:r w:rsidRPr="003156C4">
              <w:rPr>
                <w:rFonts w:ascii="Arial" w:hAnsi="Arial" w:cs="Arial"/>
                <w:position w:val="-28"/>
              </w:rPr>
              <w:object w:dxaOrig="1359" w:dyaOrig="660" w14:anchorId="59CC51B7">
                <v:shape id="_x0000_i1049" type="#_x0000_t75" style="width:68pt;height:33pt" o:ole="">
                  <v:imagedata r:id="rId57" o:title=""/>
                </v:shape>
                <o:OLEObject Type="Embed" ProgID="Equation.DSMT4" ShapeID="_x0000_i1049" DrawAspect="Content" ObjectID="_1818584823" r:id="rId58"/>
              </w:object>
            </w:r>
          </w:p>
          <w:p w14:paraId="6FC3DA1F" w14:textId="77777777" w:rsidR="003156C4" w:rsidRDefault="003156C4" w:rsidP="003156C4">
            <w:pPr>
              <w:rPr>
                <w:rFonts w:ascii="Arial" w:hAnsi="Arial" w:cs="Arial"/>
              </w:rPr>
            </w:pPr>
            <w:r>
              <w:rPr>
                <w:rFonts w:ascii="Arial" w:hAnsi="Arial" w:cs="Arial"/>
              </w:rPr>
              <w:t xml:space="preserve">Hierin is </w:t>
            </w:r>
            <w:r w:rsidRPr="003156C4">
              <w:rPr>
                <w:rFonts w:ascii="Arial" w:hAnsi="Arial" w:cs="Arial"/>
                <w:i/>
                <w:iCs/>
              </w:rPr>
              <w:t>a</w:t>
            </w:r>
            <w:r>
              <w:rPr>
                <w:rFonts w:ascii="Arial" w:hAnsi="Arial" w:cs="Arial"/>
              </w:rPr>
              <w:t xml:space="preserve"> weer de factor en </w:t>
            </w:r>
            <w:r w:rsidRPr="003156C4">
              <w:rPr>
                <w:rFonts w:ascii="Arial" w:hAnsi="Arial" w:cs="Arial"/>
                <w:i/>
                <w:iCs/>
              </w:rPr>
              <w:t>g</w:t>
            </w:r>
            <w:r>
              <w:rPr>
                <w:rFonts w:ascii="Arial" w:hAnsi="Arial" w:cs="Arial"/>
              </w:rPr>
              <w:t xml:space="preserve"> weer de portiegrootte (in gram).</w:t>
            </w:r>
          </w:p>
          <w:p w14:paraId="0A230B92" w14:textId="77777777" w:rsidR="003156C4" w:rsidRDefault="003156C4" w:rsidP="003156C4">
            <w:pPr>
              <w:rPr>
                <w:rFonts w:ascii="Arial" w:hAnsi="Arial" w:cs="Arial"/>
              </w:rPr>
            </w:pPr>
          </w:p>
          <w:p w14:paraId="7EA10109" w14:textId="5D90FB31" w:rsidR="003156C4" w:rsidRDefault="003156C4" w:rsidP="003156C4">
            <w:pPr>
              <w:rPr>
                <w:rFonts w:ascii="Arial" w:hAnsi="Arial" w:cs="Arial"/>
              </w:rPr>
            </w:pPr>
            <w:r>
              <w:rPr>
                <w:rFonts w:ascii="Arial" w:hAnsi="Arial" w:cs="Arial"/>
              </w:rPr>
              <w:t xml:space="preserve">Sven wil per vissoort en per portiegrootte een formule van de vorm </w:t>
            </w:r>
            <w:r w:rsidRPr="003156C4">
              <w:rPr>
                <w:rFonts w:ascii="Arial" w:hAnsi="Arial" w:cs="Arial"/>
                <w:position w:val="-6"/>
              </w:rPr>
              <w:object w:dxaOrig="980" w:dyaOrig="279" w14:anchorId="6D901DFA">
                <v:shape id="_x0000_i1050" type="#_x0000_t75" style="width:49pt;height:13.65pt" o:ole="">
                  <v:imagedata r:id="rId59" o:title=""/>
                </v:shape>
                <o:OLEObject Type="Embed" ProgID="Equation.DSMT4" ShapeID="_x0000_i1050" DrawAspect="Content" ObjectID="_1818584824" r:id="rId60"/>
              </w:object>
            </w:r>
            <w:r>
              <w:rPr>
                <w:rFonts w:ascii="Arial" w:hAnsi="Arial" w:cs="Arial"/>
              </w:rPr>
              <w:t>, zodat hij snel bij een bepaald aantal porties kan uitrekenen hoeveel kg niet-schoongemaakte vis hij moet inkopen.</w:t>
            </w:r>
          </w:p>
        </w:tc>
      </w:tr>
      <w:tr w:rsidR="00DE18CF" w:rsidRPr="00FD7B52" w14:paraId="579BEA4C" w14:textId="77777777" w:rsidTr="0034286D">
        <w:tc>
          <w:tcPr>
            <w:tcW w:w="426" w:type="dxa"/>
            <w:tcMar>
              <w:left w:w="57" w:type="dxa"/>
              <w:right w:w="57" w:type="dxa"/>
            </w:tcMar>
          </w:tcPr>
          <w:p w14:paraId="18C93C42" w14:textId="77777777" w:rsidR="00DE18CF" w:rsidRDefault="00DE18CF" w:rsidP="0034286D">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7B196579" w14:textId="77777777" w:rsidR="00DE18CF" w:rsidRDefault="00DE18CF" w:rsidP="0034286D">
            <w:pPr>
              <w:jc w:val="center"/>
              <w:rPr>
                <w:rFonts w:ascii="Arial" w:hAnsi="Arial" w:cs="Arial"/>
                <w:b/>
              </w:rPr>
            </w:pPr>
            <w:r>
              <w:rPr>
                <w:rFonts w:ascii="Arial" w:hAnsi="Arial" w:cs="Arial"/>
                <w:b/>
              </w:rPr>
              <w:t>5</w:t>
            </w:r>
          </w:p>
        </w:tc>
        <w:tc>
          <w:tcPr>
            <w:tcW w:w="9355" w:type="dxa"/>
          </w:tcPr>
          <w:p w14:paraId="1856DE54" w14:textId="4F88D055" w:rsidR="00DE18CF" w:rsidRDefault="003156C4" w:rsidP="0034286D">
            <w:pPr>
              <w:rPr>
                <w:rFonts w:ascii="Arial" w:hAnsi="Arial" w:cs="Arial"/>
              </w:rPr>
            </w:pPr>
            <w:r>
              <w:rPr>
                <w:rFonts w:ascii="Arial" w:hAnsi="Arial" w:cs="Arial"/>
              </w:rPr>
              <w:t xml:space="preserve">Herleid voor porties schol van 150 gram de formule voor A tot de vorm </w:t>
            </w:r>
            <w:r w:rsidRPr="003156C4">
              <w:rPr>
                <w:rFonts w:ascii="Arial" w:hAnsi="Arial" w:cs="Arial"/>
                <w:position w:val="-6"/>
              </w:rPr>
              <w:object w:dxaOrig="980" w:dyaOrig="279" w14:anchorId="22F61C1D">
                <v:shape id="_x0000_i1051" type="#_x0000_t75" style="width:49pt;height:13.65pt" o:ole="">
                  <v:imagedata r:id="rId59" o:title=""/>
                </v:shape>
                <o:OLEObject Type="Embed" ProgID="Equation.DSMT4" ShapeID="_x0000_i1051" DrawAspect="Content" ObjectID="_1818584825" r:id="rId61"/>
              </w:object>
            </w:r>
            <w:r>
              <w:rPr>
                <w:rFonts w:ascii="Arial" w:hAnsi="Arial" w:cs="Arial"/>
              </w:rPr>
              <w:t>. Geef het getal dat op de puntjes staat in twee decimalen.</w:t>
            </w:r>
          </w:p>
        </w:tc>
      </w:tr>
    </w:tbl>
    <w:p w14:paraId="13783EC7" w14:textId="77777777" w:rsidR="00300A5B" w:rsidRDefault="00300A5B" w:rsidP="00D91269">
      <w:pPr>
        <w:rPr>
          <w:rFonts w:ascii="Arial" w:hAnsi="Arial" w:cs="Arial"/>
        </w:rPr>
      </w:pPr>
    </w:p>
    <w:p w14:paraId="070D119E" w14:textId="77777777" w:rsidR="00867EB9" w:rsidRDefault="00867EB9" w:rsidP="00D91269">
      <w:pPr>
        <w:rPr>
          <w:rFonts w:ascii="Arial" w:hAnsi="Arial" w:cs="Arial"/>
        </w:rPr>
      </w:pPr>
    </w:p>
    <w:p w14:paraId="3B327F06" w14:textId="77777777" w:rsidR="00152954" w:rsidRDefault="00152954" w:rsidP="00D91269">
      <w:pPr>
        <w:rPr>
          <w:rFonts w:ascii="Arial" w:hAnsi="Arial" w:cs="Arial"/>
        </w:rPr>
      </w:pPr>
    </w:p>
    <w:p w14:paraId="1B3FCE44" w14:textId="77777777" w:rsidR="00152954" w:rsidRDefault="00152954" w:rsidP="00D91269">
      <w:pPr>
        <w:rPr>
          <w:rFonts w:ascii="Arial" w:hAnsi="Arial" w:cs="Arial"/>
        </w:rPr>
      </w:pPr>
    </w:p>
    <w:p w14:paraId="79D8CC4F" w14:textId="77777777" w:rsidR="00DE18CF" w:rsidRDefault="00DE18CF" w:rsidP="00D91269">
      <w:pPr>
        <w:rPr>
          <w:rFonts w:ascii="Arial" w:hAnsi="Arial" w:cs="Arial"/>
        </w:rPr>
      </w:pPr>
    </w:p>
    <w:tbl>
      <w:tblPr>
        <w:tblW w:w="10202" w:type="dxa"/>
        <w:tblInd w:w="-318" w:type="dxa"/>
        <w:tblLayout w:type="fixed"/>
        <w:tblLook w:val="04A0" w:firstRow="1" w:lastRow="0" w:firstColumn="1" w:lastColumn="0" w:noHBand="0" w:noVBand="1"/>
      </w:tblPr>
      <w:tblGrid>
        <w:gridCol w:w="380"/>
        <w:gridCol w:w="521"/>
        <w:gridCol w:w="9301"/>
      </w:tblGrid>
      <w:tr w:rsidR="00F73719" w:rsidRPr="00FD7B52" w14:paraId="3DF8678D" w14:textId="77777777" w:rsidTr="00EF63CE">
        <w:tc>
          <w:tcPr>
            <w:tcW w:w="380" w:type="dxa"/>
            <w:tcBorders>
              <w:bottom w:val="single" w:sz="48" w:space="0" w:color="A6A6A6"/>
            </w:tcBorders>
          </w:tcPr>
          <w:p w14:paraId="0D22E917" w14:textId="77777777" w:rsidR="00F73719" w:rsidRPr="000B056B" w:rsidRDefault="00F73719" w:rsidP="00244DFD">
            <w:pPr>
              <w:pStyle w:val="Geenafstand"/>
              <w:spacing w:before="40"/>
              <w:rPr>
                <w:rFonts w:ascii="Arial" w:hAnsi="Arial" w:cs="Arial"/>
                <w:sz w:val="16"/>
                <w:szCs w:val="16"/>
              </w:rPr>
            </w:pPr>
          </w:p>
        </w:tc>
        <w:tc>
          <w:tcPr>
            <w:tcW w:w="521" w:type="dxa"/>
            <w:tcBorders>
              <w:bottom w:val="single" w:sz="48" w:space="0" w:color="A6A6A6"/>
            </w:tcBorders>
          </w:tcPr>
          <w:p w14:paraId="0F54CA89" w14:textId="77777777" w:rsidR="00F73719" w:rsidRPr="000B056B" w:rsidRDefault="00F73719" w:rsidP="00244DFD">
            <w:pPr>
              <w:pStyle w:val="Geenafstand"/>
              <w:rPr>
                <w:rFonts w:ascii="Arial" w:hAnsi="Arial" w:cs="Arial"/>
                <w:b/>
                <w:i/>
              </w:rPr>
            </w:pPr>
          </w:p>
        </w:tc>
        <w:tc>
          <w:tcPr>
            <w:tcW w:w="9301" w:type="dxa"/>
            <w:tcBorders>
              <w:bottom w:val="single" w:sz="48" w:space="0" w:color="A6A6A6"/>
            </w:tcBorders>
          </w:tcPr>
          <w:p w14:paraId="42EA9F91" w14:textId="7389A96A" w:rsidR="00F73719" w:rsidRPr="000B056B" w:rsidRDefault="005A1F29" w:rsidP="00244DFD">
            <w:pPr>
              <w:pStyle w:val="Geenafstand"/>
              <w:rPr>
                <w:rFonts w:ascii="Arial" w:hAnsi="Arial" w:cs="Arial"/>
                <w:b/>
                <w:i/>
              </w:rPr>
            </w:pPr>
            <w:r>
              <w:rPr>
                <w:rFonts w:ascii="Arial" w:hAnsi="Arial" w:cs="Arial"/>
                <w:b/>
                <w:i/>
                <w:sz w:val="32"/>
              </w:rPr>
              <w:t>Extreem hoogwater</w:t>
            </w:r>
          </w:p>
        </w:tc>
      </w:tr>
      <w:tr w:rsidR="00F73719" w:rsidRPr="00FD7B52" w14:paraId="049A213E" w14:textId="77777777" w:rsidTr="00EF63CE">
        <w:tc>
          <w:tcPr>
            <w:tcW w:w="380" w:type="dxa"/>
            <w:tcBorders>
              <w:top w:val="single" w:sz="48" w:space="0" w:color="A6A6A6"/>
            </w:tcBorders>
            <w:tcMar>
              <w:left w:w="57" w:type="dxa"/>
              <w:right w:w="57" w:type="dxa"/>
            </w:tcMar>
          </w:tcPr>
          <w:p w14:paraId="7DA958F2" w14:textId="77777777" w:rsidR="00F73719" w:rsidRPr="000B056B" w:rsidRDefault="00F73719" w:rsidP="00244DFD">
            <w:pPr>
              <w:pStyle w:val="Geenafstand"/>
              <w:spacing w:before="40"/>
              <w:rPr>
                <w:rFonts w:ascii="Arial" w:hAnsi="Arial" w:cs="Arial"/>
                <w:sz w:val="16"/>
                <w:szCs w:val="16"/>
              </w:rPr>
            </w:pPr>
          </w:p>
        </w:tc>
        <w:tc>
          <w:tcPr>
            <w:tcW w:w="521" w:type="dxa"/>
            <w:tcBorders>
              <w:top w:val="single" w:sz="48" w:space="0" w:color="A6A6A6"/>
            </w:tcBorders>
            <w:tcMar>
              <w:left w:w="57" w:type="dxa"/>
              <w:right w:w="57" w:type="dxa"/>
            </w:tcMar>
          </w:tcPr>
          <w:p w14:paraId="64C63C1D" w14:textId="77777777" w:rsidR="00F73719" w:rsidRPr="000B056B" w:rsidRDefault="00F73719" w:rsidP="00244DFD">
            <w:pPr>
              <w:pStyle w:val="Geenafstand"/>
              <w:rPr>
                <w:rFonts w:ascii="Arial" w:hAnsi="Arial" w:cs="Arial"/>
                <w:b/>
                <w:sz w:val="24"/>
                <w:szCs w:val="24"/>
              </w:rPr>
            </w:pPr>
          </w:p>
        </w:tc>
        <w:tc>
          <w:tcPr>
            <w:tcW w:w="9301" w:type="dxa"/>
            <w:tcBorders>
              <w:top w:val="single" w:sz="48" w:space="0" w:color="A6A6A6"/>
            </w:tcBorders>
          </w:tcPr>
          <w:p w14:paraId="1C51AE58" w14:textId="1DA22FC6" w:rsidR="002B015A" w:rsidRPr="00F73719" w:rsidRDefault="005A1F29" w:rsidP="002B015A">
            <w:pPr>
              <w:autoSpaceDE w:val="0"/>
              <w:autoSpaceDN w:val="0"/>
              <w:adjustRightInd w:val="0"/>
              <w:rPr>
                <w:rFonts w:ascii="Arial" w:hAnsi="Arial" w:cs="Arial"/>
                <w:lang w:eastAsia="nl-NL"/>
              </w:rPr>
            </w:pPr>
            <w:r>
              <w:rPr>
                <w:rFonts w:ascii="Arial" w:hAnsi="Arial" w:cs="Arial"/>
                <w:lang w:eastAsia="nl-NL"/>
              </w:rPr>
              <w:t xml:space="preserve">Langs de Nederlandse kust wordt dagelijks op verschillende plaatsen en op verschillende momenten de waterstand gemeten. Op het moment dat de waterstand op en bepaalde plaats niet verder meer toeneemt, is er op die plaats sprake van </w:t>
            </w:r>
            <w:r>
              <w:rPr>
                <w:rFonts w:ascii="Arial" w:hAnsi="Arial" w:cs="Arial"/>
                <w:b/>
                <w:bCs/>
                <w:lang w:eastAsia="nl-NL"/>
              </w:rPr>
              <w:t>hoogwater</w:t>
            </w:r>
            <w:r>
              <w:rPr>
                <w:rFonts w:ascii="Arial" w:hAnsi="Arial" w:cs="Arial"/>
                <w:lang w:eastAsia="nl-NL"/>
              </w:rPr>
              <w:t xml:space="preserve">. De waterstand die op dat moment gemeten wordt, noemen we de </w:t>
            </w:r>
            <w:r w:rsidRPr="005A1F29">
              <w:rPr>
                <w:rFonts w:ascii="Arial" w:hAnsi="Arial" w:cs="Arial"/>
                <w:b/>
                <w:bCs/>
                <w:lang w:eastAsia="nl-NL"/>
              </w:rPr>
              <w:t>hoogwaterstand</w:t>
            </w:r>
            <w:r>
              <w:rPr>
                <w:rFonts w:ascii="Arial" w:hAnsi="Arial" w:cs="Arial"/>
                <w:lang w:eastAsia="nl-NL"/>
              </w:rPr>
              <w:t xml:space="preserve">. Extreme hoogwaterstanden zijn een gevolg van bijvoorbeeld en zware storm. Men heeft gedurende een lange periode de hoogwaterstanden geregistreerd en daarbij onder andere gekeken naar het aantal keer dat de hoogwaterstand hoger is dan een bepaalde waterhoogte </w:t>
            </w:r>
            <w:r w:rsidRPr="005A1F29">
              <w:rPr>
                <w:rFonts w:ascii="Arial" w:hAnsi="Arial" w:cs="Arial"/>
                <w:i/>
                <w:iCs/>
                <w:lang w:eastAsia="nl-NL"/>
              </w:rPr>
              <w:t>W</w:t>
            </w:r>
            <w:r>
              <w:rPr>
                <w:rFonts w:ascii="Arial" w:hAnsi="Arial" w:cs="Arial"/>
                <w:lang w:eastAsia="nl-NL"/>
              </w:rPr>
              <w:t xml:space="preserve"> (in meter boven NAP</w:t>
            </w:r>
            <w:r w:rsidRPr="005A1F29">
              <w:rPr>
                <w:rFonts w:ascii="Arial" w:hAnsi="Arial" w:cs="Arial"/>
                <w:vertAlign w:val="superscript"/>
                <w:lang w:eastAsia="nl-NL"/>
              </w:rPr>
              <w:t>1)</w:t>
            </w:r>
            <w:r>
              <w:rPr>
                <w:rFonts w:ascii="Arial" w:hAnsi="Arial" w:cs="Arial"/>
                <w:lang w:eastAsia="nl-NL"/>
              </w:rPr>
              <w:t xml:space="preserve">). Dit wordt de </w:t>
            </w:r>
            <w:r w:rsidRPr="005A1F29">
              <w:rPr>
                <w:rFonts w:ascii="Arial" w:hAnsi="Arial" w:cs="Arial"/>
                <w:b/>
                <w:bCs/>
                <w:lang w:eastAsia="nl-NL"/>
              </w:rPr>
              <w:t>overschrijdingsfrequentie</w:t>
            </w:r>
            <w:r>
              <w:rPr>
                <w:rFonts w:ascii="Arial" w:hAnsi="Arial" w:cs="Arial"/>
                <w:lang w:eastAsia="nl-NL"/>
              </w:rPr>
              <w:t xml:space="preserve"> </w:t>
            </w:r>
            <w:r w:rsidRPr="005A1F29">
              <w:rPr>
                <w:rFonts w:ascii="Arial" w:hAnsi="Arial" w:cs="Arial"/>
                <w:i/>
                <w:iCs/>
                <w:lang w:eastAsia="nl-NL"/>
              </w:rPr>
              <w:t>f</w:t>
            </w:r>
            <w:r>
              <w:rPr>
                <w:rFonts w:ascii="Arial" w:hAnsi="Arial" w:cs="Arial"/>
                <w:lang w:eastAsia="nl-NL"/>
              </w:rPr>
              <w:t xml:space="preserve"> genoemd; deze frequentie wordt uitgedrukt in aantal keer per 10 000 jaar. Er blijkt een exponentieel verband te bestaan tussen de overschrijdingsfrequentie </w:t>
            </w:r>
            <w:r w:rsidRPr="005A1F29">
              <w:rPr>
                <w:rFonts w:ascii="Arial" w:hAnsi="Arial" w:cs="Arial"/>
                <w:i/>
                <w:iCs/>
                <w:lang w:eastAsia="nl-NL"/>
              </w:rPr>
              <w:t>f</w:t>
            </w:r>
            <w:r>
              <w:rPr>
                <w:rFonts w:ascii="Arial" w:hAnsi="Arial" w:cs="Arial"/>
                <w:lang w:eastAsia="nl-NL"/>
              </w:rPr>
              <w:t xml:space="preserve"> en de waterhoogte </w:t>
            </w:r>
            <w:r w:rsidRPr="005A1F29">
              <w:rPr>
                <w:rFonts w:ascii="Arial" w:hAnsi="Arial" w:cs="Arial"/>
                <w:i/>
                <w:iCs/>
                <w:lang w:eastAsia="nl-NL"/>
              </w:rPr>
              <w:t>W</w:t>
            </w:r>
            <w:r>
              <w:rPr>
                <w:rFonts w:ascii="Arial" w:hAnsi="Arial" w:cs="Arial"/>
                <w:lang w:eastAsia="nl-NL"/>
              </w:rPr>
              <w:t>.</w:t>
            </w:r>
          </w:p>
        </w:tc>
      </w:tr>
    </w:tbl>
    <w:p w14:paraId="71BC69E3" w14:textId="11CF3E52" w:rsidR="00152954" w:rsidRDefault="00152954" w:rsidP="00D91269">
      <w:pPr>
        <w:rPr>
          <w:rFonts w:ascii="Arial" w:hAnsi="Arial" w:cs="Arial"/>
        </w:rPr>
      </w:pPr>
    </w:p>
    <w:p w14:paraId="56968237" w14:textId="77777777" w:rsidR="00B8775C" w:rsidRDefault="00B8775C" w:rsidP="00D91269">
      <w:pPr>
        <w:rPr>
          <w:rFonts w:ascii="Arial" w:hAnsi="Arial" w:cs="Arial"/>
        </w:rPr>
      </w:pPr>
    </w:p>
    <w:tbl>
      <w:tblPr>
        <w:tblW w:w="10241" w:type="dxa"/>
        <w:tblInd w:w="-318" w:type="dxa"/>
        <w:tblLayout w:type="fixed"/>
        <w:tblLook w:val="04A0" w:firstRow="1" w:lastRow="0" w:firstColumn="1" w:lastColumn="0" w:noHBand="0" w:noVBand="1"/>
      </w:tblPr>
      <w:tblGrid>
        <w:gridCol w:w="885"/>
        <w:gridCol w:w="9356"/>
      </w:tblGrid>
      <w:tr w:rsidR="00B8775C" w:rsidRPr="00FD7B52" w14:paraId="6291E371" w14:textId="77777777" w:rsidTr="00B8775C">
        <w:tc>
          <w:tcPr>
            <w:tcW w:w="885" w:type="dxa"/>
            <w:tcMar>
              <w:left w:w="57" w:type="dxa"/>
              <w:right w:w="57" w:type="dxa"/>
            </w:tcMar>
          </w:tcPr>
          <w:p w14:paraId="7B084ECC" w14:textId="77777777" w:rsidR="00B8775C" w:rsidRPr="00B8775C" w:rsidRDefault="00B8775C" w:rsidP="00196D18">
            <w:pPr>
              <w:rPr>
                <w:rFonts w:ascii="Arial" w:hAnsi="Arial" w:cs="Arial"/>
                <w:sz w:val="22"/>
                <w:szCs w:val="22"/>
                <w:lang w:eastAsia="nl-NL"/>
              </w:rPr>
            </w:pPr>
            <w:r w:rsidRPr="00B8775C">
              <w:rPr>
                <w:rFonts w:ascii="Arial" w:hAnsi="Arial" w:cs="Arial"/>
                <w:sz w:val="22"/>
                <w:szCs w:val="22"/>
                <w:lang w:eastAsia="nl-NL"/>
              </w:rPr>
              <w:t>noot 1</w:t>
            </w:r>
          </w:p>
        </w:tc>
        <w:tc>
          <w:tcPr>
            <w:tcW w:w="9356" w:type="dxa"/>
          </w:tcPr>
          <w:p w14:paraId="4060F488" w14:textId="333DB9DA" w:rsidR="00B8775C" w:rsidRPr="00B8775C" w:rsidRDefault="00B8775C" w:rsidP="00196D18">
            <w:pPr>
              <w:rPr>
                <w:rFonts w:ascii="Arial" w:hAnsi="Arial" w:cs="Arial"/>
                <w:sz w:val="22"/>
                <w:szCs w:val="22"/>
                <w:lang w:eastAsia="nl-NL"/>
              </w:rPr>
            </w:pPr>
            <w:r w:rsidRPr="00B8775C">
              <w:rPr>
                <w:rFonts w:ascii="Arial" w:hAnsi="Arial" w:cs="Arial"/>
                <w:sz w:val="22"/>
                <w:szCs w:val="22"/>
                <w:lang w:eastAsia="nl-NL"/>
              </w:rPr>
              <w:t>NAP = Normaal Amsterdams Peil</w:t>
            </w:r>
          </w:p>
        </w:tc>
      </w:tr>
    </w:tbl>
    <w:p w14:paraId="2E2CA62D" w14:textId="31603475" w:rsidR="005A1F29" w:rsidRDefault="005A1F29" w:rsidP="00D91269">
      <w:pPr>
        <w:rPr>
          <w:rFonts w:ascii="Arial" w:hAnsi="Arial" w:cs="Arial"/>
        </w:rPr>
      </w:pPr>
    </w:p>
    <w:p w14:paraId="52C944B2" w14:textId="77777777" w:rsidR="00B8775C" w:rsidRDefault="00B8775C" w:rsidP="00D91269">
      <w:pPr>
        <w:rPr>
          <w:rFonts w:ascii="Arial" w:hAnsi="Arial" w:cs="Arial"/>
        </w:rPr>
      </w:pPr>
    </w:p>
    <w:p w14:paraId="66F20410" w14:textId="3E7D1990" w:rsidR="005A1F29" w:rsidRDefault="005A1F29" w:rsidP="00D91269">
      <w:pPr>
        <w:rPr>
          <w:rFonts w:ascii="Arial" w:hAnsi="Arial" w:cs="Arial"/>
        </w:rPr>
      </w:pPr>
    </w:p>
    <w:tbl>
      <w:tblPr>
        <w:tblW w:w="10202" w:type="dxa"/>
        <w:tblInd w:w="-318" w:type="dxa"/>
        <w:tblLayout w:type="fixed"/>
        <w:tblLook w:val="04A0" w:firstRow="1" w:lastRow="0" w:firstColumn="1" w:lastColumn="0" w:noHBand="0" w:noVBand="1"/>
      </w:tblPr>
      <w:tblGrid>
        <w:gridCol w:w="380"/>
        <w:gridCol w:w="521"/>
        <w:gridCol w:w="9301"/>
      </w:tblGrid>
      <w:tr w:rsidR="005A1F29" w:rsidRPr="00FD7B52" w14:paraId="210C2585" w14:textId="77777777" w:rsidTr="00196D18">
        <w:tc>
          <w:tcPr>
            <w:tcW w:w="380" w:type="dxa"/>
            <w:tcMar>
              <w:left w:w="57" w:type="dxa"/>
              <w:right w:w="57" w:type="dxa"/>
            </w:tcMar>
          </w:tcPr>
          <w:p w14:paraId="5EAC0D5A" w14:textId="77777777" w:rsidR="005A1F29" w:rsidRDefault="005A1F29" w:rsidP="00196D18">
            <w:pPr>
              <w:pStyle w:val="Geenafstand"/>
              <w:spacing w:before="40"/>
              <w:rPr>
                <w:rFonts w:ascii="Arial" w:hAnsi="Arial" w:cs="Arial"/>
                <w:sz w:val="16"/>
                <w:szCs w:val="16"/>
              </w:rPr>
            </w:pPr>
          </w:p>
        </w:tc>
        <w:tc>
          <w:tcPr>
            <w:tcW w:w="521" w:type="dxa"/>
            <w:tcMar>
              <w:left w:w="57" w:type="dxa"/>
              <w:right w:w="57" w:type="dxa"/>
            </w:tcMar>
          </w:tcPr>
          <w:p w14:paraId="09892A36" w14:textId="77777777" w:rsidR="005A1F29" w:rsidRDefault="005A1F29" w:rsidP="00196D18">
            <w:pPr>
              <w:pStyle w:val="Geenafstand"/>
              <w:jc w:val="center"/>
              <w:rPr>
                <w:rFonts w:ascii="Arial" w:hAnsi="Arial" w:cs="Arial"/>
                <w:b/>
                <w:sz w:val="24"/>
                <w:szCs w:val="24"/>
              </w:rPr>
            </w:pPr>
          </w:p>
        </w:tc>
        <w:tc>
          <w:tcPr>
            <w:tcW w:w="9301" w:type="dxa"/>
          </w:tcPr>
          <w:p w14:paraId="56692823" w14:textId="3D971119" w:rsidR="005A1F29" w:rsidRDefault="005A1F29" w:rsidP="00A705D0">
            <w:pPr>
              <w:ind w:firstLine="4698"/>
              <w:rPr>
                <w:rFonts w:ascii="Arial" w:hAnsi="Arial" w:cs="Arial"/>
              </w:rPr>
            </w:pPr>
            <w:r>
              <w:rPr>
                <w:rFonts w:ascii="Arial" w:hAnsi="Arial" w:cs="Arial"/>
                <w:b/>
                <w:bCs/>
              </w:rPr>
              <w:t>figuur</w:t>
            </w:r>
          </w:p>
          <w:p w14:paraId="54822013" w14:textId="02F78D3C" w:rsidR="005A1F29" w:rsidRDefault="00B8775C" w:rsidP="00196D18">
            <w:pPr>
              <w:rPr>
                <w:rFonts w:ascii="Arial" w:hAnsi="Arial" w:cs="Arial"/>
              </w:rPr>
            </w:pPr>
            <w:r w:rsidRPr="00C308C3">
              <w:rPr>
                <w:rFonts w:ascii="Arial" w:hAnsi="Arial" w:cs="Arial"/>
                <w:noProof/>
              </w:rPr>
              <w:drawing>
                <wp:anchor distT="0" distB="0" distL="114300" distR="114300" simplePos="0" relativeHeight="251666432" behindDoc="0" locked="0" layoutInCell="1" allowOverlap="1" wp14:anchorId="689003B3" wp14:editId="2A27C971">
                  <wp:simplePos x="0" y="0"/>
                  <wp:positionH relativeFrom="column">
                    <wp:posOffset>3023429</wp:posOffset>
                  </wp:positionH>
                  <wp:positionV relativeFrom="paragraph">
                    <wp:posOffset>52540</wp:posOffset>
                  </wp:positionV>
                  <wp:extent cx="2828205" cy="2226365"/>
                  <wp:effectExtent l="0" t="0" r="0" b="254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1441" t="20103" r="39355" b="11015"/>
                          <a:stretch/>
                        </pic:blipFill>
                        <pic:spPr bwMode="auto">
                          <a:xfrm>
                            <a:off x="0" y="0"/>
                            <a:ext cx="2828205" cy="222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DE97E7" w14:textId="79A93B06" w:rsidR="00A705D0" w:rsidRDefault="00C308C3" w:rsidP="00196D18">
            <w:pPr>
              <w:rPr>
                <w:rFonts w:ascii="Arial" w:hAnsi="Arial" w:cs="Arial"/>
              </w:rPr>
            </w:pPr>
            <w:r>
              <w:rPr>
                <w:rFonts w:ascii="Arial" w:hAnsi="Arial" w:cs="Arial"/>
              </w:rPr>
              <w:t>In de figuur is voor de plaatsen</w:t>
            </w:r>
            <w:r w:rsidR="00A705D0">
              <w:rPr>
                <w:rFonts w:ascii="Arial" w:hAnsi="Arial" w:cs="Arial"/>
              </w:rPr>
              <w:t xml:space="preserve"> </w:t>
            </w:r>
            <w:r>
              <w:rPr>
                <w:rFonts w:ascii="Arial" w:hAnsi="Arial" w:cs="Arial"/>
              </w:rPr>
              <w:t>Hoek</w:t>
            </w:r>
          </w:p>
          <w:p w14:paraId="08CA0108" w14:textId="60EC0E60" w:rsidR="00A705D0" w:rsidRDefault="00C308C3" w:rsidP="00196D18">
            <w:pPr>
              <w:rPr>
                <w:rFonts w:ascii="Arial" w:hAnsi="Arial" w:cs="Arial"/>
              </w:rPr>
            </w:pPr>
            <w:r>
              <w:rPr>
                <w:rFonts w:ascii="Arial" w:hAnsi="Arial" w:cs="Arial"/>
              </w:rPr>
              <w:t>van Holland (</w:t>
            </w:r>
            <w:proofErr w:type="spellStart"/>
            <w:r>
              <w:rPr>
                <w:rFonts w:ascii="Arial" w:hAnsi="Arial" w:cs="Arial"/>
              </w:rPr>
              <w:t>HvH</w:t>
            </w:r>
            <w:proofErr w:type="spellEnd"/>
            <w:r>
              <w:rPr>
                <w:rFonts w:ascii="Arial" w:hAnsi="Arial" w:cs="Arial"/>
              </w:rPr>
              <w:t>) en</w:t>
            </w:r>
            <w:r w:rsidR="00A705D0">
              <w:rPr>
                <w:rFonts w:ascii="Arial" w:hAnsi="Arial" w:cs="Arial"/>
              </w:rPr>
              <w:t xml:space="preserve"> </w:t>
            </w:r>
            <w:r>
              <w:rPr>
                <w:rFonts w:ascii="Arial" w:hAnsi="Arial" w:cs="Arial"/>
              </w:rPr>
              <w:t>Vlissingen (VL)</w:t>
            </w:r>
          </w:p>
          <w:p w14:paraId="314D0C3D" w14:textId="182649DC" w:rsidR="00A705D0" w:rsidRDefault="00C308C3" w:rsidP="00196D18">
            <w:pPr>
              <w:rPr>
                <w:rFonts w:ascii="Arial" w:hAnsi="Arial" w:cs="Arial"/>
                <w:b/>
                <w:bCs/>
              </w:rPr>
            </w:pPr>
            <w:r>
              <w:rPr>
                <w:rFonts w:ascii="Arial" w:hAnsi="Arial" w:cs="Arial"/>
              </w:rPr>
              <w:t>de zogenaamde</w:t>
            </w:r>
            <w:r w:rsidR="00A705D0">
              <w:rPr>
                <w:rFonts w:ascii="Arial" w:hAnsi="Arial" w:cs="Arial"/>
              </w:rPr>
              <w:t xml:space="preserve"> </w:t>
            </w:r>
            <w:r>
              <w:rPr>
                <w:rFonts w:ascii="Arial" w:hAnsi="Arial" w:cs="Arial"/>
                <w:b/>
                <w:bCs/>
              </w:rPr>
              <w:t>overschrijdings</w:t>
            </w:r>
            <w:r w:rsidR="00A705D0">
              <w:rPr>
                <w:rFonts w:ascii="Arial" w:hAnsi="Arial" w:cs="Arial"/>
                <w:b/>
                <w:bCs/>
              </w:rPr>
              <w:t>-</w:t>
            </w:r>
          </w:p>
          <w:p w14:paraId="46D4C973" w14:textId="31389971" w:rsidR="00A705D0" w:rsidRDefault="00C308C3" w:rsidP="00196D18">
            <w:pPr>
              <w:rPr>
                <w:rFonts w:ascii="Arial" w:hAnsi="Arial" w:cs="Arial"/>
              </w:rPr>
            </w:pPr>
            <w:r>
              <w:rPr>
                <w:rFonts w:ascii="Arial" w:hAnsi="Arial" w:cs="Arial"/>
                <w:b/>
                <w:bCs/>
              </w:rPr>
              <w:t>frequentielijn</w:t>
            </w:r>
            <w:r>
              <w:rPr>
                <w:rFonts w:ascii="Arial" w:hAnsi="Arial" w:cs="Arial"/>
              </w:rPr>
              <w:t xml:space="preserve"> getekend.</w:t>
            </w:r>
          </w:p>
          <w:p w14:paraId="2186C3C0" w14:textId="2319EC43" w:rsidR="00A705D0" w:rsidRDefault="00C308C3" w:rsidP="00196D18">
            <w:pPr>
              <w:rPr>
                <w:rFonts w:ascii="Arial" w:hAnsi="Arial" w:cs="Arial"/>
              </w:rPr>
            </w:pPr>
            <w:r>
              <w:rPr>
                <w:rFonts w:ascii="Arial" w:hAnsi="Arial" w:cs="Arial"/>
              </w:rPr>
              <w:t xml:space="preserve">De overschrijdingsfrequentie </w:t>
            </w:r>
            <w:r w:rsidRPr="00A705D0">
              <w:rPr>
                <w:rFonts w:ascii="Arial" w:hAnsi="Arial" w:cs="Arial"/>
                <w:i/>
                <w:iCs/>
              </w:rPr>
              <w:t>f</w:t>
            </w:r>
            <w:r>
              <w:rPr>
                <w:rFonts w:ascii="Arial" w:hAnsi="Arial" w:cs="Arial"/>
              </w:rPr>
              <w:t xml:space="preserve"> is uitgezet</w:t>
            </w:r>
          </w:p>
          <w:p w14:paraId="0137772F" w14:textId="4A7F850D" w:rsidR="00A705D0" w:rsidRDefault="00C308C3" w:rsidP="00196D18">
            <w:pPr>
              <w:rPr>
                <w:rFonts w:ascii="Arial" w:hAnsi="Arial" w:cs="Arial"/>
              </w:rPr>
            </w:pPr>
            <w:r>
              <w:rPr>
                <w:rFonts w:ascii="Arial" w:hAnsi="Arial" w:cs="Arial"/>
              </w:rPr>
              <w:t xml:space="preserve">tegen de waterhoogte </w:t>
            </w:r>
            <w:r w:rsidRPr="00A705D0">
              <w:rPr>
                <w:rFonts w:ascii="Arial" w:hAnsi="Arial" w:cs="Arial"/>
                <w:i/>
                <w:iCs/>
              </w:rPr>
              <w:t>W</w:t>
            </w:r>
            <w:r>
              <w:rPr>
                <w:rFonts w:ascii="Arial" w:hAnsi="Arial" w:cs="Arial"/>
              </w:rPr>
              <w:t>. De verticale as</w:t>
            </w:r>
          </w:p>
          <w:p w14:paraId="0C8DDD9B" w14:textId="38E7EACC" w:rsidR="00A705D0" w:rsidRDefault="00C308C3" w:rsidP="00196D18">
            <w:pPr>
              <w:rPr>
                <w:rFonts w:ascii="Arial" w:hAnsi="Arial" w:cs="Arial"/>
              </w:rPr>
            </w:pPr>
            <w:r>
              <w:rPr>
                <w:rFonts w:ascii="Arial" w:hAnsi="Arial" w:cs="Arial"/>
              </w:rPr>
              <w:t>heeft een logaritmische schaalverdeling.</w:t>
            </w:r>
          </w:p>
          <w:p w14:paraId="0F065528" w14:textId="77777777" w:rsidR="00A705D0" w:rsidRDefault="00C308C3" w:rsidP="00196D18">
            <w:pPr>
              <w:rPr>
                <w:rFonts w:ascii="Arial" w:hAnsi="Arial" w:cs="Arial"/>
              </w:rPr>
            </w:pPr>
            <w:r>
              <w:rPr>
                <w:rFonts w:ascii="Arial" w:hAnsi="Arial" w:cs="Arial"/>
              </w:rPr>
              <w:t>De figuur staat vergroot op de</w:t>
            </w:r>
          </w:p>
          <w:p w14:paraId="1C47D6EC" w14:textId="2B4875B5" w:rsidR="00C308C3" w:rsidRDefault="00A705D0" w:rsidP="00196D18">
            <w:pPr>
              <w:rPr>
                <w:rFonts w:ascii="Arial" w:hAnsi="Arial" w:cs="Arial"/>
              </w:rPr>
            </w:pPr>
            <w:r>
              <w:rPr>
                <w:rFonts w:ascii="Arial" w:hAnsi="Arial" w:cs="Arial"/>
              </w:rPr>
              <w:t>u</w:t>
            </w:r>
            <w:r w:rsidR="00C308C3">
              <w:rPr>
                <w:rFonts w:ascii="Arial" w:hAnsi="Arial" w:cs="Arial"/>
              </w:rPr>
              <w:t>itwerkbijlage</w:t>
            </w:r>
            <w:r>
              <w:rPr>
                <w:rFonts w:ascii="Arial" w:hAnsi="Arial" w:cs="Arial"/>
              </w:rPr>
              <w:t>.</w:t>
            </w:r>
          </w:p>
          <w:p w14:paraId="75BDC534" w14:textId="77777777" w:rsidR="00B8775C" w:rsidRDefault="00A705D0" w:rsidP="00196D18">
            <w:pPr>
              <w:rPr>
                <w:rFonts w:ascii="Arial" w:hAnsi="Arial" w:cs="Arial"/>
              </w:rPr>
            </w:pPr>
            <w:r>
              <w:rPr>
                <w:rFonts w:ascii="Arial" w:hAnsi="Arial" w:cs="Arial"/>
              </w:rPr>
              <w:t>Je kunt in de figuur aflezen dat in Hoek</w:t>
            </w:r>
          </w:p>
          <w:p w14:paraId="425E67FD" w14:textId="77777777" w:rsidR="00B8775C" w:rsidRDefault="00A705D0" w:rsidP="00196D18">
            <w:pPr>
              <w:rPr>
                <w:rFonts w:ascii="Arial" w:hAnsi="Arial" w:cs="Arial"/>
              </w:rPr>
            </w:pPr>
            <w:r>
              <w:rPr>
                <w:rFonts w:ascii="Arial" w:hAnsi="Arial" w:cs="Arial"/>
              </w:rPr>
              <w:t>van Holland de hoogwaterstand gemiddeld</w:t>
            </w:r>
          </w:p>
          <w:p w14:paraId="7A5F7A9F" w14:textId="77777777" w:rsidR="00B8775C" w:rsidRDefault="00A705D0" w:rsidP="00196D18">
            <w:pPr>
              <w:rPr>
                <w:rFonts w:ascii="Arial" w:hAnsi="Arial" w:cs="Arial"/>
              </w:rPr>
            </w:pPr>
            <w:r>
              <w:rPr>
                <w:rFonts w:ascii="Arial" w:hAnsi="Arial" w:cs="Arial"/>
              </w:rPr>
              <w:t xml:space="preserve">600 keer per 10 000 jaar </w:t>
            </w:r>
            <w:r w:rsidR="00B8775C">
              <w:rPr>
                <w:rFonts w:ascii="Arial" w:hAnsi="Arial" w:cs="Arial"/>
              </w:rPr>
              <w:t>hoger is dan</w:t>
            </w:r>
          </w:p>
          <w:p w14:paraId="2C0911B9" w14:textId="77777777" w:rsidR="00B8775C" w:rsidRDefault="00B8775C" w:rsidP="00196D18">
            <w:pPr>
              <w:rPr>
                <w:rFonts w:ascii="Arial" w:hAnsi="Arial" w:cs="Arial"/>
              </w:rPr>
            </w:pPr>
            <w:r>
              <w:rPr>
                <w:rFonts w:ascii="Arial" w:hAnsi="Arial" w:cs="Arial"/>
              </w:rPr>
              <w:t>3 meter boven NAP en gemiddeld 1 keer</w:t>
            </w:r>
          </w:p>
          <w:p w14:paraId="7433D791" w14:textId="77777777" w:rsidR="00A705D0" w:rsidRDefault="00B8775C" w:rsidP="00196D18">
            <w:pPr>
              <w:rPr>
                <w:rFonts w:ascii="Arial" w:hAnsi="Arial" w:cs="Arial"/>
              </w:rPr>
            </w:pPr>
            <w:r>
              <w:rPr>
                <w:rFonts w:ascii="Arial" w:hAnsi="Arial" w:cs="Arial"/>
              </w:rPr>
              <w:t>per 10 000 jaar hoger is dan 5 meter boven NAP.</w:t>
            </w:r>
          </w:p>
          <w:p w14:paraId="0ABCE024" w14:textId="77777777" w:rsidR="00B8775C" w:rsidRDefault="00B8775C" w:rsidP="00196D18">
            <w:pPr>
              <w:rPr>
                <w:rFonts w:ascii="Arial" w:hAnsi="Arial" w:cs="Arial"/>
              </w:rPr>
            </w:pPr>
          </w:p>
          <w:p w14:paraId="6E251E66" w14:textId="2DF535D9" w:rsidR="00B8775C" w:rsidRPr="00C308C3" w:rsidRDefault="00B8775C" w:rsidP="00196D18">
            <w:pPr>
              <w:rPr>
                <w:rFonts w:ascii="Arial" w:hAnsi="Arial" w:cs="Arial"/>
              </w:rPr>
            </w:pPr>
            <w:r>
              <w:rPr>
                <w:rFonts w:ascii="Arial" w:hAnsi="Arial" w:cs="Arial"/>
              </w:rPr>
              <w:t>Met behulp van de overschrijdingsfrequentie kun je schatten hoeveel keer een bepaalde hoogwaterstand in de toekomst zal worden overschreden.</w:t>
            </w:r>
          </w:p>
        </w:tc>
      </w:tr>
      <w:tr w:rsidR="005A1F29" w:rsidRPr="00FD7B52" w14:paraId="60A55641" w14:textId="77777777" w:rsidTr="00196D18">
        <w:tc>
          <w:tcPr>
            <w:tcW w:w="380" w:type="dxa"/>
            <w:tcMar>
              <w:left w:w="57" w:type="dxa"/>
              <w:right w:w="57" w:type="dxa"/>
            </w:tcMar>
          </w:tcPr>
          <w:p w14:paraId="57A0764B" w14:textId="5FA7B65F" w:rsidR="005A1F29" w:rsidRPr="000B056B" w:rsidRDefault="00B8775C" w:rsidP="00196D18">
            <w:pPr>
              <w:pStyle w:val="Geenafstand"/>
              <w:spacing w:before="40"/>
              <w:rPr>
                <w:rFonts w:ascii="Arial" w:hAnsi="Arial" w:cs="Arial"/>
                <w:sz w:val="16"/>
                <w:szCs w:val="16"/>
              </w:rPr>
            </w:pPr>
            <w:r>
              <w:rPr>
                <w:rFonts w:ascii="Arial" w:hAnsi="Arial" w:cs="Arial"/>
                <w:sz w:val="16"/>
                <w:szCs w:val="16"/>
              </w:rPr>
              <w:t>2</w:t>
            </w:r>
            <w:r w:rsidR="005A1F29">
              <w:rPr>
                <w:rFonts w:ascii="Arial" w:hAnsi="Arial" w:cs="Arial"/>
                <w:sz w:val="16"/>
                <w:szCs w:val="16"/>
              </w:rPr>
              <w:t>p</w:t>
            </w:r>
          </w:p>
        </w:tc>
        <w:tc>
          <w:tcPr>
            <w:tcW w:w="521" w:type="dxa"/>
            <w:tcMar>
              <w:left w:w="57" w:type="dxa"/>
              <w:right w:w="57" w:type="dxa"/>
            </w:tcMar>
          </w:tcPr>
          <w:p w14:paraId="41E6F037" w14:textId="77777777" w:rsidR="005A1F29" w:rsidRPr="000B056B" w:rsidRDefault="005A1F29" w:rsidP="00196D18">
            <w:pPr>
              <w:pStyle w:val="Geenafstand"/>
              <w:jc w:val="center"/>
              <w:rPr>
                <w:rFonts w:ascii="Arial" w:hAnsi="Arial" w:cs="Arial"/>
                <w:b/>
                <w:sz w:val="24"/>
                <w:szCs w:val="24"/>
              </w:rPr>
            </w:pPr>
            <w:r>
              <w:rPr>
                <w:rFonts w:ascii="Arial" w:hAnsi="Arial" w:cs="Arial"/>
                <w:b/>
                <w:sz w:val="24"/>
                <w:szCs w:val="24"/>
              </w:rPr>
              <w:t>6</w:t>
            </w:r>
          </w:p>
        </w:tc>
        <w:tc>
          <w:tcPr>
            <w:tcW w:w="9301" w:type="dxa"/>
          </w:tcPr>
          <w:p w14:paraId="539A4712" w14:textId="4BC6F185" w:rsidR="005A1F29" w:rsidRPr="00A65C61" w:rsidRDefault="00B8775C" w:rsidP="00196D18">
            <w:pPr>
              <w:rPr>
                <w:rFonts w:ascii="Arial" w:hAnsi="Arial" w:cs="Arial"/>
              </w:rPr>
            </w:pPr>
            <w:r>
              <w:rPr>
                <w:rFonts w:ascii="Arial" w:hAnsi="Arial" w:cs="Arial"/>
              </w:rPr>
              <w:t>Geef op deze wijze een schatting van het aantal keer per 100 jaar dat de hoogwaterstand in Vlissingen hoger zal zijn dan 4 meter boven NAP. Licht je antwoord toe.</w:t>
            </w:r>
          </w:p>
        </w:tc>
      </w:tr>
      <w:tr w:rsidR="00B8775C" w:rsidRPr="00FD7B52" w14:paraId="0BB68063" w14:textId="77777777" w:rsidTr="00196D18">
        <w:tc>
          <w:tcPr>
            <w:tcW w:w="380" w:type="dxa"/>
            <w:tcMar>
              <w:left w:w="57" w:type="dxa"/>
              <w:right w:w="57" w:type="dxa"/>
            </w:tcMar>
          </w:tcPr>
          <w:p w14:paraId="2141B8E3" w14:textId="77777777" w:rsidR="00B8775C" w:rsidRDefault="00B8775C" w:rsidP="00196D18">
            <w:pPr>
              <w:pStyle w:val="Geenafstand"/>
              <w:spacing w:before="40"/>
              <w:rPr>
                <w:rFonts w:ascii="Arial" w:hAnsi="Arial" w:cs="Arial"/>
                <w:sz w:val="16"/>
                <w:szCs w:val="16"/>
              </w:rPr>
            </w:pPr>
          </w:p>
        </w:tc>
        <w:tc>
          <w:tcPr>
            <w:tcW w:w="521" w:type="dxa"/>
            <w:tcMar>
              <w:left w:w="57" w:type="dxa"/>
              <w:right w:w="57" w:type="dxa"/>
            </w:tcMar>
          </w:tcPr>
          <w:p w14:paraId="715E9C14" w14:textId="77777777" w:rsidR="00B8775C" w:rsidRDefault="00B8775C" w:rsidP="00196D18">
            <w:pPr>
              <w:pStyle w:val="Geenafstand"/>
              <w:jc w:val="center"/>
              <w:rPr>
                <w:rFonts w:ascii="Arial" w:hAnsi="Arial" w:cs="Arial"/>
                <w:b/>
                <w:sz w:val="24"/>
                <w:szCs w:val="24"/>
              </w:rPr>
            </w:pPr>
          </w:p>
        </w:tc>
        <w:tc>
          <w:tcPr>
            <w:tcW w:w="9301" w:type="dxa"/>
          </w:tcPr>
          <w:p w14:paraId="55968D45" w14:textId="77777777" w:rsidR="00B8775C" w:rsidRDefault="00B8775C" w:rsidP="00196D18">
            <w:pPr>
              <w:rPr>
                <w:rFonts w:ascii="Arial" w:hAnsi="Arial" w:cs="Arial"/>
              </w:rPr>
            </w:pPr>
          </w:p>
        </w:tc>
      </w:tr>
      <w:tr w:rsidR="00152954" w:rsidRPr="00FD7B52" w14:paraId="280AC66F" w14:textId="77777777" w:rsidTr="00F60587">
        <w:tc>
          <w:tcPr>
            <w:tcW w:w="375" w:type="dxa"/>
            <w:tcMar>
              <w:left w:w="57" w:type="dxa"/>
              <w:right w:w="57" w:type="dxa"/>
            </w:tcMar>
          </w:tcPr>
          <w:p w14:paraId="30131BCD" w14:textId="77777777" w:rsidR="00152954" w:rsidRDefault="00152954" w:rsidP="0034286D">
            <w:pPr>
              <w:pStyle w:val="Geenafstand"/>
              <w:tabs>
                <w:tab w:val="left" w:pos="-2750"/>
              </w:tabs>
              <w:spacing w:before="40"/>
              <w:jc w:val="center"/>
              <w:rPr>
                <w:rFonts w:ascii="Arial" w:hAnsi="Arial" w:cs="Arial"/>
                <w:sz w:val="16"/>
                <w:szCs w:val="16"/>
              </w:rPr>
            </w:pPr>
          </w:p>
        </w:tc>
        <w:tc>
          <w:tcPr>
            <w:tcW w:w="521" w:type="dxa"/>
            <w:tcMar>
              <w:left w:w="57" w:type="dxa"/>
              <w:right w:w="57" w:type="dxa"/>
            </w:tcMar>
          </w:tcPr>
          <w:p w14:paraId="681E6009" w14:textId="77777777" w:rsidR="00152954" w:rsidRDefault="00152954" w:rsidP="0034286D">
            <w:pPr>
              <w:jc w:val="center"/>
              <w:rPr>
                <w:rFonts w:ascii="Arial" w:hAnsi="Arial" w:cs="Arial"/>
                <w:b/>
              </w:rPr>
            </w:pPr>
          </w:p>
        </w:tc>
        <w:tc>
          <w:tcPr>
            <w:tcW w:w="9306" w:type="dxa"/>
          </w:tcPr>
          <w:p w14:paraId="07D10523" w14:textId="77777777" w:rsidR="00B8775C" w:rsidRDefault="00B8775C" w:rsidP="0034286D">
            <w:pPr>
              <w:autoSpaceDE w:val="0"/>
              <w:autoSpaceDN w:val="0"/>
              <w:adjustRightInd w:val="0"/>
              <w:rPr>
                <w:rFonts w:ascii="Arial" w:hAnsi="Arial" w:cs="Arial"/>
                <w:lang w:eastAsia="nl-NL"/>
              </w:rPr>
            </w:pPr>
            <w:r>
              <w:rPr>
                <w:rFonts w:ascii="Arial" w:hAnsi="Arial" w:cs="Arial"/>
                <w:lang w:eastAsia="nl-NL"/>
              </w:rPr>
              <w:t xml:space="preserve">Bij de rechte lijnen in de figuur horen formules van de vorm </w:t>
            </w:r>
            <w:r w:rsidRPr="00B8775C">
              <w:rPr>
                <w:rFonts w:ascii="Arial" w:hAnsi="Arial" w:cs="Arial"/>
                <w:position w:val="-10"/>
                <w:lang w:eastAsia="nl-NL"/>
              </w:rPr>
              <w:object w:dxaOrig="999" w:dyaOrig="360" w14:anchorId="630B93F3">
                <v:shape id="_x0000_i1052" type="#_x0000_t75" style="width:50pt;height:18pt" o:ole="">
                  <v:imagedata r:id="rId63" o:title=""/>
                </v:shape>
                <o:OLEObject Type="Embed" ProgID="Equation.DSMT4" ShapeID="_x0000_i1052" DrawAspect="Content" ObjectID="_1818584826" r:id="rId64"/>
              </w:object>
            </w:r>
            <w:r>
              <w:rPr>
                <w:rFonts w:ascii="Arial" w:hAnsi="Arial" w:cs="Arial"/>
                <w:lang w:eastAsia="nl-NL"/>
              </w:rPr>
              <w:t>.</w:t>
            </w:r>
          </w:p>
          <w:p w14:paraId="5DE7A6FF" w14:textId="77777777" w:rsidR="00B8775C" w:rsidRDefault="00B8775C" w:rsidP="00B8775C">
            <w:pPr>
              <w:autoSpaceDE w:val="0"/>
              <w:autoSpaceDN w:val="0"/>
              <w:adjustRightInd w:val="0"/>
              <w:rPr>
                <w:rFonts w:ascii="Arial" w:hAnsi="Arial" w:cs="Arial"/>
                <w:lang w:eastAsia="nl-NL"/>
              </w:rPr>
            </w:pPr>
            <w:r>
              <w:rPr>
                <w:rFonts w:ascii="Arial" w:hAnsi="Arial" w:cs="Arial"/>
                <w:lang w:eastAsia="nl-NL"/>
              </w:rPr>
              <w:t xml:space="preserve">De grafiek van Hoek van Holland gaat door de punten (3, 600) en (5, 1). Hieruit volgt voor Hoek van Holland het volgende verband tussen de waterhoogte </w:t>
            </w:r>
            <w:r w:rsidRPr="00B8775C">
              <w:rPr>
                <w:rFonts w:ascii="Arial" w:hAnsi="Arial" w:cs="Arial"/>
                <w:i/>
                <w:iCs/>
                <w:lang w:eastAsia="nl-NL"/>
              </w:rPr>
              <w:t>W</w:t>
            </w:r>
            <w:r>
              <w:rPr>
                <w:rFonts w:ascii="Arial" w:hAnsi="Arial" w:cs="Arial"/>
                <w:lang w:eastAsia="nl-NL"/>
              </w:rPr>
              <w:t xml:space="preserve"> en de overschrijdingsfrequentie </w:t>
            </w:r>
            <w:r w:rsidRPr="00B8775C">
              <w:rPr>
                <w:rFonts w:ascii="Arial" w:hAnsi="Arial" w:cs="Arial"/>
                <w:i/>
                <w:iCs/>
                <w:lang w:eastAsia="nl-NL"/>
              </w:rPr>
              <w:t>f</w:t>
            </w:r>
            <w:r>
              <w:rPr>
                <w:rFonts w:ascii="Arial" w:hAnsi="Arial" w:cs="Arial"/>
                <w:lang w:eastAsia="nl-NL"/>
              </w:rPr>
              <w:t>:</w:t>
            </w:r>
          </w:p>
          <w:p w14:paraId="2D558AA8" w14:textId="5C787E0E" w:rsidR="00B8775C" w:rsidRDefault="00B8775C" w:rsidP="00B8775C">
            <w:pPr>
              <w:autoSpaceDE w:val="0"/>
              <w:autoSpaceDN w:val="0"/>
              <w:adjustRightInd w:val="0"/>
              <w:ind w:firstLine="871"/>
              <w:rPr>
                <w:rFonts w:ascii="Arial" w:hAnsi="Arial" w:cs="Arial"/>
                <w:lang w:eastAsia="nl-NL"/>
              </w:rPr>
            </w:pPr>
            <w:r w:rsidRPr="00B8775C">
              <w:rPr>
                <w:rFonts w:ascii="Arial" w:hAnsi="Arial" w:cs="Arial"/>
                <w:position w:val="-8"/>
                <w:lang w:eastAsia="nl-NL"/>
              </w:rPr>
              <w:object w:dxaOrig="2100" w:dyaOrig="340" w14:anchorId="339F3353">
                <v:shape id="_x0000_i1053" type="#_x0000_t75" style="width:105pt;height:17.35pt" o:ole="">
                  <v:imagedata r:id="rId65" o:title=""/>
                </v:shape>
                <o:OLEObject Type="Embed" ProgID="Equation.DSMT4" ShapeID="_x0000_i1053" DrawAspect="Content" ObjectID="_1818584827" r:id="rId66"/>
              </w:object>
            </w:r>
          </w:p>
          <w:p w14:paraId="36885AA9" w14:textId="6C5A9239" w:rsidR="00152954" w:rsidRPr="00EF63CE" w:rsidRDefault="00B8775C" w:rsidP="00B8775C">
            <w:pPr>
              <w:autoSpaceDE w:val="0"/>
              <w:autoSpaceDN w:val="0"/>
              <w:adjustRightInd w:val="0"/>
              <w:rPr>
                <w:rFonts w:ascii="Arial" w:hAnsi="Arial" w:cs="Arial"/>
                <w:lang w:eastAsia="nl-NL"/>
              </w:rPr>
            </w:pPr>
            <w:r>
              <w:rPr>
                <w:rFonts w:ascii="Arial" w:hAnsi="Arial" w:cs="Arial"/>
                <w:lang w:eastAsia="nl-NL"/>
              </w:rPr>
              <w:t>Hierin is de groeifactor in drie decimalen gegeven.</w:t>
            </w:r>
          </w:p>
        </w:tc>
      </w:tr>
      <w:tr w:rsidR="00152954" w:rsidRPr="00FD7B52" w14:paraId="448F3B9F" w14:textId="77777777" w:rsidTr="00F60587">
        <w:tc>
          <w:tcPr>
            <w:tcW w:w="375" w:type="dxa"/>
            <w:tcMar>
              <w:left w:w="57" w:type="dxa"/>
              <w:right w:w="57" w:type="dxa"/>
            </w:tcMar>
          </w:tcPr>
          <w:p w14:paraId="406B5D47" w14:textId="77777777" w:rsidR="00152954" w:rsidRPr="000B056B" w:rsidRDefault="00152954" w:rsidP="0034286D">
            <w:pPr>
              <w:pStyle w:val="Geenafstand"/>
              <w:tabs>
                <w:tab w:val="left" w:pos="-2750"/>
              </w:tabs>
              <w:spacing w:before="40"/>
              <w:jc w:val="center"/>
              <w:rPr>
                <w:rFonts w:ascii="Arial" w:hAnsi="Arial" w:cs="Arial"/>
                <w:sz w:val="16"/>
                <w:szCs w:val="16"/>
              </w:rPr>
            </w:pPr>
            <w:r>
              <w:rPr>
                <w:rFonts w:ascii="Arial" w:hAnsi="Arial" w:cs="Arial"/>
                <w:sz w:val="16"/>
                <w:szCs w:val="16"/>
              </w:rPr>
              <w:t>3</w:t>
            </w:r>
            <w:r w:rsidRPr="000B056B">
              <w:rPr>
                <w:rFonts w:ascii="Arial" w:hAnsi="Arial" w:cs="Arial"/>
                <w:sz w:val="16"/>
                <w:szCs w:val="16"/>
              </w:rPr>
              <w:t>p</w:t>
            </w:r>
          </w:p>
        </w:tc>
        <w:tc>
          <w:tcPr>
            <w:tcW w:w="521" w:type="dxa"/>
            <w:tcMar>
              <w:left w:w="57" w:type="dxa"/>
              <w:right w:w="57" w:type="dxa"/>
            </w:tcMar>
          </w:tcPr>
          <w:p w14:paraId="71E6352C" w14:textId="77777777" w:rsidR="00152954" w:rsidRPr="00C86713" w:rsidRDefault="00152954" w:rsidP="0034286D">
            <w:pPr>
              <w:jc w:val="center"/>
              <w:rPr>
                <w:rFonts w:ascii="Arial" w:hAnsi="Arial" w:cs="Arial"/>
                <w:b/>
              </w:rPr>
            </w:pPr>
            <w:r>
              <w:rPr>
                <w:rFonts w:ascii="Arial" w:hAnsi="Arial" w:cs="Arial"/>
                <w:b/>
              </w:rPr>
              <w:t>7</w:t>
            </w:r>
          </w:p>
        </w:tc>
        <w:tc>
          <w:tcPr>
            <w:tcW w:w="9306" w:type="dxa"/>
          </w:tcPr>
          <w:p w14:paraId="2792C4A8" w14:textId="05CF8825" w:rsidR="00152954" w:rsidRPr="00C86713" w:rsidRDefault="00152954" w:rsidP="0034286D">
            <w:pPr>
              <w:rPr>
                <w:rFonts w:ascii="Arial" w:hAnsi="Arial" w:cs="Arial"/>
              </w:rPr>
            </w:pPr>
            <w:r>
              <w:rPr>
                <w:rFonts w:ascii="Arial" w:hAnsi="Arial" w:cs="Arial"/>
                <w:lang w:eastAsia="nl-NL"/>
              </w:rPr>
              <w:t xml:space="preserve">Bereken </w:t>
            </w:r>
            <w:r w:rsidR="00B8775C">
              <w:rPr>
                <w:rFonts w:ascii="Arial" w:hAnsi="Arial" w:cs="Arial"/>
                <w:lang w:eastAsia="nl-NL"/>
              </w:rPr>
              <w:t xml:space="preserve">met behulp van beide gegeven punten </w:t>
            </w:r>
            <w:r w:rsidR="00E43F5B">
              <w:rPr>
                <w:rFonts w:ascii="Arial" w:hAnsi="Arial" w:cs="Arial"/>
                <w:lang w:eastAsia="nl-NL"/>
              </w:rPr>
              <w:t>de groeifactor in vier decimalen.</w:t>
            </w:r>
          </w:p>
        </w:tc>
      </w:tr>
      <w:tr w:rsidR="00152954" w:rsidRPr="00FD7B52" w14:paraId="2F9B8199" w14:textId="77777777" w:rsidTr="00F60587">
        <w:tc>
          <w:tcPr>
            <w:tcW w:w="375" w:type="dxa"/>
            <w:tcMar>
              <w:left w:w="57" w:type="dxa"/>
              <w:right w:w="57" w:type="dxa"/>
            </w:tcMar>
          </w:tcPr>
          <w:p w14:paraId="45EF0D64" w14:textId="77777777" w:rsidR="00152954" w:rsidRDefault="00152954" w:rsidP="0034286D">
            <w:pPr>
              <w:pStyle w:val="Geenafstand"/>
              <w:tabs>
                <w:tab w:val="left" w:pos="-2750"/>
              </w:tabs>
              <w:spacing w:before="40"/>
              <w:jc w:val="center"/>
              <w:rPr>
                <w:rFonts w:ascii="Arial" w:hAnsi="Arial" w:cs="Arial"/>
                <w:sz w:val="16"/>
                <w:szCs w:val="16"/>
              </w:rPr>
            </w:pPr>
          </w:p>
        </w:tc>
        <w:tc>
          <w:tcPr>
            <w:tcW w:w="521" w:type="dxa"/>
            <w:tcMar>
              <w:left w:w="57" w:type="dxa"/>
              <w:right w:w="57" w:type="dxa"/>
            </w:tcMar>
          </w:tcPr>
          <w:p w14:paraId="7EE18BDE" w14:textId="77777777" w:rsidR="00152954" w:rsidRDefault="00152954" w:rsidP="0034286D">
            <w:pPr>
              <w:jc w:val="center"/>
              <w:rPr>
                <w:rFonts w:ascii="Arial" w:hAnsi="Arial" w:cs="Arial"/>
                <w:b/>
              </w:rPr>
            </w:pPr>
          </w:p>
        </w:tc>
        <w:tc>
          <w:tcPr>
            <w:tcW w:w="9306" w:type="dxa"/>
          </w:tcPr>
          <w:p w14:paraId="2DBFBBFC" w14:textId="77777777" w:rsidR="00152954" w:rsidRPr="00EF63CE" w:rsidRDefault="00152954" w:rsidP="0034286D">
            <w:pPr>
              <w:rPr>
                <w:rFonts w:ascii="Arial" w:hAnsi="Arial" w:cs="Arial"/>
                <w:lang w:eastAsia="nl-NL"/>
              </w:rPr>
            </w:pPr>
          </w:p>
        </w:tc>
      </w:tr>
      <w:tr w:rsidR="00152954" w:rsidRPr="00FD7B52" w14:paraId="7CE75671" w14:textId="77777777" w:rsidTr="00F60587">
        <w:tc>
          <w:tcPr>
            <w:tcW w:w="375" w:type="dxa"/>
            <w:tcMar>
              <w:left w:w="57" w:type="dxa"/>
              <w:right w:w="57" w:type="dxa"/>
            </w:tcMar>
          </w:tcPr>
          <w:p w14:paraId="7BC79642" w14:textId="77777777" w:rsidR="00152954" w:rsidRDefault="00152954" w:rsidP="0034286D">
            <w:pPr>
              <w:pStyle w:val="Geenafstand"/>
              <w:spacing w:before="40"/>
              <w:jc w:val="center"/>
              <w:rPr>
                <w:rFonts w:ascii="Arial" w:hAnsi="Arial" w:cs="Arial"/>
                <w:sz w:val="16"/>
                <w:szCs w:val="16"/>
              </w:rPr>
            </w:pPr>
          </w:p>
        </w:tc>
        <w:tc>
          <w:tcPr>
            <w:tcW w:w="521" w:type="dxa"/>
            <w:tcMar>
              <w:left w:w="57" w:type="dxa"/>
              <w:right w:w="57" w:type="dxa"/>
            </w:tcMar>
          </w:tcPr>
          <w:p w14:paraId="32DC4D5A" w14:textId="77777777" w:rsidR="00152954" w:rsidRDefault="00152954" w:rsidP="0034286D">
            <w:pPr>
              <w:jc w:val="center"/>
              <w:rPr>
                <w:rFonts w:ascii="Arial" w:hAnsi="Arial" w:cs="Arial"/>
                <w:b/>
              </w:rPr>
            </w:pPr>
          </w:p>
        </w:tc>
        <w:tc>
          <w:tcPr>
            <w:tcW w:w="9306" w:type="dxa"/>
          </w:tcPr>
          <w:p w14:paraId="1C54D11F" w14:textId="41CD058B" w:rsidR="00152954" w:rsidRDefault="00E43F5B" w:rsidP="00E43F5B">
            <w:pPr>
              <w:autoSpaceDE w:val="0"/>
              <w:autoSpaceDN w:val="0"/>
              <w:adjustRightInd w:val="0"/>
              <w:rPr>
                <w:rFonts w:ascii="Arial" w:hAnsi="Arial" w:cs="Arial"/>
              </w:rPr>
            </w:pPr>
            <w:r>
              <w:rPr>
                <w:rFonts w:ascii="Arial" w:hAnsi="Arial" w:cs="Arial"/>
              </w:rPr>
              <w:t xml:space="preserve">In de figuur kun je zien: hoe hoger de waterhoogte </w:t>
            </w:r>
            <w:r w:rsidRPr="00E43F5B">
              <w:rPr>
                <w:rFonts w:ascii="Arial" w:hAnsi="Arial" w:cs="Arial"/>
                <w:i/>
                <w:iCs/>
              </w:rPr>
              <w:t>W</w:t>
            </w:r>
            <w:r>
              <w:rPr>
                <w:rFonts w:ascii="Arial" w:hAnsi="Arial" w:cs="Arial"/>
              </w:rPr>
              <w:t xml:space="preserve">, hoe lager de overschrijdingsfrequentie </w:t>
            </w:r>
            <w:r w:rsidRPr="00E43F5B">
              <w:rPr>
                <w:rFonts w:ascii="Arial" w:hAnsi="Arial" w:cs="Arial"/>
                <w:i/>
                <w:iCs/>
              </w:rPr>
              <w:t>f</w:t>
            </w:r>
            <w:r>
              <w:rPr>
                <w:rFonts w:ascii="Arial" w:hAnsi="Arial" w:cs="Arial"/>
              </w:rPr>
              <w:t>. Om de overschrijdingsfrequentie te halveren, moet de waterhoogte dus hoger worden.</w:t>
            </w:r>
          </w:p>
        </w:tc>
      </w:tr>
      <w:tr w:rsidR="00152954" w:rsidRPr="00FD7B52" w14:paraId="28B54E2D" w14:textId="77777777" w:rsidTr="00F60587">
        <w:tc>
          <w:tcPr>
            <w:tcW w:w="375" w:type="dxa"/>
            <w:tcMar>
              <w:left w:w="57" w:type="dxa"/>
              <w:right w:w="57" w:type="dxa"/>
            </w:tcMar>
          </w:tcPr>
          <w:p w14:paraId="51EC387E" w14:textId="77777777" w:rsidR="00152954" w:rsidRPr="00545093" w:rsidRDefault="006B7CC3" w:rsidP="0034286D">
            <w:pPr>
              <w:pStyle w:val="Geenafstand"/>
              <w:spacing w:before="40"/>
              <w:jc w:val="center"/>
              <w:rPr>
                <w:rFonts w:ascii="Arial" w:hAnsi="Arial" w:cs="Arial"/>
                <w:sz w:val="16"/>
                <w:szCs w:val="16"/>
              </w:rPr>
            </w:pPr>
            <w:r>
              <w:rPr>
                <w:rFonts w:ascii="Arial" w:hAnsi="Arial" w:cs="Arial"/>
                <w:sz w:val="16"/>
                <w:szCs w:val="16"/>
              </w:rPr>
              <w:t>4</w:t>
            </w:r>
            <w:r w:rsidR="00152954">
              <w:rPr>
                <w:rFonts w:ascii="Arial" w:hAnsi="Arial" w:cs="Arial"/>
                <w:sz w:val="16"/>
                <w:szCs w:val="16"/>
              </w:rPr>
              <w:t>p</w:t>
            </w:r>
          </w:p>
        </w:tc>
        <w:tc>
          <w:tcPr>
            <w:tcW w:w="521" w:type="dxa"/>
            <w:tcMar>
              <w:left w:w="57" w:type="dxa"/>
              <w:right w:w="57" w:type="dxa"/>
            </w:tcMar>
          </w:tcPr>
          <w:p w14:paraId="6E4014F5" w14:textId="77777777" w:rsidR="00152954" w:rsidRPr="00C86713" w:rsidRDefault="006B7CC3" w:rsidP="0034286D">
            <w:pPr>
              <w:jc w:val="center"/>
              <w:rPr>
                <w:rFonts w:ascii="Arial" w:hAnsi="Arial" w:cs="Arial"/>
                <w:b/>
              </w:rPr>
            </w:pPr>
            <w:r>
              <w:rPr>
                <w:rFonts w:ascii="Arial" w:hAnsi="Arial" w:cs="Arial"/>
                <w:b/>
              </w:rPr>
              <w:t>8</w:t>
            </w:r>
          </w:p>
        </w:tc>
        <w:tc>
          <w:tcPr>
            <w:tcW w:w="9306" w:type="dxa"/>
          </w:tcPr>
          <w:p w14:paraId="2B70FD61" w14:textId="49DACEE0" w:rsidR="00152954" w:rsidRPr="00C86713" w:rsidRDefault="00E43F5B" w:rsidP="0034286D">
            <w:pPr>
              <w:rPr>
                <w:rFonts w:ascii="Arial" w:hAnsi="Arial" w:cs="Arial"/>
              </w:rPr>
            </w:pPr>
            <w:r>
              <w:rPr>
                <w:rFonts w:ascii="Arial" w:hAnsi="Arial" w:cs="Arial"/>
              </w:rPr>
              <w:t>Onderzoek voor Hoek van Holland hoeveel hoger de waterhoogte moet worden om de overschrijdingsfrequentie te halveren. Geef je antwoord in meter en in één decimaal.</w:t>
            </w:r>
          </w:p>
        </w:tc>
      </w:tr>
      <w:tr w:rsidR="00F60587" w:rsidRPr="00FD7B52" w14:paraId="740B055B" w14:textId="77777777" w:rsidTr="00F60587">
        <w:tc>
          <w:tcPr>
            <w:tcW w:w="375" w:type="dxa"/>
            <w:tcMar>
              <w:left w:w="57" w:type="dxa"/>
              <w:right w:w="57" w:type="dxa"/>
            </w:tcMar>
          </w:tcPr>
          <w:p w14:paraId="4E84E951" w14:textId="77777777" w:rsidR="00F60587" w:rsidRDefault="00F60587" w:rsidP="0034286D">
            <w:pPr>
              <w:pStyle w:val="Geenafstand"/>
              <w:spacing w:before="40"/>
              <w:jc w:val="center"/>
              <w:rPr>
                <w:rFonts w:ascii="Arial" w:hAnsi="Arial" w:cs="Arial"/>
                <w:sz w:val="16"/>
                <w:szCs w:val="16"/>
              </w:rPr>
            </w:pPr>
          </w:p>
        </w:tc>
        <w:tc>
          <w:tcPr>
            <w:tcW w:w="521" w:type="dxa"/>
            <w:tcMar>
              <w:left w:w="57" w:type="dxa"/>
              <w:right w:w="57" w:type="dxa"/>
            </w:tcMar>
          </w:tcPr>
          <w:p w14:paraId="5BF7A184" w14:textId="77777777" w:rsidR="00F60587" w:rsidRDefault="00F60587" w:rsidP="0034286D">
            <w:pPr>
              <w:jc w:val="center"/>
              <w:rPr>
                <w:rFonts w:ascii="Arial" w:hAnsi="Arial" w:cs="Arial"/>
                <w:b/>
              </w:rPr>
            </w:pPr>
          </w:p>
        </w:tc>
        <w:tc>
          <w:tcPr>
            <w:tcW w:w="9306" w:type="dxa"/>
          </w:tcPr>
          <w:p w14:paraId="45FC1DAB" w14:textId="77777777" w:rsidR="00F60587" w:rsidRDefault="00F60587" w:rsidP="0034286D">
            <w:pPr>
              <w:rPr>
                <w:rFonts w:ascii="Arial" w:hAnsi="Arial" w:cs="Arial"/>
              </w:rPr>
            </w:pPr>
          </w:p>
        </w:tc>
      </w:tr>
      <w:tr w:rsidR="002A5B6E" w:rsidRPr="00FD7B52" w14:paraId="06C64AED" w14:textId="77777777" w:rsidTr="00F60587">
        <w:tc>
          <w:tcPr>
            <w:tcW w:w="375" w:type="dxa"/>
            <w:tcMar>
              <w:left w:w="57" w:type="dxa"/>
              <w:right w:w="57" w:type="dxa"/>
            </w:tcMar>
          </w:tcPr>
          <w:p w14:paraId="65D964E6" w14:textId="77777777" w:rsidR="002A5B6E" w:rsidRDefault="002A5B6E" w:rsidP="00B1600F">
            <w:pPr>
              <w:pStyle w:val="Geenafstand"/>
              <w:spacing w:before="40"/>
              <w:jc w:val="center"/>
              <w:rPr>
                <w:rFonts w:ascii="Arial" w:hAnsi="Arial" w:cs="Arial"/>
                <w:sz w:val="16"/>
                <w:szCs w:val="16"/>
              </w:rPr>
            </w:pPr>
          </w:p>
        </w:tc>
        <w:tc>
          <w:tcPr>
            <w:tcW w:w="521" w:type="dxa"/>
            <w:tcMar>
              <w:left w:w="57" w:type="dxa"/>
              <w:right w:w="57" w:type="dxa"/>
            </w:tcMar>
          </w:tcPr>
          <w:p w14:paraId="6000BAAC" w14:textId="77777777" w:rsidR="002A5B6E" w:rsidRDefault="002A5B6E" w:rsidP="00B1600F">
            <w:pPr>
              <w:jc w:val="center"/>
              <w:rPr>
                <w:rFonts w:ascii="Arial" w:hAnsi="Arial" w:cs="Arial"/>
                <w:b/>
              </w:rPr>
            </w:pPr>
          </w:p>
        </w:tc>
        <w:tc>
          <w:tcPr>
            <w:tcW w:w="9306" w:type="dxa"/>
          </w:tcPr>
          <w:p w14:paraId="18837904" w14:textId="1809B7B2" w:rsidR="002A5B6E" w:rsidRDefault="00E43F5B" w:rsidP="00E43F5B">
            <w:pPr>
              <w:autoSpaceDE w:val="0"/>
              <w:autoSpaceDN w:val="0"/>
              <w:adjustRightInd w:val="0"/>
              <w:rPr>
                <w:rFonts w:ascii="Arial" w:hAnsi="Arial" w:cs="Arial"/>
              </w:rPr>
            </w:pPr>
            <w:r>
              <w:rPr>
                <w:rFonts w:ascii="Arial" w:hAnsi="Arial" w:cs="Arial"/>
              </w:rPr>
              <w:t>In de figuur is de overschrijdingsfrequentie van Vlissingen bij elke waterhoogte groter dan die van Hoek van Holland. Er is een waterhoogte waarbij de overschrijdingsfrequentie in Vlissingen 10 keer zo groot is als die in Hoek van Holland.</w:t>
            </w:r>
          </w:p>
        </w:tc>
      </w:tr>
      <w:tr w:rsidR="002A5B6E" w:rsidRPr="00FD7B52" w14:paraId="0CDBE6A7" w14:textId="77777777" w:rsidTr="00F60587">
        <w:tc>
          <w:tcPr>
            <w:tcW w:w="375" w:type="dxa"/>
            <w:tcMar>
              <w:left w:w="57" w:type="dxa"/>
              <w:right w:w="57" w:type="dxa"/>
            </w:tcMar>
          </w:tcPr>
          <w:p w14:paraId="0035099E" w14:textId="77777777" w:rsidR="002A5B6E" w:rsidRPr="00545093" w:rsidRDefault="00A27957" w:rsidP="00B1600F">
            <w:pPr>
              <w:pStyle w:val="Geenafstand"/>
              <w:spacing w:before="40"/>
              <w:jc w:val="center"/>
              <w:rPr>
                <w:rFonts w:ascii="Arial" w:hAnsi="Arial" w:cs="Arial"/>
                <w:sz w:val="16"/>
                <w:szCs w:val="16"/>
              </w:rPr>
            </w:pPr>
            <w:r>
              <w:rPr>
                <w:rFonts w:ascii="Arial" w:hAnsi="Arial" w:cs="Arial"/>
                <w:sz w:val="16"/>
                <w:szCs w:val="16"/>
              </w:rPr>
              <w:t>3</w:t>
            </w:r>
            <w:r w:rsidR="002A5B6E">
              <w:rPr>
                <w:rFonts w:ascii="Arial" w:hAnsi="Arial" w:cs="Arial"/>
                <w:sz w:val="16"/>
                <w:szCs w:val="16"/>
              </w:rPr>
              <w:t>p</w:t>
            </w:r>
          </w:p>
        </w:tc>
        <w:tc>
          <w:tcPr>
            <w:tcW w:w="521" w:type="dxa"/>
            <w:tcMar>
              <w:left w:w="57" w:type="dxa"/>
              <w:right w:w="57" w:type="dxa"/>
            </w:tcMar>
          </w:tcPr>
          <w:p w14:paraId="0DBEA9A0" w14:textId="77777777" w:rsidR="002A5B6E" w:rsidRPr="00C86713" w:rsidRDefault="00A27957" w:rsidP="00B1600F">
            <w:pPr>
              <w:jc w:val="center"/>
              <w:rPr>
                <w:rFonts w:ascii="Arial" w:hAnsi="Arial" w:cs="Arial"/>
                <w:b/>
              </w:rPr>
            </w:pPr>
            <w:r>
              <w:rPr>
                <w:rFonts w:ascii="Arial" w:hAnsi="Arial" w:cs="Arial"/>
                <w:b/>
              </w:rPr>
              <w:t>9</w:t>
            </w:r>
          </w:p>
        </w:tc>
        <w:tc>
          <w:tcPr>
            <w:tcW w:w="9306" w:type="dxa"/>
          </w:tcPr>
          <w:p w14:paraId="667E0D94" w14:textId="7D5559CC" w:rsidR="002A5B6E" w:rsidRPr="00C86713" w:rsidRDefault="00E43F5B" w:rsidP="00B1600F">
            <w:pPr>
              <w:rPr>
                <w:rFonts w:ascii="Arial" w:hAnsi="Arial" w:cs="Arial"/>
              </w:rPr>
            </w:pPr>
            <w:r>
              <w:rPr>
                <w:rFonts w:ascii="Arial" w:hAnsi="Arial" w:cs="Arial"/>
              </w:rPr>
              <w:t>Bepaal met behulp van de figuur op de uitwerkbijlage bij welke waterhoogte dit het geval is. Licht je werkwijze toe en geef je antwoord in meter en in één decimaal.</w:t>
            </w:r>
          </w:p>
        </w:tc>
      </w:tr>
    </w:tbl>
    <w:p w14:paraId="6B2C5255" w14:textId="6E767CC2" w:rsidR="002A5B6E" w:rsidRDefault="002A5B6E" w:rsidP="00D91269">
      <w:pPr>
        <w:rPr>
          <w:rFonts w:ascii="Arial" w:hAnsi="Arial" w:cs="Arial"/>
        </w:rPr>
      </w:pPr>
    </w:p>
    <w:p w14:paraId="529D080D" w14:textId="6D4AB203" w:rsidR="009B3EC3" w:rsidRDefault="009B3EC3">
      <w:pPr>
        <w:rPr>
          <w:rFonts w:ascii="Arial" w:hAnsi="Arial" w:cs="Arial"/>
        </w:rPr>
      </w:pPr>
      <w:r>
        <w:rPr>
          <w:rFonts w:ascii="Arial" w:hAnsi="Arial" w:cs="Arial"/>
        </w:rPr>
        <w:br w:type="page"/>
      </w:r>
    </w:p>
    <w:p w14:paraId="659C0E61" w14:textId="77777777" w:rsidR="009B3EC3" w:rsidRDefault="009B3EC3"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44DFD" w:rsidRPr="00C00F9D" w14:paraId="61A155DE" w14:textId="77777777" w:rsidTr="00244DFD">
        <w:tc>
          <w:tcPr>
            <w:tcW w:w="426" w:type="dxa"/>
            <w:tcBorders>
              <w:bottom w:val="single" w:sz="48" w:space="0" w:color="A6A6A6"/>
            </w:tcBorders>
          </w:tcPr>
          <w:p w14:paraId="1E5F7387" w14:textId="77777777" w:rsidR="00244DFD" w:rsidRPr="000B056B" w:rsidRDefault="00244DFD" w:rsidP="00244DFD">
            <w:pPr>
              <w:pStyle w:val="Geenafstand"/>
              <w:spacing w:before="40"/>
              <w:rPr>
                <w:rFonts w:ascii="Arial" w:hAnsi="Arial" w:cs="Arial"/>
                <w:sz w:val="16"/>
                <w:szCs w:val="16"/>
              </w:rPr>
            </w:pPr>
          </w:p>
        </w:tc>
        <w:tc>
          <w:tcPr>
            <w:tcW w:w="567" w:type="dxa"/>
            <w:tcBorders>
              <w:bottom w:val="single" w:sz="48" w:space="0" w:color="A6A6A6"/>
            </w:tcBorders>
          </w:tcPr>
          <w:p w14:paraId="4EDFC434" w14:textId="77777777" w:rsidR="00244DFD" w:rsidRPr="000B056B" w:rsidRDefault="00244DFD" w:rsidP="00244DFD">
            <w:pPr>
              <w:pStyle w:val="Geenafstand"/>
              <w:rPr>
                <w:rFonts w:ascii="Arial" w:hAnsi="Arial" w:cs="Arial"/>
                <w:b/>
                <w:i/>
              </w:rPr>
            </w:pPr>
          </w:p>
        </w:tc>
        <w:tc>
          <w:tcPr>
            <w:tcW w:w="9355" w:type="dxa"/>
            <w:tcBorders>
              <w:bottom w:val="single" w:sz="48" w:space="0" w:color="A6A6A6"/>
            </w:tcBorders>
          </w:tcPr>
          <w:p w14:paraId="7976E7A3" w14:textId="633E5DE3" w:rsidR="00244DFD" w:rsidRPr="000B056B" w:rsidRDefault="009B3EC3" w:rsidP="00244DFD">
            <w:pPr>
              <w:pStyle w:val="Geenafstand"/>
              <w:rPr>
                <w:rFonts w:ascii="Arial" w:hAnsi="Arial" w:cs="Arial"/>
                <w:b/>
                <w:i/>
              </w:rPr>
            </w:pPr>
            <w:r>
              <w:rPr>
                <w:rFonts w:ascii="Arial" w:hAnsi="Arial" w:cs="Arial"/>
                <w:b/>
                <w:i/>
                <w:sz w:val="32"/>
              </w:rPr>
              <w:t>Schooltevredenheidsonderzoeken</w:t>
            </w:r>
          </w:p>
        </w:tc>
      </w:tr>
      <w:tr w:rsidR="00244DFD" w:rsidRPr="00C00F9D" w14:paraId="69E10B08" w14:textId="77777777" w:rsidTr="007B1550">
        <w:tc>
          <w:tcPr>
            <w:tcW w:w="426" w:type="dxa"/>
            <w:tcBorders>
              <w:top w:val="single" w:sz="48" w:space="0" w:color="A6A6A6"/>
            </w:tcBorders>
            <w:tcMar>
              <w:left w:w="57" w:type="dxa"/>
              <w:right w:w="57" w:type="dxa"/>
            </w:tcMar>
          </w:tcPr>
          <w:p w14:paraId="05681705" w14:textId="77777777" w:rsidR="00244DFD" w:rsidRPr="000B056B" w:rsidRDefault="00244DFD" w:rsidP="00244DF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547C77A" w14:textId="77777777" w:rsidR="00244DFD" w:rsidRPr="000B056B" w:rsidRDefault="00244DFD" w:rsidP="00244DFD">
            <w:pPr>
              <w:pStyle w:val="Geenafstand"/>
              <w:rPr>
                <w:rFonts w:ascii="Arial" w:hAnsi="Arial" w:cs="Arial"/>
                <w:b/>
                <w:sz w:val="24"/>
                <w:szCs w:val="24"/>
              </w:rPr>
            </w:pPr>
          </w:p>
        </w:tc>
        <w:tc>
          <w:tcPr>
            <w:tcW w:w="9355" w:type="dxa"/>
            <w:tcBorders>
              <w:top w:val="single" w:sz="48" w:space="0" w:color="A6A6A6"/>
            </w:tcBorders>
          </w:tcPr>
          <w:p w14:paraId="79DB2F4A" w14:textId="77777777" w:rsidR="009B3EC3" w:rsidRDefault="009B3EC3" w:rsidP="003E5948">
            <w:pPr>
              <w:pStyle w:val="Geenafstand"/>
              <w:rPr>
                <w:rFonts w:ascii="Arial" w:hAnsi="Arial" w:cs="Arial"/>
                <w:noProof/>
                <w:sz w:val="24"/>
                <w:szCs w:val="24"/>
              </w:rPr>
            </w:pPr>
            <w:r>
              <w:rPr>
                <w:rFonts w:ascii="Arial" w:hAnsi="Arial" w:cs="Arial"/>
                <w:noProof/>
                <w:sz w:val="24"/>
                <w:szCs w:val="24"/>
              </w:rPr>
              <w:t>Veel scholen doen mee met jaarlijkse schooltevredenheidsonderzoeken. De tevredenheid ten aanzien van verschillende onderwerpen wordt gemeten door per onderwerp aan de hand van een vragenlijst een aantal vragen te stellen. De antwoorden worden per onderwerp omgezet in een score waarbij geldt: hoe hoger de score, hoe groter de tevredenheid.</w:t>
            </w:r>
          </w:p>
          <w:p w14:paraId="17613005" w14:textId="77777777" w:rsidR="009B3EC3" w:rsidRDefault="009B3EC3" w:rsidP="003E5948">
            <w:pPr>
              <w:pStyle w:val="Geenafstand"/>
              <w:rPr>
                <w:rFonts w:ascii="Arial" w:hAnsi="Arial" w:cs="Arial"/>
                <w:noProof/>
                <w:sz w:val="24"/>
                <w:szCs w:val="24"/>
              </w:rPr>
            </w:pPr>
          </w:p>
          <w:p w14:paraId="3809CF97" w14:textId="0E5353E4" w:rsidR="007B1550" w:rsidRDefault="009B3EC3" w:rsidP="00CB0829">
            <w:pPr>
              <w:pStyle w:val="Geenafstand"/>
              <w:rPr>
                <w:rFonts w:ascii="Arial" w:hAnsi="Arial" w:cs="Arial"/>
                <w:noProof/>
                <w:sz w:val="24"/>
                <w:szCs w:val="24"/>
              </w:rPr>
            </w:pPr>
            <w:r>
              <w:rPr>
                <w:rFonts w:ascii="Arial" w:hAnsi="Arial" w:cs="Arial"/>
                <w:noProof/>
                <w:sz w:val="24"/>
                <w:szCs w:val="24"/>
              </w:rPr>
              <w:t>Er zijn 265 scholen die zowel in 2017 als in 2018 aan een bepaald schooltevredenheidsonderzoek hebben meegedaan. Een van deze scholen is Het Gelder.</w:t>
            </w:r>
          </w:p>
          <w:p w14:paraId="74C0B088" w14:textId="6DA205B6" w:rsidR="007B1550" w:rsidRDefault="009B3EC3" w:rsidP="00CB0829">
            <w:pPr>
              <w:pStyle w:val="Geenafstand"/>
              <w:rPr>
                <w:rFonts w:ascii="Arial" w:hAnsi="Arial" w:cs="Arial"/>
                <w:noProof/>
                <w:sz w:val="24"/>
                <w:szCs w:val="24"/>
              </w:rPr>
            </w:pPr>
            <w:r>
              <w:rPr>
                <w:rFonts w:ascii="Arial" w:hAnsi="Arial" w:cs="Arial"/>
                <w:noProof/>
                <w:sz w:val="24"/>
                <w:szCs w:val="24"/>
              </w:rPr>
              <w:t xml:space="preserve">In 2018 hebben op Het Gelder 674 leerlingen de vragenlijst ingevuld. Zij vormden een aselecte en representatieve steekproef </w:t>
            </w:r>
            <w:r w:rsidR="004748A0">
              <w:rPr>
                <w:rFonts w:ascii="Arial" w:hAnsi="Arial" w:cs="Arial"/>
                <w:noProof/>
                <w:sz w:val="24"/>
                <w:szCs w:val="24"/>
              </w:rPr>
              <w:t>ui</w:t>
            </w:r>
            <w:r>
              <w:rPr>
                <w:rFonts w:ascii="Arial" w:hAnsi="Arial" w:cs="Arial"/>
                <w:noProof/>
                <w:sz w:val="24"/>
                <w:szCs w:val="24"/>
              </w:rPr>
              <w:t>t de gehele leerlingenpopulatie van Het Gelder. De school kreeg van deze leerlingen een gemiddelde score van 7,24 op het onderwerp ‘begeleiding’</w:t>
            </w:r>
            <w:r w:rsidR="007C4457">
              <w:rPr>
                <w:rFonts w:ascii="Arial" w:hAnsi="Arial" w:cs="Arial"/>
                <w:noProof/>
                <w:sz w:val="24"/>
                <w:szCs w:val="24"/>
              </w:rPr>
              <w:t>.</w:t>
            </w:r>
          </w:p>
          <w:p w14:paraId="047A7B83" w14:textId="57D098AE" w:rsidR="00244DFD" w:rsidRPr="007C4457" w:rsidRDefault="007C4457" w:rsidP="007B1550">
            <w:pPr>
              <w:pStyle w:val="Geenafstand"/>
              <w:rPr>
                <w:rFonts w:ascii="Arial" w:hAnsi="Arial" w:cs="Arial"/>
                <w:noProof/>
                <w:sz w:val="24"/>
                <w:szCs w:val="24"/>
              </w:rPr>
            </w:pPr>
            <w:r>
              <w:rPr>
                <w:rFonts w:ascii="Arial" w:hAnsi="Arial" w:cs="Arial"/>
                <w:noProof/>
                <w:sz w:val="24"/>
                <w:szCs w:val="24"/>
              </w:rPr>
              <w:t xml:space="preserve">Het 95%-betrouwbaarheidsinterval voor de gemiddelde score van alle leerlingen van Het Gelder op het onderwerp ‘begeleiding’ was </w:t>
            </w:r>
            <w:r w:rsidRPr="007C4457">
              <w:rPr>
                <w:rFonts w:ascii="Arial" w:hAnsi="Arial" w:cs="Arial"/>
                <w:noProof/>
                <w:position w:val="-14"/>
                <w:sz w:val="24"/>
                <w:szCs w:val="24"/>
              </w:rPr>
              <w:object w:dxaOrig="1260" w:dyaOrig="400" w14:anchorId="0F6CCDAD">
                <v:shape id="_x0000_i1054" type="#_x0000_t75" style="width:62.65pt;height:20pt" o:ole="">
                  <v:imagedata r:id="rId67" o:title=""/>
                </v:shape>
                <o:OLEObject Type="Embed" ProgID="Equation.DSMT4" ShapeID="_x0000_i1054" DrawAspect="Content" ObjectID="_1818584828" r:id="rId68"/>
              </w:object>
            </w:r>
            <w:r>
              <w:rPr>
                <w:rFonts w:ascii="Arial" w:hAnsi="Arial" w:cs="Arial"/>
                <w:noProof/>
                <w:sz w:val="24"/>
                <w:szCs w:val="24"/>
              </w:rPr>
              <w:t>.</w:t>
            </w:r>
          </w:p>
        </w:tc>
      </w:tr>
      <w:tr w:rsidR="007B1550" w:rsidRPr="00C00F9D" w14:paraId="24BF74A3" w14:textId="77777777" w:rsidTr="007B1550">
        <w:tc>
          <w:tcPr>
            <w:tcW w:w="426" w:type="dxa"/>
            <w:tcMar>
              <w:left w:w="57" w:type="dxa"/>
              <w:right w:w="57" w:type="dxa"/>
            </w:tcMar>
          </w:tcPr>
          <w:p w14:paraId="797125D1" w14:textId="1D9C1027" w:rsidR="007B1550" w:rsidRPr="000B056B" w:rsidRDefault="007C4457" w:rsidP="00244DFD">
            <w:pPr>
              <w:pStyle w:val="Geenafstand"/>
              <w:spacing w:before="40"/>
              <w:rPr>
                <w:rFonts w:ascii="Arial" w:hAnsi="Arial" w:cs="Arial"/>
                <w:sz w:val="16"/>
                <w:szCs w:val="16"/>
              </w:rPr>
            </w:pPr>
            <w:r>
              <w:rPr>
                <w:rFonts w:ascii="Arial" w:hAnsi="Arial" w:cs="Arial"/>
                <w:sz w:val="16"/>
                <w:szCs w:val="16"/>
              </w:rPr>
              <w:t>4</w:t>
            </w:r>
            <w:r w:rsidR="007B1550">
              <w:rPr>
                <w:rFonts w:ascii="Arial" w:hAnsi="Arial" w:cs="Arial"/>
                <w:sz w:val="16"/>
                <w:szCs w:val="16"/>
              </w:rPr>
              <w:t>p</w:t>
            </w:r>
          </w:p>
        </w:tc>
        <w:tc>
          <w:tcPr>
            <w:tcW w:w="567" w:type="dxa"/>
            <w:tcMar>
              <w:left w:w="57" w:type="dxa"/>
              <w:right w:w="57" w:type="dxa"/>
            </w:tcMar>
          </w:tcPr>
          <w:p w14:paraId="04C4C30F" w14:textId="77777777" w:rsidR="007B1550" w:rsidRPr="000B056B" w:rsidRDefault="007B1550" w:rsidP="00244DFD">
            <w:pPr>
              <w:pStyle w:val="Geenafstand"/>
              <w:rPr>
                <w:rFonts w:ascii="Arial" w:hAnsi="Arial" w:cs="Arial"/>
                <w:b/>
                <w:sz w:val="24"/>
                <w:szCs w:val="24"/>
              </w:rPr>
            </w:pPr>
            <w:r>
              <w:rPr>
                <w:rFonts w:ascii="Arial" w:hAnsi="Arial" w:cs="Arial"/>
                <w:b/>
                <w:sz w:val="24"/>
                <w:szCs w:val="24"/>
              </w:rPr>
              <w:t>10</w:t>
            </w:r>
          </w:p>
        </w:tc>
        <w:tc>
          <w:tcPr>
            <w:tcW w:w="9355" w:type="dxa"/>
          </w:tcPr>
          <w:p w14:paraId="0B7BBAF1" w14:textId="06AF2ABC" w:rsidR="007B1550" w:rsidRPr="007B1550" w:rsidRDefault="007C4457" w:rsidP="007B1550">
            <w:pPr>
              <w:autoSpaceDE w:val="0"/>
              <w:autoSpaceDN w:val="0"/>
              <w:adjustRightInd w:val="0"/>
              <w:rPr>
                <w:rFonts w:ascii="Arial" w:hAnsi="Arial" w:cs="Arial"/>
              </w:rPr>
            </w:pPr>
            <w:r>
              <w:rPr>
                <w:rFonts w:ascii="Arial" w:hAnsi="Arial" w:cs="Arial"/>
              </w:rPr>
              <w:t>Bereken de standaardafwijking die bij deze steekproef hoort op dit onderwerp. Geef je antwoord in drie decimalen.</w:t>
            </w:r>
          </w:p>
        </w:tc>
      </w:tr>
      <w:tr w:rsidR="007B1550" w:rsidRPr="00C00F9D" w14:paraId="4371AC20" w14:textId="77777777" w:rsidTr="007B1550">
        <w:tc>
          <w:tcPr>
            <w:tcW w:w="426" w:type="dxa"/>
            <w:tcMar>
              <w:left w:w="57" w:type="dxa"/>
              <w:right w:w="57" w:type="dxa"/>
            </w:tcMar>
          </w:tcPr>
          <w:p w14:paraId="5FEA56D2" w14:textId="77777777" w:rsidR="007B1550" w:rsidRPr="000B056B" w:rsidRDefault="007B1550" w:rsidP="00244DFD">
            <w:pPr>
              <w:pStyle w:val="Geenafstand"/>
              <w:spacing w:before="40"/>
              <w:rPr>
                <w:rFonts w:ascii="Arial" w:hAnsi="Arial" w:cs="Arial"/>
                <w:sz w:val="16"/>
                <w:szCs w:val="16"/>
              </w:rPr>
            </w:pPr>
          </w:p>
        </w:tc>
        <w:tc>
          <w:tcPr>
            <w:tcW w:w="567" w:type="dxa"/>
            <w:tcMar>
              <w:left w:w="57" w:type="dxa"/>
              <w:right w:w="57" w:type="dxa"/>
            </w:tcMar>
          </w:tcPr>
          <w:p w14:paraId="3C11ACAD" w14:textId="77777777" w:rsidR="007B1550" w:rsidRPr="000B056B" w:rsidRDefault="007B1550" w:rsidP="00244DFD">
            <w:pPr>
              <w:pStyle w:val="Geenafstand"/>
              <w:rPr>
                <w:rFonts w:ascii="Arial" w:hAnsi="Arial" w:cs="Arial"/>
                <w:b/>
                <w:sz w:val="24"/>
                <w:szCs w:val="24"/>
              </w:rPr>
            </w:pPr>
          </w:p>
        </w:tc>
        <w:tc>
          <w:tcPr>
            <w:tcW w:w="9355" w:type="dxa"/>
          </w:tcPr>
          <w:p w14:paraId="0D1A4264" w14:textId="77777777" w:rsidR="007B1550" w:rsidRPr="00176F4D" w:rsidRDefault="007B1550" w:rsidP="00176F4D">
            <w:pPr>
              <w:autoSpaceDE w:val="0"/>
              <w:autoSpaceDN w:val="0"/>
              <w:adjustRightInd w:val="0"/>
              <w:rPr>
                <w:rFonts w:ascii="Arial" w:hAnsi="Arial" w:cs="Arial"/>
              </w:rPr>
            </w:pPr>
          </w:p>
        </w:tc>
      </w:tr>
      <w:tr w:rsidR="007B1550" w:rsidRPr="00C00F9D" w14:paraId="5811F94B" w14:textId="77777777" w:rsidTr="007B1550">
        <w:tc>
          <w:tcPr>
            <w:tcW w:w="426" w:type="dxa"/>
            <w:tcMar>
              <w:left w:w="57" w:type="dxa"/>
              <w:right w:w="57" w:type="dxa"/>
            </w:tcMar>
          </w:tcPr>
          <w:p w14:paraId="7AE5317F" w14:textId="77777777" w:rsidR="007B1550" w:rsidRPr="000B056B" w:rsidRDefault="007B1550" w:rsidP="00244DFD">
            <w:pPr>
              <w:pStyle w:val="Geenafstand"/>
              <w:spacing w:before="40"/>
              <w:rPr>
                <w:rFonts w:ascii="Arial" w:hAnsi="Arial" w:cs="Arial"/>
                <w:sz w:val="16"/>
                <w:szCs w:val="16"/>
              </w:rPr>
            </w:pPr>
          </w:p>
        </w:tc>
        <w:tc>
          <w:tcPr>
            <w:tcW w:w="567" w:type="dxa"/>
            <w:tcMar>
              <w:left w:w="57" w:type="dxa"/>
              <w:right w:w="57" w:type="dxa"/>
            </w:tcMar>
          </w:tcPr>
          <w:p w14:paraId="45A8C83A" w14:textId="77777777" w:rsidR="007B1550" w:rsidRPr="000B056B" w:rsidRDefault="007B1550" w:rsidP="00244DFD">
            <w:pPr>
              <w:pStyle w:val="Geenafstand"/>
              <w:rPr>
                <w:rFonts w:ascii="Arial" w:hAnsi="Arial" w:cs="Arial"/>
                <w:b/>
                <w:sz w:val="24"/>
                <w:szCs w:val="24"/>
              </w:rPr>
            </w:pPr>
          </w:p>
        </w:tc>
        <w:tc>
          <w:tcPr>
            <w:tcW w:w="9355" w:type="dxa"/>
          </w:tcPr>
          <w:p w14:paraId="771632E8" w14:textId="26558B25" w:rsidR="007B1550" w:rsidRDefault="007C4457" w:rsidP="00176F4D">
            <w:pPr>
              <w:autoSpaceDE w:val="0"/>
              <w:autoSpaceDN w:val="0"/>
              <w:adjustRightInd w:val="0"/>
              <w:rPr>
                <w:rFonts w:ascii="Arial" w:hAnsi="Arial" w:cs="Arial"/>
              </w:rPr>
            </w:pPr>
            <w:r>
              <w:rPr>
                <w:rFonts w:ascii="Arial" w:hAnsi="Arial" w:cs="Arial"/>
              </w:rPr>
              <w:t xml:space="preserve">In tabel 1 vind je de schoolscore van Het Gelder, de gemiddelde score van </w:t>
            </w:r>
            <w:r w:rsidR="00304680">
              <w:rPr>
                <w:rFonts w:ascii="Arial" w:hAnsi="Arial" w:cs="Arial"/>
              </w:rPr>
              <w:t xml:space="preserve">de 265 scholen en de </w:t>
            </w:r>
            <w:r w:rsidR="00304680" w:rsidRPr="00304680">
              <w:rPr>
                <w:rFonts w:ascii="Arial" w:hAnsi="Arial" w:cs="Arial"/>
                <w:b/>
                <w:bCs/>
              </w:rPr>
              <w:t>ranking</w:t>
            </w:r>
            <w:r w:rsidR="00304680">
              <w:rPr>
                <w:rFonts w:ascii="Arial" w:hAnsi="Arial" w:cs="Arial"/>
              </w:rPr>
              <w:t xml:space="preserve"> van Het Gelder op een aantal onderwerpen voor zowel 2017 als 2018. De ranking van Het Gelder is de plaats van deze school in de complete lijst van alle 265 scholen, waarbij de scholen van hoge naar lage score zijn gerangschikt.</w:t>
            </w:r>
          </w:p>
          <w:p w14:paraId="29ABE651" w14:textId="3AC7C64F" w:rsidR="00176F4D" w:rsidRDefault="00176F4D" w:rsidP="00176F4D">
            <w:pPr>
              <w:autoSpaceDE w:val="0"/>
              <w:autoSpaceDN w:val="0"/>
              <w:adjustRightInd w:val="0"/>
              <w:rPr>
                <w:rFonts w:ascii="Arial" w:hAnsi="Arial" w:cs="Arial"/>
              </w:rPr>
            </w:pPr>
          </w:p>
          <w:p w14:paraId="1D0FA390" w14:textId="0439FCAB" w:rsidR="00304680" w:rsidRPr="00304680" w:rsidRDefault="00682509" w:rsidP="00176F4D">
            <w:pPr>
              <w:autoSpaceDE w:val="0"/>
              <w:autoSpaceDN w:val="0"/>
              <w:adjustRightInd w:val="0"/>
              <w:rPr>
                <w:rFonts w:ascii="Arial" w:hAnsi="Arial" w:cs="Arial"/>
                <w:b/>
                <w:bCs/>
              </w:rPr>
            </w:pPr>
            <w:r w:rsidRPr="00C645DA">
              <w:rPr>
                <w:rFonts w:ascii="Arial" w:hAnsi="Arial" w:cs="Arial"/>
                <w:noProof/>
              </w:rPr>
              <w:drawing>
                <wp:anchor distT="0" distB="0" distL="114300" distR="114300" simplePos="0" relativeHeight="251668480" behindDoc="0" locked="0" layoutInCell="1" allowOverlap="1" wp14:anchorId="3A6822DB" wp14:editId="2476AEE6">
                  <wp:simplePos x="0" y="0"/>
                  <wp:positionH relativeFrom="column">
                    <wp:posOffset>18415</wp:posOffset>
                  </wp:positionH>
                  <wp:positionV relativeFrom="paragraph">
                    <wp:posOffset>219380</wp:posOffset>
                  </wp:positionV>
                  <wp:extent cx="5310505" cy="2197100"/>
                  <wp:effectExtent l="0" t="0" r="4445"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10967" t="26008" r="8610" b="14789"/>
                          <a:stretch/>
                        </pic:blipFill>
                        <pic:spPr bwMode="auto">
                          <a:xfrm>
                            <a:off x="0" y="0"/>
                            <a:ext cx="5310505" cy="219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680">
              <w:rPr>
                <w:rFonts w:ascii="Arial" w:hAnsi="Arial" w:cs="Arial"/>
                <w:b/>
                <w:bCs/>
              </w:rPr>
              <w:t>tabel 1</w:t>
            </w:r>
          </w:p>
          <w:p w14:paraId="72D45C32" w14:textId="524A5E61" w:rsidR="00C645DA" w:rsidRPr="00C645DA" w:rsidRDefault="00C645DA" w:rsidP="00176F4D">
            <w:pPr>
              <w:autoSpaceDE w:val="0"/>
              <w:autoSpaceDN w:val="0"/>
              <w:adjustRightInd w:val="0"/>
              <w:rPr>
                <w:rFonts w:ascii="Arial" w:hAnsi="Arial" w:cs="Arial"/>
              </w:rPr>
            </w:pPr>
          </w:p>
          <w:p w14:paraId="6489C463" w14:textId="77777777" w:rsidR="00C00F9D" w:rsidRDefault="00682509" w:rsidP="00176F4D">
            <w:pPr>
              <w:autoSpaceDE w:val="0"/>
              <w:autoSpaceDN w:val="0"/>
              <w:adjustRightInd w:val="0"/>
              <w:rPr>
                <w:rFonts w:ascii="Arial" w:hAnsi="Arial" w:cs="Arial"/>
              </w:rPr>
            </w:pPr>
            <w:r>
              <w:rPr>
                <w:rFonts w:ascii="Arial" w:hAnsi="Arial" w:cs="Arial"/>
              </w:rPr>
              <w:t xml:space="preserve">In tabel 1 kun je zien dat Het Gelder </w:t>
            </w:r>
            <w:r w:rsidR="00C00F9D">
              <w:rPr>
                <w:rFonts w:ascii="Arial" w:hAnsi="Arial" w:cs="Arial"/>
              </w:rPr>
              <w:t>in 2018 op het onderwerp ‘huiswerk’ een schoolscore heeft van 6,10, terwijl de gemiddelde score van de 265 scholen slechts 5,79 is. Daarmee staat Het Gelder op plaats 3 bij het onderwerp ‘huiswerk’. Er zijn dus slechts 2 scholen met een nog grotere tevredenheid over het onderwerp ‘huiswerk’ dan Het Gelder.</w:t>
            </w:r>
          </w:p>
          <w:p w14:paraId="6E1FE145" w14:textId="3333E786" w:rsidR="00176F4D" w:rsidRPr="00176F4D" w:rsidRDefault="00C00F9D" w:rsidP="00176F4D">
            <w:pPr>
              <w:autoSpaceDE w:val="0"/>
              <w:autoSpaceDN w:val="0"/>
              <w:adjustRightInd w:val="0"/>
              <w:rPr>
                <w:rFonts w:ascii="Arial" w:hAnsi="Arial" w:cs="Arial"/>
              </w:rPr>
            </w:pPr>
            <w:r>
              <w:rPr>
                <w:rFonts w:ascii="Arial" w:hAnsi="Arial" w:cs="Arial"/>
              </w:rPr>
              <w:t>De leerlingenraad van Het Gelder beweert op basis van tabel 1 dat de tevredenheid op alle in tabel 1 genoemde onderwerpen in 2018 kleiner is dan in 2017. De schoolleiding van Het Gelder beweert op basis van tabel 1 dat ze in 2018 juist op alle in tabel 1 genoemde onderwerpen een grotere schooltevredenheid ziet in vergelijking met 2017.</w:t>
            </w:r>
          </w:p>
        </w:tc>
      </w:tr>
      <w:tr w:rsidR="008E78F4" w:rsidRPr="00FD7B52" w14:paraId="217C1165" w14:textId="77777777" w:rsidTr="007B1550">
        <w:tc>
          <w:tcPr>
            <w:tcW w:w="426" w:type="dxa"/>
            <w:tcMar>
              <w:left w:w="57" w:type="dxa"/>
              <w:right w:w="57" w:type="dxa"/>
            </w:tcMar>
          </w:tcPr>
          <w:p w14:paraId="44959B5F" w14:textId="348639B8" w:rsidR="008E78F4" w:rsidRPr="000B056B" w:rsidRDefault="00C00F9D" w:rsidP="00244DFD">
            <w:pPr>
              <w:pStyle w:val="Geenafstand"/>
              <w:spacing w:before="40"/>
              <w:rPr>
                <w:rFonts w:ascii="Arial" w:hAnsi="Arial" w:cs="Arial"/>
                <w:sz w:val="16"/>
                <w:szCs w:val="16"/>
              </w:rPr>
            </w:pPr>
            <w:r>
              <w:rPr>
                <w:rFonts w:ascii="Arial" w:hAnsi="Arial" w:cs="Arial"/>
                <w:sz w:val="16"/>
                <w:szCs w:val="16"/>
              </w:rPr>
              <w:t>3</w:t>
            </w:r>
            <w:r w:rsidR="008E78F4">
              <w:rPr>
                <w:rFonts w:ascii="Arial" w:hAnsi="Arial" w:cs="Arial"/>
                <w:sz w:val="16"/>
                <w:szCs w:val="16"/>
              </w:rPr>
              <w:t>p</w:t>
            </w:r>
          </w:p>
        </w:tc>
        <w:tc>
          <w:tcPr>
            <w:tcW w:w="567" w:type="dxa"/>
            <w:tcMar>
              <w:left w:w="57" w:type="dxa"/>
              <w:right w:w="57" w:type="dxa"/>
            </w:tcMar>
          </w:tcPr>
          <w:p w14:paraId="3A765F48" w14:textId="5270699D" w:rsidR="008E78F4" w:rsidRPr="000B056B" w:rsidRDefault="008E78F4" w:rsidP="00244DFD">
            <w:pPr>
              <w:pStyle w:val="Geenafstand"/>
              <w:rPr>
                <w:rFonts w:ascii="Arial" w:hAnsi="Arial" w:cs="Arial"/>
                <w:b/>
                <w:sz w:val="24"/>
                <w:szCs w:val="24"/>
              </w:rPr>
            </w:pPr>
            <w:r>
              <w:rPr>
                <w:rFonts w:ascii="Arial" w:hAnsi="Arial" w:cs="Arial"/>
                <w:b/>
                <w:sz w:val="24"/>
                <w:szCs w:val="24"/>
              </w:rPr>
              <w:t>1</w:t>
            </w:r>
            <w:r w:rsidR="00C00F9D">
              <w:rPr>
                <w:rFonts w:ascii="Arial" w:hAnsi="Arial" w:cs="Arial"/>
                <w:b/>
                <w:sz w:val="24"/>
                <w:szCs w:val="24"/>
              </w:rPr>
              <w:t>3</w:t>
            </w:r>
          </w:p>
        </w:tc>
        <w:tc>
          <w:tcPr>
            <w:tcW w:w="9355" w:type="dxa"/>
          </w:tcPr>
          <w:p w14:paraId="6A3229D7" w14:textId="298C4F39" w:rsidR="008E78F4" w:rsidRPr="00176F4D" w:rsidRDefault="00C00F9D" w:rsidP="00176F4D">
            <w:pPr>
              <w:autoSpaceDE w:val="0"/>
              <w:autoSpaceDN w:val="0"/>
              <w:adjustRightInd w:val="0"/>
              <w:rPr>
                <w:rFonts w:ascii="Arial" w:hAnsi="Arial" w:cs="Arial"/>
              </w:rPr>
            </w:pPr>
            <w:r>
              <w:rPr>
                <w:rFonts w:ascii="Arial" w:hAnsi="Arial" w:cs="Arial"/>
              </w:rPr>
              <w:t>Geef voor beide beweringen een argument</w:t>
            </w:r>
            <w:r w:rsidR="008E78F4">
              <w:rPr>
                <w:rFonts w:ascii="Arial" w:hAnsi="Arial" w:cs="Arial"/>
              </w:rPr>
              <w:t>.</w:t>
            </w:r>
          </w:p>
        </w:tc>
      </w:tr>
    </w:tbl>
    <w:p w14:paraId="15EDA61C" w14:textId="77777777" w:rsidR="00C605EE" w:rsidRDefault="00C605EE"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CB0829" w:rsidRPr="00136051" w14:paraId="22052AB8" w14:textId="77777777" w:rsidTr="00B1600F">
        <w:tc>
          <w:tcPr>
            <w:tcW w:w="426" w:type="dxa"/>
            <w:tcMar>
              <w:left w:w="57" w:type="dxa"/>
              <w:right w:w="57" w:type="dxa"/>
            </w:tcMar>
          </w:tcPr>
          <w:p w14:paraId="590A3D91"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78E8BBDD" w14:textId="77777777" w:rsidR="00CB0829" w:rsidRDefault="00CB0829" w:rsidP="00B1600F">
            <w:pPr>
              <w:jc w:val="center"/>
              <w:rPr>
                <w:rFonts w:ascii="Arial" w:hAnsi="Arial" w:cs="Arial"/>
                <w:b/>
              </w:rPr>
            </w:pPr>
          </w:p>
        </w:tc>
        <w:tc>
          <w:tcPr>
            <w:tcW w:w="9355" w:type="dxa"/>
          </w:tcPr>
          <w:p w14:paraId="17EAB3EC" w14:textId="0B4A3B7D" w:rsidR="00CB0829" w:rsidRDefault="00C00F9D" w:rsidP="00C00F9D">
            <w:pPr>
              <w:autoSpaceDE w:val="0"/>
              <w:autoSpaceDN w:val="0"/>
              <w:adjustRightInd w:val="0"/>
              <w:rPr>
                <w:rFonts w:ascii="Arial" w:hAnsi="Arial" w:cs="Arial"/>
              </w:rPr>
            </w:pPr>
            <w:r>
              <w:rPr>
                <w:rFonts w:ascii="Arial" w:hAnsi="Arial" w:cs="Arial"/>
              </w:rPr>
              <w:t>Als we van alle 265 schoolscores in 2018 op het onderwerp ‘activiteiten’ een verdeling zouden maken, dan zou dit geen normale verdeling opleveren. Dit kun je beredeneren</w:t>
            </w:r>
            <w:r w:rsidR="00136051">
              <w:rPr>
                <w:rFonts w:ascii="Arial" w:hAnsi="Arial" w:cs="Arial"/>
              </w:rPr>
              <w:t xml:space="preserve"> aan de hand van de waarden van de schoolscore van Het Gelder, de gemiddelde score van de 265 scholen en de ranking van Het Gelder uit tabel 1.</w:t>
            </w:r>
          </w:p>
        </w:tc>
      </w:tr>
      <w:tr w:rsidR="00CB0829" w:rsidRPr="00136051" w14:paraId="0A2A98EE" w14:textId="77777777" w:rsidTr="00B1600F">
        <w:tc>
          <w:tcPr>
            <w:tcW w:w="426" w:type="dxa"/>
            <w:tcMar>
              <w:left w:w="57" w:type="dxa"/>
              <w:right w:w="57" w:type="dxa"/>
            </w:tcMar>
          </w:tcPr>
          <w:p w14:paraId="3B44A159" w14:textId="001172BC" w:rsidR="00CB0829" w:rsidRPr="000B056B" w:rsidRDefault="00136051" w:rsidP="00B1600F">
            <w:pPr>
              <w:pStyle w:val="Geenafstand"/>
              <w:tabs>
                <w:tab w:val="left" w:pos="-2750"/>
              </w:tabs>
              <w:spacing w:before="40"/>
              <w:jc w:val="center"/>
              <w:rPr>
                <w:rFonts w:ascii="Arial" w:hAnsi="Arial" w:cs="Arial"/>
                <w:sz w:val="16"/>
                <w:szCs w:val="16"/>
              </w:rPr>
            </w:pPr>
            <w:r>
              <w:rPr>
                <w:rFonts w:ascii="Arial" w:hAnsi="Arial" w:cs="Arial"/>
                <w:sz w:val="16"/>
                <w:szCs w:val="16"/>
              </w:rPr>
              <w:t>3</w:t>
            </w:r>
            <w:r w:rsidR="00CB0829" w:rsidRPr="000B056B">
              <w:rPr>
                <w:rFonts w:ascii="Arial" w:hAnsi="Arial" w:cs="Arial"/>
                <w:sz w:val="16"/>
                <w:szCs w:val="16"/>
              </w:rPr>
              <w:t>p</w:t>
            </w:r>
          </w:p>
        </w:tc>
        <w:tc>
          <w:tcPr>
            <w:tcW w:w="567" w:type="dxa"/>
            <w:tcMar>
              <w:left w:w="57" w:type="dxa"/>
              <w:right w:w="57" w:type="dxa"/>
            </w:tcMar>
          </w:tcPr>
          <w:p w14:paraId="52EE9844" w14:textId="77777777" w:rsidR="00CB0829" w:rsidRPr="00C86713" w:rsidRDefault="008E78F4" w:rsidP="00B1600F">
            <w:pPr>
              <w:jc w:val="center"/>
              <w:rPr>
                <w:rFonts w:ascii="Arial" w:hAnsi="Arial" w:cs="Arial"/>
                <w:b/>
              </w:rPr>
            </w:pPr>
            <w:r>
              <w:rPr>
                <w:rFonts w:ascii="Arial" w:hAnsi="Arial" w:cs="Arial"/>
                <w:b/>
              </w:rPr>
              <w:t>12</w:t>
            </w:r>
          </w:p>
        </w:tc>
        <w:tc>
          <w:tcPr>
            <w:tcW w:w="9355" w:type="dxa"/>
          </w:tcPr>
          <w:p w14:paraId="265446BD" w14:textId="5BB6CB55" w:rsidR="00CB0829" w:rsidRPr="00C86713" w:rsidRDefault="00136051" w:rsidP="00B1600F">
            <w:pPr>
              <w:autoSpaceDE w:val="0"/>
              <w:autoSpaceDN w:val="0"/>
              <w:adjustRightInd w:val="0"/>
              <w:rPr>
                <w:rFonts w:ascii="Arial" w:hAnsi="Arial" w:cs="Arial"/>
                <w:lang w:eastAsia="nl-NL"/>
              </w:rPr>
            </w:pPr>
            <w:r>
              <w:rPr>
                <w:rFonts w:ascii="Arial" w:hAnsi="Arial" w:cs="Arial"/>
              </w:rPr>
              <w:t>Geef deze redenering</w:t>
            </w:r>
            <w:r w:rsidR="008E78F4">
              <w:rPr>
                <w:rFonts w:ascii="Arial" w:hAnsi="Arial" w:cs="Arial"/>
              </w:rPr>
              <w:t>.</w:t>
            </w:r>
          </w:p>
        </w:tc>
      </w:tr>
      <w:tr w:rsidR="00CB0829" w:rsidRPr="00136051" w14:paraId="16144687" w14:textId="77777777" w:rsidTr="00B1600F">
        <w:tc>
          <w:tcPr>
            <w:tcW w:w="426" w:type="dxa"/>
            <w:tcMar>
              <w:left w:w="57" w:type="dxa"/>
              <w:right w:w="57" w:type="dxa"/>
            </w:tcMar>
          </w:tcPr>
          <w:p w14:paraId="1F3994E4"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7F11ABAB" w14:textId="77777777" w:rsidR="00CB0829" w:rsidRDefault="00CB0829" w:rsidP="00B1600F">
            <w:pPr>
              <w:jc w:val="center"/>
              <w:rPr>
                <w:rFonts w:ascii="Arial" w:hAnsi="Arial" w:cs="Arial"/>
                <w:b/>
              </w:rPr>
            </w:pPr>
          </w:p>
        </w:tc>
        <w:tc>
          <w:tcPr>
            <w:tcW w:w="9355" w:type="dxa"/>
          </w:tcPr>
          <w:p w14:paraId="63F3ABD7" w14:textId="77777777" w:rsidR="00CB0829" w:rsidRPr="003E5948" w:rsidRDefault="00CB0829" w:rsidP="00B1600F">
            <w:pPr>
              <w:autoSpaceDE w:val="0"/>
              <w:autoSpaceDN w:val="0"/>
              <w:adjustRightInd w:val="0"/>
              <w:rPr>
                <w:rFonts w:ascii="Arial" w:hAnsi="Arial" w:cs="Arial"/>
              </w:rPr>
            </w:pPr>
          </w:p>
        </w:tc>
      </w:tr>
      <w:tr w:rsidR="00CB0829" w:rsidRPr="00136051" w14:paraId="4B86422C" w14:textId="77777777" w:rsidTr="00B1600F">
        <w:tc>
          <w:tcPr>
            <w:tcW w:w="426" w:type="dxa"/>
            <w:tcMar>
              <w:left w:w="57" w:type="dxa"/>
              <w:right w:w="57" w:type="dxa"/>
            </w:tcMar>
          </w:tcPr>
          <w:p w14:paraId="22E26058"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196C564" w14:textId="77777777" w:rsidR="00CB0829" w:rsidRDefault="00CB0829" w:rsidP="00B1600F">
            <w:pPr>
              <w:jc w:val="center"/>
              <w:rPr>
                <w:rFonts w:ascii="Arial" w:hAnsi="Arial" w:cs="Arial"/>
                <w:b/>
              </w:rPr>
            </w:pPr>
          </w:p>
        </w:tc>
        <w:tc>
          <w:tcPr>
            <w:tcW w:w="9355" w:type="dxa"/>
          </w:tcPr>
          <w:p w14:paraId="6CED9769" w14:textId="77777777" w:rsidR="00CB0829" w:rsidRDefault="00136051" w:rsidP="00136051">
            <w:pPr>
              <w:autoSpaceDE w:val="0"/>
              <w:autoSpaceDN w:val="0"/>
              <w:adjustRightInd w:val="0"/>
              <w:rPr>
                <w:rFonts w:ascii="Arial" w:hAnsi="Arial" w:cs="Arial"/>
              </w:rPr>
            </w:pPr>
            <w:r>
              <w:rPr>
                <w:rFonts w:ascii="Arial" w:hAnsi="Arial" w:cs="Arial"/>
              </w:rPr>
              <w:t>Niet alleen bij leerlingen wordt de schooltevredenheid gemeten, maar ook bij de ouders. Zij krijgen een andere vragenlijst, maar deze lijst bevat ook en aantal stellingen die aan de leerlingen zijn voorgelegd.</w:t>
            </w:r>
          </w:p>
          <w:p w14:paraId="1ECF4C1C" w14:textId="77777777" w:rsidR="00136051" w:rsidRDefault="00136051" w:rsidP="00136051">
            <w:pPr>
              <w:autoSpaceDE w:val="0"/>
              <w:autoSpaceDN w:val="0"/>
              <w:adjustRightInd w:val="0"/>
              <w:rPr>
                <w:rFonts w:ascii="Arial" w:hAnsi="Arial" w:cs="Arial"/>
              </w:rPr>
            </w:pPr>
            <w:r>
              <w:rPr>
                <w:rFonts w:ascii="Arial" w:hAnsi="Arial" w:cs="Arial"/>
              </w:rPr>
              <w:t>Een van deze stellingen is de stelling “Ik zou weer voor deze school kiezen”. In tabel 2 zie je voor deze stelling de resultaten uit 2018 van de 274 leerlingen en de 450 ouders van Het Gelder die de vragenlijst hebben ingevuld.</w:t>
            </w:r>
          </w:p>
          <w:p w14:paraId="650B2D9C" w14:textId="13488816" w:rsidR="00136051" w:rsidRDefault="00136051" w:rsidP="00136051">
            <w:pPr>
              <w:autoSpaceDE w:val="0"/>
              <w:autoSpaceDN w:val="0"/>
              <w:adjustRightInd w:val="0"/>
              <w:rPr>
                <w:rFonts w:ascii="Arial" w:hAnsi="Arial" w:cs="Arial"/>
              </w:rPr>
            </w:pPr>
          </w:p>
          <w:p w14:paraId="396D8A0F" w14:textId="5BD44BBC" w:rsidR="00136051" w:rsidRDefault="00136051" w:rsidP="00136051">
            <w:pPr>
              <w:autoSpaceDE w:val="0"/>
              <w:autoSpaceDN w:val="0"/>
              <w:adjustRightInd w:val="0"/>
              <w:rPr>
                <w:rFonts w:ascii="Arial" w:hAnsi="Arial" w:cs="Arial"/>
              </w:rPr>
            </w:pPr>
            <w:r w:rsidRPr="00136051">
              <w:rPr>
                <w:rFonts w:ascii="Arial" w:hAnsi="Arial" w:cs="Arial"/>
                <w:noProof/>
              </w:rPr>
              <w:drawing>
                <wp:anchor distT="0" distB="0" distL="114300" distR="114300" simplePos="0" relativeHeight="251669504" behindDoc="0" locked="0" layoutInCell="1" allowOverlap="1" wp14:anchorId="60E7522F" wp14:editId="56834F6E">
                  <wp:simplePos x="0" y="0"/>
                  <wp:positionH relativeFrom="column">
                    <wp:posOffset>11430</wp:posOffset>
                  </wp:positionH>
                  <wp:positionV relativeFrom="paragraph">
                    <wp:posOffset>227330</wp:posOffset>
                  </wp:positionV>
                  <wp:extent cx="5142230" cy="1126490"/>
                  <wp:effectExtent l="0" t="0" r="127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11850" t="36995" r="6469" b="31165"/>
                          <a:stretch/>
                        </pic:blipFill>
                        <pic:spPr bwMode="auto">
                          <a:xfrm>
                            <a:off x="0" y="0"/>
                            <a:ext cx="5142230" cy="112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tabel 2</w:t>
            </w:r>
          </w:p>
          <w:p w14:paraId="02B3EC8B" w14:textId="6503BF71" w:rsidR="00136051" w:rsidRPr="00136051" w:rsidRDefault="00136051" w:rsidP="00136051">
            <w:pPr>
              <w:autoSpaceDE w:val="0"/>
              <w:autoSpaceDN w:val="0"/>
              <w:adjustRightInd w:val="0"/>
              <w:rPr>
                <w:rFonts w:ascii="Arial" w:hAnsi="Arial" w:cs="Arial"/>
              </w:rPr>
            </w:pPr>
          </w:p>
        </w:tc>
      </w:tr>
      <w:tr w:rsidR="005A5AAD" w:rsidRPr="00136051" w14:paraId="4147C7A3" w14:textId="77777777" w:rsidTr="00B1600F">
        <w:tc>
          <w:tcPr>
            <w:tcW w:w="426" w:type="dxa"/>
            <w:tcMar>
              <w:left w:w="57" w:type="dxa"/>
              <w:right w:w="57" w:type="dxa"/>
            </w:tcMar>
          </w:tcPr>
          <w:p w14:paraId="78A57C3B" w14:textId="77777777" w:rsidR="005A5AAD" w:rsidRDefault="00D84378" w:rsidP="00B1600F">
            <w:pPr>
              <w:pStyle w:val="Geenafstand"/>
              <w:tabs>
                <w:tab w:val="left" w:pos="-2750"/>
              </w:tabs>
              <w:spacing w:before="40"/>
              <w:jc w:val="center"/>
              <w:rPr>
                <w:rFonts w:ascii="Arial" w:hAnsi="Arial" w:cs="Arial"/>
                <w:sz w:val="16"/>
                <w:szCs w:val="16"/>
              </w:rPr>
            </w:pPr>
            <w:r>
              <w:rPr>
                <w:rFonts w:ascii="Arial" w:hAnsi="Arial" w:cs="Arial"/>
                <w:sz w:val="16"/>
                <w:szCs w:val="16"/>
              </w:rPr>
              <w:t>3</w:t>
            </w:r>
            <w:r w:rsidR="005A5AAD">
              <w:rPr>
                <w:rFonts w:ascii="Arial" w:hAnsi="Arial" w:cs="Arial"/>
                <w:sz w:val="16"/>
                <w:szCs w:val="16"/>
              </w:rPr>
              <w:t>p</w:t>
            </w:r>
          </w:p>
        </w:tc>
        <w:tc>
          <w:tcPr>
            <w:tcW w:w="567" w:type="dxa"/>
            <w:tcMar>
              <w:left w:w="57" w:type="dxa"/>
              <w:right w:w="57" w:type="dxa"/>
            </w:tcMar>
          </w:tcPr>
          <w:p w14:paraId="7F9BEA00" w14:textId="77777777" w:rsidR="005A5AAD" w:rsidRDefault="00D84378" w:rsidP="00B1600F">
            <w:pPr>
              <w:jc w:val="center"/>
              <w:rPr>
                <w:rFonts w:ascii="Arial" w:hAnsi="Arial" w:cs="Arial"/>
                <w:b/>
              </w:rPr>
            </w:pPr>
            <w:r>
              <w:rPr>
                <w:rFonts w:ascii="Arial" w:hAnsi="Arial" w:cs="Arial"/>
                <w:b/>
              </w:rPr>
              <w:t>13</w:t>
            </w:r>
          </w:p>
        </w:tc>
        <w:tc>
          <w:tcPr>
            <w:tcW w:w="9355" w:type="dxa"/>
          </w:tcPr>
          <w:p w14:paraId="1B6D0AE6" w14:textId="7265ECCB" w:rsidR="005A5AAD" w:rsidRPr="005A5AAD" w:rsidRDefault="00136051" w:rsidP="00B1600F">
            <w:pPr>
              <w:autoSpaceDE w:val="0"/>
              <w:autoSpaceDN w:val="0"/>
              <w:adjustRightInd w:val="0"/>
              <w:rPr>
                <w:rFonts w:ascii="Arial" w:hAnsi="Arial" w:cs="Arial"/>
              </w:rPr>
            </w:pPr>
            <w:r>
              <w:rPr>
                <w:rFonts w:ascii="Arial" w:hAnsi="Arial" w:cs="Arial"/>
              </w:rPr>
              <w:t>Onderzoek met behulp van het formuleblad of bij stelling het verschil tussen de leerlingen en de ouders groot, middelmatig of gering is.</w:t>
            </w:r>
          </w:p>
        </w:tc>
      </w:tr>
      <w:tr w:rsidR="00BD2D6E" w:rsidRPr="00136051" w14:paraId="1E4F6EF6" w14:textId="77777777" w:rsidTr="00B1600F">
        <w:tc>
          <w:tcPr>
            <w:tcW w:w="426" w:type="dxa"/>
            <w:tcMar>
              <w:left w:w="57" w:type="dxa"/>
              <w:right w:w="57" w:type="dxa"/>
            </w:tcMar>
          </w:tcPr>
          <w:p w14:paraId="2C1DA368" w14:textId="77777777" w:rsidR="00BD2D6E" w:rsidRDefault="00BD2D6E"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08129E3B" w14:textId="77777777" w:rsidR="00BD2D6E" w:rsidRDefault="00BD2D6E" w:rsidP="00B1600F">
            <w:pPr>
              <w:jc w:val="center"/>
              <w:rPr>
                <w:rFonts w:ascii="Arial" w:hAnsi="Arial" w:cs="Arial"/>
                <w:b/>
              </w:rPr>
            </w:pPr>
          </w:p>
        </w:tc>
        <w:tc>
          <w:tcPr>
            <w:tcW w:w="9355" w:type="dxa"/>
          </w:tcPr>
          <w:p w14:paraId="4D4D01EB" w14:textId="77777777" w:rsidR="00BD2D6E" w:rsidRDefault="00BD2D6E" w:rsidP="00B1600F">
            <w:pPr>
              <w:autoSpaceDE w:val="0"/>
              <w:autoSpaceDN w:val="0"/>
              <w:adjustRightInd w:val="0"/>
              <w:rPr>
                <w:rFonts w:ascii="Arial" w:hAnsi="Arial" w:cs="Arial"/>
              </w:rPr>
            </w:pPr>
          </w:p>
        </w:tc>
      </w:tr>
      <w:tr w:rsidR="00BD2D6E" w:rsidRPr="00136051" w14:paraId="775A0CF4" w14:textId="77777777" w:rsidTr="00B1600F">
        <w:tc>
          <w:tcPr>
            <w:tcW w:w="426" w:type="dxa"/>
            <w:tcMar>
              <w:left w:w="57" w:type="dxa"/>
              <w:right w:w="57" w:type="dxa"/>
            </w:tcMar>
          </w:tcPr>
          <w:p w14:paraId="088D6C7A" w14:textId="77777777" w:rsidR="00BD2D6E" w:rsidRDefault="00BD2D6E"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34874223" w14:textId="77777777" w:rsidR="00BD2D6E" w:rsidRDefault="00BD2D6E" w:rsidP="00B1600F">
            <w:pPr>
              <w:jc w:val="center"/>
              <w:rPr>
                <w:rFonts w:ascii="Arial" w:hAnsi="Arial" w:cs="Arial"/>
                <w:b/>
              </w:rPr>
            </w:pPr>
          </w:p>
        </w:tc>
        <w:tc>
          <w:tcPr>
            <w:tcW w:w="9355" w:type="dxa"/>
          </w:tcPr>
          <w:p w14:paraId="3F306C78" w14:textId="77777777" w:rsidR="00BD2D6E" w:rsidRDefault="00BD2D6E" w:rsidP="00B1600F">
            <w:pPr>
              <w:autoSpaceDE w:val="0"/>
              <w:autoSpaceDN w:val="0"/>
              <w:adjustRightInd w:val="0"/>
              <w:rPr>
                <w:rFonts w:ascii="Arial" w:hAnsi="Arial" w:cs="Arial"/>
              </w:rPr>
            </w:pPr>
            <w:r>
              <w:rPr>
                <w:rFonts w:ascii="Arial" w:hAnsi="Arial" w:cs="Arial"/>
              </w:rPr>
              <w:t xml:space="preserve">In tabel 3 staat een andere stelling. Je ziet in tabel 3 de resultaten van een andere school, Het </w:t>
            </w:r>
            <w:proofErr w:type="spellStart"/>
            <w:r>
              <w:rPr>
                <w:rFonts w:ascii="Arial" w:hAnsi="Arial" w:cs="Arial"/>
              </w:rPr>
              <w:t>Drentsch</w:t>
            </w:r>
            <w:proofErr w:type="spellEnd"/>
            <w:r>
              <w:rPr>
                <w:rFonts w:ascii="Arial" w:hAnsi="Arial" w:cs="Arial"/>
              </w:rPr>
              <w:t xml:space="preserve"> College. Deze stelling is in 2018 op die school door 700 leerlingen en 500 ouders beantwoord.</w:t>
            </w:r>
          </w:p>
          <w:p w14:paraId="791747D9" w14:textId="77777777" w:rsidR="00BD2D6E" w:rsidRDefault="00BD2D6E" w:rsidP="00B1600F">
            <w:pPr>
              <w:autoSpaceDE w:val="0"/>
              <w:autoSpaceDN w:val="0"/>
              <w:adjustRightInd w:val="0"/>
              <w:rPr>
                <w:rFonts w:ascii="Arial" w:hAnsi="Arial" w:cs="Arial"/>
              </w:rPr>
            </w:pPr>
          </w:p>
          <w:p w14:paraId="6211472A" w14:textId="5827E9D1" w:rsidR="00BD2D6E" w:rsidRDefault="00636BB1" w:rsidP="00B1600F">
            <w:pPr>
              <w:autoSpaceDE w:val="0"/>
              <w:autoSpaceDN w:val="0"/>
              <w:adjustRightInd w:val="0"/>
              <w:rPr>
                <w:rFonts w:ascii="Arial" w:hAnsi="Arial" w:cs="Arial"/>
              </w:rPr>
            </w:pPr>
            <w:r>
              <w:rPr>
                <w:noProof/>
              </w:rPr>
              <w:drawing>
                <wp:anchor distT="0" distB="0" distL="114300" distR="114300" simplePos="0" relativeHeight="251670528" behindDoc="0" locked="0" layoutInCell="1" allowOverlap="1" wp14:anchorId="4AA6D39E" wp14:editId="3D861405">
                  <wp:simplePos x="0" y="0"/>
                  <wp:positionH relativeFrom="column">
                    <wp:posOffset>11430</wp:posOffset>
                  </wp:positionH>
                  <wp:positionV relativeFrom="paragraph">
                    <wp:posOffset>200025</wp:posOffset>
                  </wp:positionV>
                  <wp:extent cx="4805680" cy="1673860"/>
                  <wp:effectExtent l="0" t="0" r="0" b="254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10714" t="33184" r="17310" b="22198"/>
                          <a:stretch/>
                        </pic:blipFill>
                        <pic:spPr bwMode="auto">
                          <a:xfrm>
                            <a:off x="0" y="0"/>
                            <a:ext cx="4805680"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D6E">
              <w:rPr>
                <w:rFonts w:ascii="Arial" w:hAnsi="Arial" w:cs="Arial"/>
                <w:b/>
                <w:bCs/>
              </w:rPr>
              <w:t>tabel 3</w:t>
            </w:r>
          </w:p>
          <w:p w14:paraId="0550404C" w14:textId="3060D19C" w:rsidR="00BD2D6E" w:rsidRDefault="00BD2D6E" w:rsidP="00B1600F">
            <w:pPr>
              <w:autoSpaceDE w:val="0"/>
              <w:autoSpaceDN w:val="0"/>
              <w:adjustRightInd w:val="0"/>
              <w:rPr>
                <w:rFonts w:ascii="Arial" w:hAnsi="Arial" w:cs="Arial"/>
              </w:rPr>
            </w:pPr>
          </w:p>
          <w:p w14:paraId="461EE093" w14:textId="2A6A3D17" w:rsidR="00BD2D6E" w:rsidRDefault="00636BB1" w:rsidP="00B1600F">
            <w:pPr>
              <w:autoSpaceDE w:val="0"/>
              <w:autoSpaceDN w:val="0"/>
              <w:adjustRightInd w:val="0"/>
              <w:rPr>
                <w:rFonts w:ascii="Arial" w:hAnsi="Arial" w:cs="Arial"/>
              </w:rPr>
            </w:pPr>
            <w:r>
              <w:rPr>
                <w:rFonts w:ascii="Arial" w:hAnsi="Arial" w:cs="Arial"/>
              </w:rPr>
              <w:t>Met behulp van het formuleblad kun je nagaan dat het verschil tussen de leerlingen en de ouders bij deze stelling gering is.</w:t>
            </w:r>
          </w:p>
          <w:p w14:paraId="44010CEF" w14:textId="1A6FC751" w:rsidR="00636BB1" w:rsidRPr="00BD2D6E" w:rsidRDefault="00636BB1" w:rsidP="00B1600F">
            <w:pPr>
              <w:autoSpaceDE w:val="0"/>
              <w:autoSpaceDN w:val="0"/>
              <w:adjustRightInd w:val="0"/>
              <w:rPr>
                <w:rFonts w:ascii="Arial" w:hAnsi="Arial" w:cs="Arial"/>
              </w:rPr>
            </w:pPr>
            <w:r>
              <w:rPr>
                <w:rFonts w:ascii="Arial" w:hAnsi="Arial" w:cs="Arial"/>
              </w:rPr>
              <w:t>Als er meer ouders hadden gekozen voor ‘zowel eens als oneens’ in plaats van ‘eens’, dan zou het verschil tussen de leerlingen en de ouders groter zijn.</w:t>
            </w:r>
          </w:p>
        </w:tc>
      </w:tr>
      <w:tr w:rsidR="00BD2D6E" w:rsidRPr="00136051" w14:paraId="33F0D2ED" w14:textId="77777777" w:rsidTr="00B1600F">
        <w:tc>
          <w:tcPr>
            <w:tcW w:w="426" w:type="dxa"/>
            <w:tcMar>
              <w:left w:w="57" w:type="dxa"/>
              <w:right w:w="57" w:type="dxa"/>
            </w:tcMar>
          </w:tcPr>
          <w:p w14:paraId="6D15A469" w14:textId="66EEC6D3" w:rsidR="00BD2D6E" w:rsidRDefault="00636BB1" w:rsidP="00B1600F">
            <w:pPr>
              <w:pStyle w:val="Geenafstand"/>
              <w:tabs>
                <w:tab w:val="left" w:pos="-2750"/>
              </w:tabs>
              <w:spacing w:before="40"/>
              <w:jc w:val="center"/>
              <w:rPr>
                <w:rFonts w:ascii="Arial" w:hAnsi="Arial" w:cs="Arial"/>
                <w:sz w:val="16"/>
                <w:szCs w:val="16"/>
              </w:rPr>
            </w:pPr>
            <w:r>
              <w:rPr>
                <w:rFonts w:ascii="Arial" w:hAnsi="Arial" w:cs="Arial"/>
                <w:sz w:val="16"/>
                <w:szCs w:val="16"/>
              </w:rPr>
              <w:t>5p</w:t>
            </w:r>
          </w:p>
        </w:tc>
        <w:tc>
          <w:tcPr>
            <w:tcW w:w="567" w:type="dxa"/>
            <w:tcMar>
              <w:left w:w="57" w:type="dxa"/>
              <w:right w:w="57" w:type="dxa"/>
            </w:tcMar>
          </w:tcPr>
          <w:p w14:paraId="72514CAC" w14:textId="6B50D851" w:rsidR="00BD2D6E" w:rsidRDefault="00636BB1" w:rsidP="00B1600F">
            <w:pPr>
              <w:jc w:val="center"/>
              <w:rPr>
                <w:rFonts w:ascii="Arial" w:hAnsi="Arial" w:cs="Arial"/>
                <w:b/>
              </w:rPr>
            </w:pPr>
            <w:r>
              <w:rPr>
                <w:rFonts w:ascii="Arial" w:hAnsi="Arial" w:cs="Arial"/>
                <w:b/>
              </w:rPr>
              <w:t>14</w:t>
            </w:r>
          </w:p>
        </w:tc>
        <w:tc>
          <w:tcPr>
            <w:tcW w:w="9355" w:type="dxa"/>
          </w:tcPr>
          <w:p w14:paraId="33F75E7E" w14:textId="7C5B6C75" w:rsidR="00BD2D6E" w:rsidRDefault="00636BB1" w:rsidP="00B1600F">
            <w:pPr>
              <w:autoSpaceDE w:val="0"/>
              <w:autoSpaceDN w:val="0"/>
              <w:adjustRightInd w:val="0"/>
              <w:rPr>
                <w:rFonts w:ascii="Arial" w:hAnsi="Arial" w:cs="Arial"/>
              </w:rPr>
            </w:pPr>
            <w:r>
              <w:rPr>
                <w:rFonts w:ascii="Arial" w:hAnsi="Arial" w:cs="Arial"/>
              </w:rPr>
              <w:t>Bereken het minimale aantal ouders dat voor ‘zowel eens als oneens’ in plaats van ‘eens’ had moeten kiezen, zodat het verschil tussen de leerlingen en de ouders volgens het formuleblad niet meer gering zou zijn, maar minstens middelmatig.</w:t>
            </w:r>
          </w:p>
        </w:tc>
      </w:tr>
    </w:tbl>
    <w:p w14:paraId="79C286E3" w14:textId="77777777" w:rsidR="000C009F" w:rsidRDefault="000C009F" w:rsidP="00E755A4">
      <w:pPr>
        <w:rPr>
          <w:rFonts w:ascii="Arial" w:hAnsi="Arial" w:cs="Arial"/>
        </w:rPr>
      </w:pPr>
    </w:p>
    <w:p w14:paraId="36BDA807" w14:textId="77777777" w:rsidR="00D84378" w:rsidRDefault="00D84378" w:rsidP="00E755A4">
      <w:pPr>
        <w:rPr>
          <w:rFonts w:ascii="Arial" w:hAnsi="Arial" w:cs="Arial"/>
        </w:rPr>
      </w:pPr>
    </w:p>
    <w:p w14:paraId="24E3EE3C" w14:textId="77777777" w:rsidR="00D84378" w:rsidRDefault="00D84378" w:rsidP="00E755A4">
      <w:pPr>
        <w:rPr>
          <w:rFonts w:ascii="Arial" w:hAnsi="Arial" w:cs="Arial"/>
        </w:rPr>
      </w:pPr>
    </w:p>
    <w:p w14:paraId="57373788" w14:textId="77777777" w:rsidR="00EF2E88" w:rsidRDefault="00EF2E88" w:rsidP="00E755A4">
      <w:pPr>
        <w:rPr>
          <w:rFonts w:ascii="Arial" w:hAnsi="Arial" w:cs="Arial"/>
        </w:rPr>
      </w:pPr>
    </w:p>
    <w:p w14:paraId="7C5A3E09" w14:textId="77777777" w:rsidR="001D681B" w:rsidRDefault="001D681B" w:rsidP="00E755A4">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04"/>
        <w:gridCol w:w="12"/>
      </w:tblGrid>
      <w:tr w:rsidR="001D681B" w:rsidRPr="00C30906" w14:paraId="4F12434A" w14:textId="77777777" w:rsidTr="00643CB9">
        <w:trPr>
          <w:gridAfter w:val="1"/>
          <w:wAfter w:w="12" w:type="dxa"/>
          <w:trHeight w:val="301"/>
        </w:trPr>
        <w:tc>
          <w:tcPr>
            <w:tcW w:w="375" w:type="dxa"/>
            <w:tcBorders>
              <w:bottom w:val="single" w:sz="48" w:space="0" w:color="A6A6A6"/>
            </w:tcBorders>
          </w:tcPr>
          <w:p w14:paraId="2D0AD31C" w14:textId="77777777" w:rsidR="001D681B" w:rsidRPr="000B056B" w:rsidRDefault="001D681B" w:rsidP="007C7D6F">
            <w:pPr>
              <w:pStyle w:val="Geenafstand"/>
              <w:spacing w:before="40"/>
              <w:rPr>
                <w:rFonts w:ascii="Arial" w:hAnsi="Arial" w:cs="Arial"/>
                <w:sz w:val="16"/>
                <w:szCs w:val="16"/>
              </w:rPr>
            </w:pPr>
          </w:p>
        </w:tc>
        <w:tc>
          <w:tcPr>
            <w:tcW w:w="516" w:type="dxa"/>
            <w:tcBorders>
              <w:bottom w:val="single" w:sz="48" w:space="0" w:color="A6A6A6"/>
            </w:tcBorders>
          </w:tcPr>
          <w:p w14:paraId="1351AC1F" w14:textId="77777777" w:rsidR="001D681B" w:rsidRPr="000B056B" w:rsidRDefault="001D681B" w:rsidP="007C7D6F">
            <w:pPr>
              <w:pStyle w:val="Geenafstand"/>
              <w:rPr>
                <w:rFonts w:ascii="Arial" w:hAnsi="Arial" w:cs="Arial"/>
                <w:b/>
                <w:i/>
              </w:rPr>
            </w:pPr>
          </w:p>
        </w:tc>
        <w:tc>
          <w:tcPr>
            <w:tcW w:w="9304" w:type="dxa"/>
            <w:tcBorders>
              <w:bottom w:val="single" w:sz="48" w:space="0" w:color="A6A6A6"/>
            </w:tcBorders>
          </w:tcPr>
          <w:p w14:paraId="3F44D7A9" w14:textId="39EBB8A4" w:rsidR="001D681B" w:rsidRPr="000B056B" w:rsidRDefault="00C30906" w:rsidP="00E52658">
            <w:pPr>
              <w:pStyle w:val="Geenafstand"/>
              <w:rPr>
                <w:rFonts w:ascii="Arial" w:hAnsi="Arial" w:cs="Arial"/>
                <w:b/>
                <w:i/>
              </w:rPr>
            </w:pPr>
            <w:r>
              <w:rPr>
                <w:rFonts w:ascii="Arial" w:hAnsi="Arial" w:cs="Arial"/>
                <w:b/>
                <w:i/>
                <w:sz w:val="32"/>
              </w:rPr>
              <w:t>Museumcijfers</w:t>
            </w:r>
          </w:p>
        </w:tc>
      </w:tr>
      <w:tr w:rsidR="00096682" w:rsidRPr="00C30906" w14:paraId="5AB00967" w14:textId="77777777" w:rsidTr="00947661">
        <w:tc>
          <w:tcPr>
            <w:tcW w:w="375" w:type="dxa"/>
            <w:tcMar>
              <w:left w:w="57" w:type="dxa"/>
              <w:right w:w="57" w:type="dxa"/>
            </w:tcMar>
          </w:tcPr>
          <w:p w14:paraId="0AAC4002" w14:textId="77777777" w:rsidR="00096682" w:rsidRDefault="00096682" w:rsidP="00947661">
            <w:pPr>
              <w:pStyle w:val="Geenafstand"/>
              <w:spacing w:before="40"/>
              <w:jc w:val="center"/>
              <w:rPr>
                <w:rFonts w:ascii="Arial" w:hAnsi="Arial" w:cs="Arial"/>
                <w:sz w:val="16"/>
                <w:szCs w:val="16"/>
              </w:rPr>
            </w:pPr>
          </w:p>
        </w:tc>
        <w:tc>
          <w:tcPr>
            <w:tcW w:w="516" w:type="dxa"/>
            <w:tcMar>
              <w:left w:w="57" w:type="dxa"/>
              <w:right w:w="57" w:type="dxa"/>
            </w:tcMar>
          </w:tcPr>
          <w:p w14:paraId="0D204334" w14:textId="77777777" w:rsidR="00096682" w:rsidRDefault="00096682" w:rsidP="00FF558C">
            <w:pPr>
              <w:jc w:val="center"/>
              <w:rPr>
                <w:rFonts w:ascii="Arial" w:hAnsi="Arial" w:cs="Arial"/>
                <w:b/>
              </w:rPr>
            </w:pPr>
          </w:p>
        </w:tc>
        <w:tc>
          <w:tcPr>
            <w:tcW w:w="9316" w:type="dxa"/>
            <w:gridSpan w:val="2"/>
          </w:tcPr>
          <w:p w14:paraId="29BED764" w14:textId="30BE2B4B" w:rsidR="0018008A" w:rsidRDefault="00C62144" w:rsidP="00096682">
            <w:pPr>
              <w:rPr>
                <w:rFonts w:ascii="Arial" w:hAnsi="Arial" w:cs="Arial"/>
                <w:lang w:eastAsia="nl-NL"/>
              </w:rPr>
            </w:pPr>
            <w:r>
              <w:rPr>
                <w:rFonts w:ascii="Arial" w:hAnsi="Arial" w:cs="Arial"/>
                <w:lang w:eastAsia="nl-NL"/>
              </w:rPr>
              <w:t>Ieder jaar worden er cijfers gepubliceerd over de museumsector in Nederland. In deze opgave bekijken we een aantal van deze museumcijfers.</w:t>
            </w:r>
          </w:p>
          <w:p w14:paraId="1785284A" w14:textId="77777777" w:rsidR="00C62144" w:rsidRDefault="00C62144" w:rsidP="0018008A">
            <w:pPr>
              <w:rPr>
                <w:rFonts w:ascii="Arial" w:hAnsi="Arial" w:cs="Arial"/>
                <w:lang w:eastAsia="nl-NL"/>
              </w:rPr>
            </w:pPr>
            <w:r>
              <w:rPr>
                <w:rFonts w:ascii="Arial" w:hAnsi="Arial" w:cs="Arial"/>
                <w:lang w:eastAsia="nl-NL"/>
              </w:rPr>
              <w:t>In tabel 1 staan voor 1 januari 2016 per provincie het aantal musea en het aantal inwoners.</w:t>
            </w:r>
          </w:p>
          <w:p w14:paraId="17933353" w14:textId="60E3DFF0" w:rsidR="00C62144" w:rsidRDefault="00C62144" w:rsidP="0018008A">
            <w:pPr>
              <w:rPr>
                <w:rFonts w:ascii="Arial" w:hAnsi="Arial" w:cs="Arial"/>
                <w:lang w:eastAsia="nl-NL"/>
              </w:rPr>
            </w:pPr>
          </w:p>
          <w:p w14:paraId="69934117" w14:textId="2112F020" w:rsidR="00C62144" w:rsidRPr="00C62144" w:rsidRDefault="00C62144" w:rsidP="0018008A">
            <w:pPr>
              <w:rPr>
                <w:rFonts w:ascii="Arial" w:hAnsi="Arial" w:cs="Arial"/>
                <w:b/>
                <w:bCs/>
                <w:lang w:eastAsia="nl-NL"/>
              </w:rPr>
            </w:pPr>
            <w:r w:rsidRPr="00C62144">
              <w:rPr>
                <w:rFonts w:ascii="Arial" w:hAnsi="Arial" w:cs="Arial"/>
                <w:noProof/>
              </w:rPr>
              <w:drawing>
                <wp:anchor distT="0" distB="0" distL="114300" distR="114300" simplePos="0" relativeHeight="251671552" behindDoc="0" locked="0" layoutInCell="1" allowOverlap="1" wp14:anchorId="7CC929D1" wp14:editId="7B5897DE">
                  <wp:simplePos x="0" y="0"/>
                  <wp:positionH relativeFrom="column">
                    <wp:posOffset>-11786</wp:posOffset>
                  </wp:positionH>
                  <wp:positionV relativeFrom="paragraph">
                    <wp:posOffset>193294</wp:posOffset>
                  </wp:positionV>
                  <wp:extent cx="5200650" cy="3408680"/>
                  <wp:effectExtent l="0" t="0" r="0" b="127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21269" t="22068" r="18854" b="8128"/>
                          <a:stretch/>
                        </pic:blipFill>
                        <pic:spPr bwMode="auto">
                          <a:xfrm>
                            <a:off x="0" y="0"/>
                            <a:ext cx="5200650" cy="340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tabel 1</w:t>
            </w:r>
          </w:p>
          <w:p w14:paraId="76B6CD64" w14:textId="2C4EB657" w:rsidR="00C62144" w:rsidRPr="00C62144" w:rsidRDefault="00C62144" w:rsidP="0018008A">
            <w:pPr>
              <w:rPr>
                <w:rFonts w:ascii="Arial" w:hAnsi="Arial" w:cs="Arial"/>
                <w:lang w:eastAsia="nl-NL"/>
              </w:rPr>
            </w:pPr>
          </w:p>
          <w:p w14:paraId="538EEC55" w14:textId="77777777" w:rsidR="00076B17" w:rsidRDefault="00C62144" w:rsidP="0018008A">
            <w:pPr>
              <w:rPr>
                <w:rFonts w:ascii="Arial" w:hAnsi="Arial" w:cs="Arial"/>
                <w:lang w:eastAsia="nl-NL"/>
              </w:rPr>
            </w:pPr>
            <w:r>
              <w:rPr>
                <w:rFonts w:ascii="Arial" w:hAnsi="Arial" w:cs="Arial"/>
                <w:lang w:eastAsia="nl-NL"/>
              </w:rPr>
              <w:t xml:space="preserve">In de laatste kolom van deze tabel </w:t>
            </w:r>
            <w:r w:rsidR="00076B17">
              <w:rPr>
                <w:rFonts w:ascii="Arial" w:hAnsi="Arial" w:cs="Arial"/>
                <w:lang w:eastAsia="nl-NL"/>
              </w:rPr>
              <w:t xml:space="preserve">staat de zogenoemde </w:t>
            </w:r>
            <w:r w:rsidR="00076B17" w:rsidRPr="00076B17">
              <w:rPr>
                <w:rFonts w:ascii="Arial" w:hAnsi="Arial" w:cs="Arial"/>
                <w:b/>
                <w:bCs/>
                <w:lang w:eastAsia="nl-NL"/>
              </w:rPr>
              <w:t>museumdichtheid</w:t>
            </w:r>
            <w:r w:rsidR="00076B17">
              <w:rPr>
                <w:rFonts w:ascii="Arial" w:hAnsi="Arial" w:cs="Arial"/>
                <w:lang w:eastAsia="nl-NL"/>
              </w:rPr>
              <w:t xml:space="preserve"> per provincie. Dit is het aantal musea per 100 000 inwoners.</w:t>
            </w:r>
          </w:p>
          <w:p w14:paraId="5B1F4BE9" w14:textId="52D1BFDF" w:rsidR="00096682" w:rsidRDefault="00076B17" w:rsidP="00076B17">
            <w:pPr>
              <w:rPr>
                <w:rFonts w:ascii="Arial" w:hAnsi="Arial" w:cs="Arial"/>
                <w:lang w:eastAsia="nl-NL"/>
              </w:rPr>
            </w:pPr>
            <w:r>
              <w:rPr>
                <w:rFonts w:ascii="Arial" w:hAnsi="Arial" w:cs="Arial"/>
                <w:lang w:eastAsia="nl-NL"/>
              </w:rPr>
              <w:t>De museumdichtheid van de provincie Groningen ontbreekt in de tabel.</w:t>
            </w:r>
          </w:p>
        </w:tc>
      </w:tr>
      <w:tr w:rsidR="00FF558C" w:rsidRPr="00C30906" w14:paraId="54908115" w14:textId="77777777" w:rsidTr="00947661">
        <w:tc>
          <w:tcPr>
            <w:tcW w:w="375" w:type="dxa"/>
            <w:tcMar>
              <w:left w:w="57" w:type="dxa"/>
              <w:right w:w="57" w:type="dxa"/>
            </w:tcMar>
          </w:tcPr>
          <w:p w14:paraId="2E659381" w14:textId="77777777" w:rsidR="00FF558C" w:rsidRPr="000B056B" w:rsidRDefault="00643CB9" w:rsidP="00947661">
            <w:pPr>
              <w:pStyle w:val="Geenafstand"/>
              <w:spacing w:before="40"/>
              <w:jc w:val="center"/>
              <w:rPr>
                <w:rFonts w:ascii="Arial" w:hAnsi="Arial" w:cs="Arial"/>
                <w:sz w:val="16"/>
                <w:szCs w:val="16"/>
              </w:rPr>
            </w:pPr>
            <w:r>
              <w:rPr>
                <w:rFonts w:ascii="Arial" w:hAnsi="Arial" w:cs="Arial"/>
                <w:sz w:val="16"/>
                <w:szCs w:val="16"/>
              </w:rPr>
              <w:t>3</w:t>
            </w:r>
            <w:r w:rsidR="00FF558C" w:rsidRPr="000B056B">
              <w:rPr>
                <w:rFonts w:ascii="Arial" w:hAnsi="Arial" w:cs="Arial"/>
                <w:sz w:val="16"/>
                <w:szCs w:val="16"/>
              </w:rPr>
              <w:t>p</w:t>
            </w:r>
          </w:p>
        </w:tc>
        <w:tc>
          <w:tcPr>
            <w:tcW w:w="516" w:type="dxa"/>
            <w:tcMar>
              <w:left w:w="57" w:type="dxa"/>
              <w:right w:w="57" w:type="dxa"/>
            </w:tcMar>
          </w:tcPr>
          <w:p w14:paraId="09D88299" w14:textId="3EA01B82" w:rsidR="00FF558C" w:rsidRPr="00C86713" w:rsidRDefault="00C605EE" w:rsidP="00FF558C">
            <w:pPr>
              <w:jc w:val="center"/>
              <w:rPr>
                <w:rFonts w:ascii="Arial" w:hAnsi="Arial" w:cs="Arial"/>
                <w:b/>
              </w:rPr>
            </w:pPr>
            <w:r>
              <w:rPr>
                <w:rFonts w:ascii="Arial" w:hAnsi="Arial" w:cs="Arial"/>
                <w:b/>
              </w:rPr>
              <w:t>1</w:t>
            </w:r>
            <w:r w:rsidR="00076B17">
              <w:rPr>
                <w:rFonts w:ascii="Arial" w:hAnsi="Arial" w:cs="Arial"/>
                <w:b/>
              </w:rPr>
              <w:t>5</w:t>
            </w:r>
          </w:p>
        </w:tc>
        <w:tc>
          <w:tcPr>
            <w:tcW w:w="9316" w:type="dxa"/>
            <w:gridSpan w:val="2"/>
          </w:tcPr>
          <w:p w14:paraId="5216ED0A" w14:textId="04FA8C3A" w:rsidR="00FF558C" w:rsidRPr="00C86713" w:rsidRDefault="00076B17" w:rsidP="00096682">
            <w:pPr>
              <w:autoSpaceDE w:val="0"/>
              <w:autoSpaceDN w:val="0"/>
              <w:adjustRightInd w:val="0"/>
              <w:rPr>
                <w:rFonts w:ascii="Arial" w:hAnsi="Arial" w:cs="Arial"/>
                <w:lang w:eastAsia="nl-NL"/>
              </w:rPr>
            </w:pPr>
            <w:r>
              <w:rPr>
                <w:rFonts w:ascii="Arial" w:hAnsi="Arial" w:cs="Arial"/>
                <w:lang w:eastAsia="nl-NL"/>
              </w:rPr>
              <w:t>Onderzoek of de museumdichtheid van Groningen hoger of lager is dan de museumdichtheid van heel Nederland.</w:t>
            </w:r>
          </w:p>
        </w:tc>
      </w:tr>
      <w:tr w:rsidR="00FF558C" w:rsidRPr="00C30906" w14:paraId="38747F70" w14:textId="77777777" w:rsidTr="00947661">
        <w:tc>
          <w:tcPr>
            <w:tcW w:w="375" w:type="dxa"/>
            <w:tcMar>
              <w:left w:w="57" w:type="dxa"/>
              <w:right w:w="57" w:type="dxa"/>
            </w:tcMar>
          </w:tcPr>
          <w:p w14:paraId="46B4E469" w14:textId="77777777" w:rsidR="00FF558C" w:rsidRPr="00947661" w:rsidRDefault="00FF558C" w:rsidP="00947661">
            <w:pPr>
              <w:pStyle w:val="Geenafstand"/>
              <w:spacing w:before="40"/>
              <w:jc w:val="center"/>
              <w:rPr>
                <w:rFonts w:ascii="Arial" w:hAnsi="Arial" w:cs="Arial"/>
                <w:sz w:val="16"/>
                <w:szCs w:val="16"/>
              </w:rPr>
            </w:pPr>
          </w:p>
        </w:tc>
        <w:tc>
          <w:tcPr>
            <w:tcW w:w="516" w:type="dxa"/>
            <w:tcMar>
              <w:left w:w="57" w:type="dxa"/>
              <w:right w:w="57" w:type="dxa"/>
            </w:tcMar>
          </w:tcPr>
          <w:p w14:paraId="24AB6B8F" w14:textId="77777777" w:rsidR="00FF558C" w:rsidRPr="00C86713" w:rsidRDefault="00FF558C" w:rsidP="009C7CD6">
            <w:pPr>
              <w:jc w:val="center"/>
              <w:rPr>
                <w:rFonts w:ascii="Arial" w:hAnsi="Arial" w:cs="Arial"/>
                <w:b/>
              </w:rPr>
            </w:pPr>
          </w:p>
        </w:tc>
        <w:tc>
          <w:tcPr>
            <w:tcW w:w="9316" w:type="dxa"/>
            <w:gridSpan w:val="2"/>
          </w:tcPr>
          <w:p w14:paraId="5F4A1780" w14:textId="77777777" w:rsidR="00FF558C" w:rsidRPr="00C86713" w:rsidRDefault="00FF558C" w:rsidP="009C7CD6">
            <w:pPr>
              <w:rPr>
                <w:rFonts w:ascii="Arial" w:hAnsi="Arial" w:cs="Arial"/>
              </w:rPr>
            </w:pPr>
          </w:p>
        </w:tc>
      </w:tr>
      <w:tr w:rsidR="00FF558C" w:rsidRPr="00C30906" w14:paraId="488FEF7A" w14:textId="77777777" w:rsidTr="00947661">
        <w:tc>
          <w:tcPr>
            <w:tcW w:w="375" w:type="dxa"/>
            <w:tcMar>
              <w:left w:w="57" w:type="dxa"/>
              <w:right w:w="57" w:type="dxa"/>
            </w:tcMar>
          </w:tcPr>
          <w:p w14:paraId="6849C1C7" w14:textId="77777777" w:rsidR="00FF558C" w:rsidRPr="000B056B" w:rsidRDefault="00FF558C" w:rsidP="00947661">
            <w:pPr>
              <w:pStyle w:val="Geenafstand"/>
              <w:spacing w:before="40"/>
              <w:jc w:val="center"/>
              <w:rPr>
                <w:rFonts w:ascii="Arial" w:hAnsi="Arial" w:cs="Arial"/>
                <w:sz w:val="16"/>
                <w:szCs w:val="16"/>
              </w:rPr>
            </w:pPr>
          </w:p>
        </w:tc>
        <w:tc>
          <w:tcPr>
            <w:tcW w:w="516" w:type="dxa"/>
            <w:tcMar>
              <w:left w:w="57" w:type="dxa"/>
              <w:right w:w="57" w:type="dxa"/>
            </w:tcMar>
          </w:tcPr>
          <w:p w14:paraId="709BE42E" w14:textId="77777777" w:rsidR="00FF558C" w:rsidRPr="00C86713" w:rsidRDefault="00FF558C" w:rsidP="009C7CD6">
            <w:pPr>
              <w:jc w:val="center"/>
              <w:rPr>
                <w:rFonts w:ascii="Arial" w:hAnsi="Arial" w:cs="Arial"/>
              </w:rPr>
            </w:pPr>
          </w:p>
        </w:tc>
        <w:tc>
          <w:tcPr>
            <w:tcW w:w="9316" w:type="dxa"/>
            <w:gridSpan w:val="2"/>
          </w:tcPr>
          <w:p w14:paraId="77EC8AA6" w14:textId="5432E8DA" w:rsidR="00D949B8" w:rsidRPr="00D949B8" w:rsidRDefault="00076B17" w:rsidP="00076B17">
            <w:pPr>
              <w:rPr>
                <w:rFonts w:ascii="Arial" w:hAnsi="Arial" w:cs="Arial"/>
              </w:rPr>
            </w:pPr>
            <w:r>
              <w:rPr>
                <w:rFonts w:ascii="Arial" w:hAnsi="Arial" w:cs="Arial"/>
              </w:rPr>
              <w:t>De provincie Flevoland heeft de laagste museumdichtheid van alle provincies.</w:t>
            </w:r>
          </w:p>
        </w:tc>
      </w:tr>
      <w:tr w:rsidR="00FF558C" w:rsidRPr="00076B17" w14:paraId="7FDF494E" w14:textId="77777777" w:rsidTr="00947661">
        <w:tc>
          <w:tcPr>
            <w:tcW w:w="375" w:type="dxa"/>
            <w:tcMar>
              <w:left w:w="57" w:type="dxa"/>
              <w:right w:w="57" w:type="dxa"/>
            </w:tcMar>
          </w:tcPr>
          <w:p w14:paraId="54E2E7D2" w14:textId="061CBDDE" w:rsidR="00FF558C" w:rsidRPr="000B056B" w:rsidRDefault="00076B17" w:rsidP="009C7CD6">
            <w:pPr>
              <w:pStyle w:val="Geenafstand"/>
              <w:spacing w:before="40"/>
              <w:jc w:val="center"/>
              <w:rPr>
                <w:rFonts w:ascii="Arial" w:hAnsi="Arial" w:cs="Arial"/>
                <w:sz w:val="16"/>
                <w:szCs w:val="16"/>
              </w:rPr>
            </w:pPr>
            <w:r>
              <w:rPr>
                <w:rFonts w:ascii="Arial" w:hAnsi="Arial" w:cs="Arial"/>
                <w:sz w:val="16"/>
                <w:szCs w:val="16"/>
              </w:rPr>
              <w:t>3</w:t>
            </w:r>
            <w:r w:rsidR="00FF558C">
              <w:rPr>
                <w:rFonts w:ascii="Arial" w:hAnsi="Arial" w:cs="Arial"/>
                <w:sz w:val="16"/>
                <w:szCs w:val="16"/>
              </w:rPr>
              <w:t>p</w:t>
            </w:r>
          </w:p>
        </w:tc>
        <w:tc>
          <w:tcPr>
            <w:tcW w:w="516" w:type="dxa"/>
            <w:tcMar>
              <w:left w:w="57" w:type="dxa"/>
              <w:right w:w="57" w:type="dxa"/>
            </w:tcMar>
          </w:tcPr>
          <w:p w14:paraId="1FE44E97" w14:textId="5454FE4E" w:rsidR="00FF558C" w:rsidRPr="00B740E1" w:rsidRDefault="00FF558C" w:rsidP="008D50F9">
            <w:pPr>
              <w:jc w:val="center"/>
              <w:rPr>
                <w:rFonts w:ascii="Arial" w:hAnsi="Arial" w:cs="Arial"/>
                <w:b/>
              </w:rPr>
            </w:pPr>
            <w:r w:rsidRPr="00B740E1">
              <w:rPr>
                <w:rFonts w:ascii="Arial" w:hAnsi="Arial" w:cs="Arial"/>
                <w:b/>
              </w:rPr>
              <w:t>1</w:t>
            </w:r>
            <w:r w:rsidR="00076B17">
              <w:rPr>
                <w:rFonts w:ascii="Arial" w:hAnsi="Arial" w:cs="Arial"/>
                <w:b/>
              </w:rPr>
              <w:t>6</w:t>
            </w:r>
          </w:p>
        </w:tc>
        <w:tc>
          <w:tcPr>
            <w:tcW w:w="9316" w:type="dxa"/>
            <w:gridSpan w:val="2"/>
          </w:tcPr>
          <w:p w14:paraId="14A7AE88" w14:textId="7E02AAEB" w:rsidR="00FF558C" w:rsidRDefault="00076B17" w:rsidP="008D50F9">
            <w:pPr>
              <w:autoSpaceDE w:val="0"/>
              <w:autoSpaceDN w:val="0"/>
              <w:adjustRightInd w:val="0"/>
              <w:rPr>
                <w:rFonts w:ascii="Arial" w:hAnsi="Arial" w:cs="Arial"/>
              </w:rPr>
            </w:pPr>
            <w:r>
              <w:rPr>
                <w:rFonts w:ascii="Arial" w:hAnsi="Arial" w:cs="Arial"/>
                <w:lang w:eastAsia="nl-NL"/>
              </w:rPr>
              <w:t>Onderzoek hoeveel musea Flevoland er minstens bij zou moeten hebben om een museumdichtheid in deze provincie te hebben die hoger is dan 2,47.</w:t>
            </w:r>
          </w:p>
        </w:tc>
      </w:tr>
      <w:tr w:rsidR="00076B17" w:rsidRPr="00076B17" w14:paraId="7A9D25AC" w14:textId="77777777" w:rsidTr="00947661">
        <w:tc>
          <w:tcPr>
            <w:tcW w:w="375" w:type="dxa"/>
            <w:tcMar>
              <w:left w:w="57" w:type="dxa"/>
              <w:right w:w="57" w:type="dxa"/>
            </w:tcMar>
          </w:tcPr>
          <w:p w14:paraId="3F4D2010" w14:textId="77777777" w:rsidR="00076B17" w:rsidRDefault="00076B17" w:rsidP="009C7CD6">
            <w:pPr>
              <w:pStyle w:val="Geenafstand"/>
              <w:spacing w:before="40"/>
              <w:jc w:val="center"/>
              <w:rPr>
                <w:rFonts w:ascii="Arial" w:hAnsi="Arial" w:cs="Arial"/>
                <w:sz w:val="16"/>
                <w:szCs w:val="16"/>
              </w:rPr>
            </w:pPr>
          </w:p>
        </w:tc>
        <w:tc>
          <w:tcPr>
            <w:tcW w:w="516" w:type="dxa"/>
            <w:tcMar>
              <w:left w:w="57" w:type="dxa"/>
              <w:right w:w="57" w:type="dxa"/>
            </w:tcMar>
          </w:tcPr>
          <w:p w14:paraId="0CD3D3BE" w14:textId="77777777" w:rsidR="00076B17" w:rsidRPr="00B740E1" w:rsidRDefault="00076B17" w:rsidP="008D50F9">
            <w:pPr>
              <w:jc w:val="center"/>
              <w:rPr>
                <w:rFonts w:ascii="Arial" w:hAnsi="Arial" w:cs="Arial"/>
                <w:b/>
              </w:rPr>
            </w:pPr>
          </w:p>
        </w:tc>
        <w:tc>
          <w:tcPr>
            <w:tcW w:w="9316" w:type="dxa"/>
            <w:gridSpan w:val="2"/>
          </w:tcPr>
          <w:p w14:paraId="356EE6E8" w14:textId="77777777" w:rsidR="00076B17" w:rsidRDefault="00076B17" w:rsidP="008D50F9">
            <w:pPr>
              <w:autoSpaceDE w:val="0"/>
              <w:autoSpaceDN w:val="0"/>
              <w:adjustRightInd w:val="0"/>
              <w:rPr>
                <w:rFonts w:ascii="Arial" w:hAnsi="Arial" w:cs="Arial"/>
                <w:lang w:eastAsia="nl-NL"/>
              </w:rPr>
            </w:pPr>
          </w:p>
        </w:tc>
      </w:tr>
      <w:tr w:rsidR="00F95999" w:rsidRPr="00076B17" w14:paraId="3FDA12F7" w14:textId="77777777" w:rsidTr="00D76057">
        <w:tc>
          <w:tcPr>
            <w:tcW w:w="375" w:type="dxa"/>
            <w:tcMar>
              <w:left w:w="57" w:type="dxa"/>
              <w:right w:w="57" w:type="dxa"/>
            </w:tcMar>
          </w:tcPr>
          <w:p w14:paraId="3D161E59" w14:textId="77777777" w:rsidR="00F95999" w:rsidRPr="000B056B" w:rsidRDefault="00F95999" w:rsidP="00D76057">
            <w:pPr>
              <w:pStyle w:val="Geenafstand"/>
              <w:spacing w:before="40"/>
              <w:jc w:val="center"/>
              <w:rPr>
                <w:rFonts w:ascii="Arial" w:hAnsi="Arial" w:cs="Arial"/>
                <w:sz w:val="16"/>
                <w:szCs w:val="16"/>
              </w:rPr>
            </w:pPr>
          </w:p>
        </w:tc>
        <w:tc>
          <w:tcPr>
            <w:tcW w:w="516" w:type="dxa"/>
            <w:tcMar>
              <w:left w:w="57" w:type="dxa"/>
              <w:right w:w="57" w:type="dxa"/>
            </w:tcMar>
          </w:tcPr>
          <w:p w14:paraId="14971367" w14:textId="77777777" w:rsidR="00F95999" w:rsidRPr="00C86713" w:rsidRDefault="00F95999" w:rsidP="00D76057">
            <w:pPr>
              <w:jc w:val="center"/>
              <w:rPr>
                <w:rFonts w:ascii="Arial" w:hAnsi="Arial" w:cs="Arial"/>
              </w:rPr>
            </w:pPr>
          </w:p>
        </w:tc>
        <w:tc>
          <w:tcPr>
            <w:tcW w:w="9316" w:type="dxa"/>
            <w:gridSpan w:val="2"/>
          </w:tcPr>
          <w:p w14:paraId="02D00C72" w14:textId="0324C26B" w:rsidR="00F95999" w:rsidRDefault="00076B17" w:rsidP="00F95999">
            <w:pPr>
              <w:rPr>
                <w:rFonts w:ascii="Arial" w:hAnsi="Arial" w:cs="Arial"/>
                <w:noProof/>
              </w:rPr>
            </w:pPr>
            <w:r>
              <w:rPr>
                <w:rFonts w:ascii="Arial" w:hAnsi="Arial" w:cs="Arial"/>
                <w:noProof/>
              </w:rPr>
              <w:t>De Museumkaart is een persoonsgebonden kaart die en jaar lang onbeperkt toegang geeft tot ongeveer 400 musea in heel Nederland. Het aantal Museumkaarthouders is in de periode 2011-2016 sterk gegroeid. In tabel 2 staan de aantallen Museumkaarthouders op 1 januari 2011 en op 1 januari 2016. Neem aan dat de groei in deze periode lineair was.</w:t>
            </w:r>
          </w:p>
          <w:p w14:paraId="027A2378" w14:textId="43A644D2" w:rsidR="00E55143" w:rsidRDefault="00E55143" w:rsidP="00F95999">
            <w:pPr>
              <w:rPr>
                <w:rFonts w:ascii="Arial" w:hAnsi="Arial" w:cs="Arial"/>
                <w:noProof/>
              </w:rPr>
            </w:pPr>
          </w:p>
          <w:p w14:paraId="04D2901F" w14:textId="5D34F0D0" w:rsidR="00E55143" w:rsidRDefault="00076B17" w:rsidP="00F95999">
            <w:pPr>
              <w:rPr>
                <w:rFonts w:ascii="Arial" w:hAnsi="Arial" w:cs="Arial"/>
                <w:noProof/>
              </w:rPr>
            </w:pPr>
            <w:r w:rsidRPr="00076B17">
              <w:rPr>
                <w:rFonts w:ascii="Arial" w:hAnsi="Arial" w:cs="Arial"/>
                <w:noProof/>
              </w:rPr>
              <w:drawing>
                <wp:anchor distT="0" distB="0" distL="114300" distR="114300" simplePos="0" relativeHeight="251672576" behindDoc="0" locked="0" layoutInCell="1" allowOverlap="1" wp14:anchorId="4BC89FD5" wp14:editId="75F4EC9F">
                  <wp:simplePos x="0" y="0"/>
                  <wp:positionH relativeFrom="column">
                    <wp:posOffset>-11430</wp:posOffset>
                  </wp:positionH>
                  <wp:positionV relativeFrom="paragraph">
                    <wp:posOffset>238125</wp:posOffset>
                  </wp:positionV>
                  <wp:extent cx="5113020" cy="474980"/>
                  <wp:effectExtent l="0" t="0" r="0" b="127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22157" t="59221" r="16575" b="30645"/>
                          <a:stretch/>
                        </pic:blipFill>
                        <pic:spPr bwMode="auto">
                          <a:xfrm>
                            <a:off x="0" y="0"/>
                            <a:ext cx="5113020" cy="47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rPr>
              <w:t>tabel 2</w:t>
            </w:r>
          </w:p>
          <w:p w14:paraId="22AF72F6" w14:textId="4CA7D220" w:rsidR="00076B17" w:rsidRPr="00076B17" w:rsidRDefault="00076B17" w:rsidP="00F95999">
            <w:pPr>
              <w:rPr>
                <w:rFonts w:ascii="Arial" w:hAnsi="Arial" w:cs="Arial"/>
                <w:noProof/>
              </w:rPr>
            </w:pPr>
          </w:p>
        </w:tc>
      </w:tr>
      <w:tr w:rsidR="00F95999" w:rsidRPr="00076B17" w14:paraId="697D895B" w14:textId="77777777" w:rsidTr="00D76057">
        <w:tc>
          <w:tcPr>
            <w:tcW w:w="375" w:type="dxa"/>
            <w:tcMar>
              <w:left w:w="57" w:type="dxa"/>
              <w:right w:w="57" w:type="dxa"/>
            </w:tcMar>
          </w:tcPr>
          <w:p w14:paraId="2C166A7E" w14:textId="70851E76" w:rsidR="00F95999" w:rsidRPr="000B056B" w:rsidRDefault="00076B17" w:rsidP="00D76057">
            <w:pPr>
              <w:pStyle w:val="Geenafstand"/>
              <w:spacing w:before="40"/>
              <w:jc w:val="center"/>
              <w:rPr>
                <w:rFonts w:ascii="Arial" w:hAnsi="Arial" w:cs="Arial"/>
                <w:sz w:val="16"/>
                <w:szCs w:val="16"/>
              </w:rPr>
            </w:pPr>
            <w:r>
              <w:rPr>
                <w:rFonts w:ascii="Arial" w:hAnsi="Arial" w:cs="Arial"/>
                <w:sz w:val="16"/>
                <w:szCs w:val="16"/>
              </w:rPr>
              <w:t>4</w:t>
            </w:r>
            <w:r w:rsidR="00F95999">
              <w:rPr>
                <w:rFonts w:ascii="Arial" w:hAnsi="Arial" w:cs="Arial"/>
                <w:sz w:val="16"/>
                <w:szCs w:val="16"/>
              </w:rPr>
              <w:t>p</w:t>
            </w:r>
          </w:p>
        </w:tc>
        <w:tc>
          <w:tcPr>
            <w:tcW w:w="516" w:type="dxa"/>
            <w:tcMar>
              <w:left w:w="57" w:type="dxa"/>
              <w:right w:w="57" w:type="dxa"/>
            </w:tcMar>
          </w:tcPr>
          <w:p w14:paraId="730038AA" w14:textId="01952AD9" w:rsidR="00F95999" w:rsidRPr="00B740E1" w:rsidRDefault="00F95999" w:rsidP="00534C4B">
            <w:pPr>
              <w:jc w:val="center"/>
              <w:rPr>
                <w:rFonts w:ascii="Arial" w:hAnsi="Arial" w:cs="Arial"/>
                <w:b/>
              </w:rPr>
            </w:pPr>
            <w:r w:rsidRPr="00B740E1">
              <w:rPr>
                <w:rFonts w:ascii="Arial" w:hAnsi="Arial" w:cs="Arial"/>
                <w:b/>
              </w:rPr>
              <w:t>1</w:t>
            </w:r>
            <w:r w:rsidR="00076B17">
              <w:rPr>
                <w:rFonts w:ascii="Arial" w:hAnsi="Arial" w:cs="Arial"/>
                <w:b/>
              </w:rPr>
              <w:t>7</w:t>
            </w:r>
          </w:p>
        </w:tc>
        <w:tc>
          <w:tcPr>
            <w:tcW w:w="9316" w:type="dxa"/>
            <w:gridSpan w:val="2"/>
          </w:tcPr>
          <w:p w14:paraId="6A8ACA3D" w14:textId="5F9DB032" w:rsidR="00F95999" w:rsidRDefault="00076B17" w:rsidP="00534C4B">
            <w:pPr>
              <w:autoSpaceDE w:val="0"/>
              <w:autoSpaceDN w:val="0"/>
              <w:adjustRightInd w:val="0"/>
              <w:rPr>
                <w:rFonts w:ascii="Arial" w:hAnsi="Arial" w:cs="Arial"/>
              </w:rPr>
            </w:pPr>
            <w:r>
              <w:rPr>
                <w:rFonts w:ascii="Arial" w:hAnsi="Arial" w:cs="Arial"/>
                <w:noProof/>
              </w:rPr>
              <w:t>Bereken, uitgaande van dezelfde lineaire groei in de daaropvolgende jaren</w:t>
            </w:r>
            <w:r w:rsidR="00B604E5">
              <w:rPr>
                <w:rFonts w:ascii="Arial" w:hAnsi="Arial" w:cs="Arial"/>
                <w:noProof/>
              </w:rPr>
              <w:t>, in welk jaar er voor het eerst meer dan 2 miljoen Museumkaarthouders zullen zijn.</w:t>
            </w:r>
          </w:p>
        </w:tc>
      </w:tr>
    </w:tbl>
    <w:p w14:paraId="2B5B7EC0" w14:textId="77777777" w:rsidR="005C51E7" w:rsidRDefault="005C51E7" w:rsidP="00A53B52">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16"/>
      </w:tblGrid>
      <w:tr w:rsidR="00B604E5" w:rsidRPr="00FD7B52" w14:paraId="199956C2" w14:textId="77777777" w:rsidTr="00E10EC6">
        <w:tc>
          <w:tcPr>
            <w:tcW w:w="375" w:type="dxa"/>
            <w:tcMar>
              <w:left w:w="57" w:type="dxa"/>
              <w:right w:w="57" w:type="dxa"/>
            </w:tcMar>
          </w:tcPr>
          <w:p w14:paraId="276898A9" w14:textId="77777777" w:rsidR="00B604E5" w:rsidRDefault="00B604E5" w:rsidP="00E10EC6">
            <w:pPr>
              <w:pStyle w:val="Geenafstand"/>
              <w:spacing w:before="40"/>
              <w:jc w:val="center"/>
              <w:rPr>
                <w:rFonts w:ascii="Arial" w:hAnsi="Arial" w:cs="Arial"/>
                <w:sz w:val="16"/>
                <w:szCs w:val="16"/>
              </w:rPr>
            </w:pPr>
          </w:p>
        </w:tc>
        <w:tc>
          <w:tcPr>
            <w:tcW w:w="516" w:type="dxa"/>
            <w:tcMar>
              <w:left w:w="57" w:type="dxa"/>
              <w:right w:w="57" w:type="dxa"/>
            </w:tcMar>
          </w:tcPr>
          <w:p w14:paraId="72B563BB" w14:textId="77777777" w:rsidR="00B604E5" w:rsidRPr="00B740E1" w:rsidRDefault="00B604E5" w:rsidP="00E10EC6">
            <w:pPr>
              <w:jc w:val="center"/>
              <w:rPr>
                <w:rFonts w:ascii="Arial" w:hAnsi="Arial" w:cs="Arial"/>
                <w:b/>
              </w:rPr>
            </w:pPr>
          </w:p>
        </w:tc>
        <w:tc>
          <w:tcPr>
            <w:tcW w:w="9316" w:type="dxa"/>
          </w:tcPr>
          <w:p w14:paraId="2F0623D4" w14:textId="17F49151" w:rsidR="00B604E5" w:rsidRPr="003F35CA" w:rsidRDefault="00B604E5" w:rsidP="00B604E5">
            <w:pPr>
              <w:autoSpaceDE w:val="0"/>
              <w:autoSpaceDN w:val="0"/>
              <w:adjustRightInd w:val="0"/>
              <w:rPr>
                <w:rFonts w:ascii="Arial" w:hAnsi="Arial" w:cs="Arial"/>
                <w:noProof/>
              </w:rPr>
            </w:pPr>
            <w:r>
              <w:rPr>
                <w:rFonts w:ascii="Arial" w:hAnsi="Arial" w:cs="Arial"/>
                <w:noProof/>
              </w:rPr>
              <w:t>In het jaar 2011 was de Museumkaart goed voor 4,2 miljoen museumbezoeken. Dat was 20% van het totaal aantal museumbezoeken in 2011. In het jaar 2016 was de Museumkaart goed voor 8,5 miljoen museumbezoeken. Dat was toen 26% van het totaal aantal museumbezoeken.</w:t>
            </w:r>
          </w:p>
        </w:tc>
      </w:tr>
      <w:tr w:rsidR="00B604E5" w:rsidRPr="00FD7B52" w14:paraId="38789BEB" w14:textId="77777777" w:rsidTr="00E10EC6">
        <w:tc>
          <w:tcPr>
            <w:tcW w:w="375" w:type="dxa"/>
            <w:tcMar>
              <w:left w:w="57" w:type="dxa"/>
              <w:right w:w="57" w:type="dxa"/>
            </w:tcMar>
          </w:tcPr>
          <w:p w14:paraId="2AA202AE" w14:textId="3413F82A" w:rsidR="00B604E5" w:rsidRDefault="00B604E5" w:rsidP="00E10EC6">
            <w:pPr>
              <w:pStyle w:val="Geenafstand"/>
              <w:spacing w:before="40"/>
              <w:jc w:val="center"/>
              <w:rPr>
                <w:rFonts w:ascii="Arial" w:hAnsi="Arial" w:cs="Arial"/>
                <w:sz w:val="16"/>
                <w:szCs w:val="16"/>
              </w:rPr>
            </w:pPr>
            <w:r>
              <w:rPr>
                <w:rFonts w:ascii="Arial" w:hAnsi="Arial" w:cs="Arial"/>
                <w:sz w:val="16"/>
                <w:szCs w:val="16"/>
              </w:rPr>
              <w:t>4p</w:t>
            </w:r>
          </w:p>
        </w:tc>
        <w:tc>
          <w:tcPr>
            <w:tcW w:w="516" w:type="dxa"/>
            <w:tcMar>
              <w:left w:w="57" w:type="dxa"/>
              <w:right w:w="57" w:type="dxa"/>
            </w:tcMar>
          </w:tcPr>
          <w:p w14:paraId="244D9B83" w14:textId="6EF8BFE7" w:rsidR="00B604E5" w:rsidRPr="00B740E1" w:rsidRDefault="00B604E5" w:rsidP="00E10EC6">
            <w:pPr>
              <w:jc w:val="center"/>
              <w:rPr>
                <w:rFonts w:ascii="Arial" w:hAnsi="Arial" w:cs="Arial"/>
                <w:b/>
              </w:rPr>
            </w:pPr>
            <w:r>
              <w:rPr>
                <w:rFonts w:ascii="Arial" w:hAnsi="Arial" w:cs="Arial"/>
                <w:b/>
              </w:rPr>
              <w:t>18</w:t>
            </w:r>
          </w:p>
        </w:tc>
        <w:tc>
          <w:tcPr>
            <w:tcW w:w="9316" w:type="dxa"/>
          </w:tcPr>
          <w:p w14:paraId="5053C34F" w14:textId="52101C8E" w:rsidR="00B604E5" w:rsidRPr="003F35CA" w:rsidRDefault="00B604E5" w:rsidP="00E10EC6">
            <w:pPr>
              <w:autoSpaceDE w:val="0"/>
              <w:autoSpaceDN w:val="0"/>
              <w:adjustRightInd w:val="0"/>
              <w:rPr>
                <w:rFonts w:ascii="Arial" w:hAnsi="Arial" w:cs="Arial"/>
                <w:noProof/>
              </w:rPr>
            </w:pPr>
            <w:r>
              <w:rPr>
                <w:rFonts w:ascii="Arial" w:hAnsi="Arial" w:cs="Arial"/>
                <w:noProof/>
              </w:rPr>
              <w:t>Bereken met hoeveel procent het totaal aantal museumbezoeken is gestegen in de periode 2011-2016. Geef je antwoord in hele procenten.</w:t>
            </w:r>
          </w:p>
        </w:tc>
      </w:tr>
      <w:tr w:rsidR="0049465F" w:rsidRPr="00FD7B52" w14:paraId="1D997866" w14:textId="77777777" w:rsidTr="00E10EC6">
        <w:tc>
          <w:tcPr>
            <w:tcW w:w="375" w:type="dxa"/>
            <w:tcMar>
              <w:left w:w="57" w:type="dxa"/>
              <w:right w:w="57" w:type="dxa"/>
            </w:tcMar>
          </w:tcPr>
          <w:p w14:paraId="1FA81943" w14:textId="77777777" w:rsidR="0049465F" w:rsidRDefault="0049465F" w:rsidP="00E10EC6">
            <w:pPr>
              <w:pStyle w:val="Geenafstand"/>
              <w:spacing w:before="40"/>
              <w:jc w:val="center"/>
              <w:rPr>
                <w:rFonts w:ascii="Arial" w:hAnsi="Arial" w:cs="Arial"/>
                <w:sz w:val="16"/>
                <w:szCs w:val="16"/>
              </w:rPr>
            </w:pPr>
          </w:p>
        </w:tc>
        <w:tc>
          <w:tcPr>
            <w:tcW w:w="516" w:type="dxa"/>
            <w:tcMar>
              <w:left w:w="57" w:type="dxa"/>
              <w:right w:w="57" w:type="dxa"/>
            </w:tcMar>
          </w:tcPr>
          <w:p w14:paraId="0EDDD6A4" w14:textId="77777777" w:rsidR="0049465F" w:rsidRDefault="0049465F" w:rsidP="00E10EC6">
            <w:pPr>
              <w:jc w:val="center"/>
              <w:rPr>
                <w:rFonts w:ascii="Arial" w:hAnsi="Arial" w:cs="Arial"/>
                <w:b/>
              </w:rPr>
            </w:pPr>
          </w:p>
        </w:tc>
        <w:tc>
          <w:tcPr>
            <w:tcW w:w="9316" w:type="dxa"/>
          </w:tcPr>
          <w:p w14:paraId="6F800700" w14:textId="77777777" w:rsidR="0049465F" w:rsidRDefault="0049465F" w:rsidP="00E10EC6">
            <w:pPr>
              <w:autoSpaceDE w:val="0"/>
              <w:autoSpaceDN w:val="0"/>
              <w:adjustRightInd w:val="0"/>
              <w:rPr>
                <w:rFonts w:ascii="Arial" w:hAnsi="Arial" w:cs="Arial"/>
                <w:noProof/>
              </w:rPr>
            </w:pPr>
          </w:p>
        </w:tc>
      </w:tr>
      <w:tr w:rsidR="0049465F" w:rsidRPr="00FD7B52" w14:paraId="7F21F8D7" w14:textId="77777777" w:rsidTr="00E10EC6">
        <w:tc>
          <w:tcPr>
            <w:tcW w:w="375" w:type="dxa"/>
            <w:tcMar>
              <w:left w:w="57" w:type="dxa"/>
              <w:right w:w="57" w:type="dxa"/>
            </w:tcMar>
          </w:tcPr>
          <w:p w14:paraId="727DB688" w14:textId="77777777" w:rsidR="0049465F" w:rsidRDefault="0049465F" w:rsidP="00E10EC6">
            <w:pPr>
              <w:pStyle w:val="Geenafstand"/>
              <w:spacing w:before="40"/>
              <w:jc w:val="center"/>
              <w:rPr>
                <w:rFonts w:ascii="Arial" w:hAnsi="Arial" w:cs="Arial"/>
                <w:sz w:val="16"/>
                <w:szCs w:val="16"/>
              </w:rPr>
            </w:pPr>
          </w:p>
        </w:tc>
        <w:tc>
          <w:tcPr>
            <w:tcW w:w="516" w:type="dxa"/>
            <w:tcMar>
              <w:left w:w="57" w:type="dxa"/>
              <w:right w:w="57" w:type="dxa"/>
            </w:tcMar>
          </w:tcPr>
          <w:p w14:paraId="5BD06AA1" w14:textId="77777777" w:rsidR="0049465F" w:rsidRDefault="0049465F" w:rsidP="00E10EC6">
            <w:pPr>
              <w:jc w:val="center"/>
              <w:rPr>
                <w:rFonts w:ascii="Arial" w:hAnsi="Arial" w:cs="Arial"/>
                <w:b/>
              </w:rPr>
            </w:pPr>
          </w:p>
        </w:tc>
        <w:tc>
          <w:tcPr>
            <w:tcW w:w="9316" w:type="dxa"/>
          </w:tcPr>
          <w:p w14:paraId="5C67D7D9" w14:textId="77777777" w:rsidR="0049465F" w:rsidRDefault="0049465F" w:rsidP="00E10EC6">
            <w:pPr>
              <w:autoSpaceDE w:val="0"/>
              <w:autoSpaceDN w:val="0"/>
              <w:adjustRightInd w:val="0"/>
              <w:rPr>
                <w:rFonts w:ascii="Arial" w:hAnsi="Arial" w:cs="Arial"/>
                <w:noProof/>
              </w:rPr>
            </w:pPr>
            <w:r>
              <w:rPr>
                <w:rFonts w:ascii="Arial" w:hAnsi="Arial" w:cs="Arial"/>
                <w:noProof/>
              </w:rPr>
              <w:t>De totale inkomsten van de Nederlandse musea bestaan uit eigen inkomsten en inkomsten uit subsidies.</w:t>
            </w:r>
          </w:p>
          <w:p w14:paraId="19139AEA" w14:textId="77777777" w:rsidR="0049465F" w:rsidRDefault="0049465F" w:rsidP="00E10EC6">
            <w:pPr>
              <w:autoSpaceDE w:val="0"/>
              <w:autoSpaceDN w:val="0"/>
              <w:adjustRightInd w:val="0"/>
              <w:rPr>
                <w:rFonts w:ascii="Arial" w:hAnsi="Arial" w:cs="Arial"/>
                <w:noProof/>
              </w:rPr>
            </w:pPr>
            <w:r>
              <w:rPr>
                <w:rFonts w:ascii="Arial" w:hAnsi="Arial" w:cs="Arial"/>
                <w:noProof/>
              </w:rPr>
              <w:t>De inkomsten uit subsidies daalden in de periode 2011-2016 tot een bedrag van 508 miljoen euro. Twee mogelijke manieren waarop deze daling zou kunnen zijn verlopen, zijn:</w:t>
            </w:r>
          </w:p>
          <w:p w14:paraId="1F48FF04" w14:textId="77777777" w:rsidR="0049465F" w:rsidRDefault="0049465F" w:rsidP="0049465F">
            <w:pPr>
              <w:pStyle w:val="Lijstalinea"/>
              <w:numPr>
                <w:ilvl w:val="0"/>
                <w:numId w:val="24"/>
              </w:numPr>
              <w:autoSpaceDE w:val="0"/>
              <w:autoSpaceDN w:val="0"/>
              <w:adjustRightInd w:val="0"/>
              <w:rPr>
                <w:rFonts w:ascii="Arial" w:hAnsi="Arial" w:cs="Arial"/>
                <w:noProof/>
              </w:rPr>
            </w:pPr>
            <w:r>
              <w:rPr>
                <w:rFonts w:ascii="Arial" w:hAnsi="Arial" w:cs="Arial"/>
                <w:noProof/>
              </w:rPr>
              <w:t>elk jaarmet een vast bedrag</w:t>
            </w:r>
          </w:p>
          <w:p w14:paraId="786E7E13" w14:textId="77777777" w:rsidR="0049465F" w:rsidRDefault="0049465F" w:rsidP="0049465F">
            <w:pPr>
              <w:pStyle w:val="Lijstalinea"/>
              <w:numPr>
                <w:ilvl w:val="0"/>
                <w:numId w:val="24"/>
              </w:numPr>
              <w:autoSpaceDE w:val="0"/>
              <w:autoSpaceDN w:val="0"/>
              <w:adjustRightInd w:val="0"/>
              <w:rPr>
                <w:rFonts w:ascii="Arial" w:hAnsi="Arial" w:cs="Arial"/>
                <w:noProof/>
              </w:rPr>
            </w:pPr>
            <w:r>
              <w:rPr>
                <w:rFonts w:ascii="Arial" w:hAnsi="Arial" w:cs="Arial"/>
                <w:noProof/>
              </w:rPr>
              <w:t>elk jaar met een vast percentage</w:t>
            </w:r>
          </w:p>
          <w:p w14:paraId="659779A1" w14:textId="68F0C97C" w:rsidR="0049465F" w:rsidRPr="0049465F" w:rsidRDefault="0049465F" w:rsidP="0049465F">
            <w:pPr>
              <w:autoSpaceDE w:val="0"/>
              <w:autoSpaceDN w:val="0"/>
              <w:adjustRightInd w:val="0"/>
              <w:rPr>
                <w:rFonts w:ascii="Arial" w:hAnsi="Arial" w:cs="Arial"/>
                <w:noProof/>
              </w:rPr>
            </w:pPr>
          </w:p>
        </w:tc>
      </w:tr>
      <w:tr w:rsidR="0049465F" w:rsidRPr="00FD7B52" w14:paraId="63C0C76F" w14:textId="77777777" w:rsidTr="00E10EC6">
        <w:tc>
          <w:tcPr>
            <w:tcW w:w="375" w:type="dxa"/>
            <w:tcMar>
              <w:left w:w="57" w:type="dxa"/>
              <w:right w:w="57" w:type="dxa"/>
            </w:tcMar>
          </w:tcPr>
          <w:p w14:paraId="3EE4C008" w14:textId="15017F88" w:rsidR="0049465F" w:rsidRDefault="0049465F" w:rsidP="00E10EC6">
            <w:pPr>
              <w:pStyle w:val="Geenafstand"/>
              <w:spacing w:before="40"/>
              <w:jc w:val="center"/>
              <w:rPr>
                <w:rFonts w:ascii="Arial" w:hAnsi="Arial" w:cs="Arial"/>
                <w:sz w:val="16"/>
                <w:szCs w:val="16"/>
              </w:rPr>
            </w:pPr>
            <w:r>
              <w:rPr>
                <w:rFonts w:ascii="Arial" w:hAnsi="Arial" w:cs="Arial"/>
                <w:sz w:val="16"/>
                <w:szCs w:val="16"/>
              </w:rPr>
              <w:t>4p</w:t>
            </w:r>
          </w:p>
        </w:tc>
        <w:tc>
          <w:tcPr>
            <w:tcW w:w="516" w:type="dxa"/>
            <w:tcMar>
              <w:left w:w="57" w:type="dxa"/>
              <w:right w:w="57" w:type="dxa"/>
            </w:tcMar>
          </w:tcPr>
          <w:p w14:paraId="68A7B717" w14:textId="3B25D33D" w:rsidR="0049465F" w:rsidRDefault="0049465F" w:rsidP="00E10EC6">
            <w:pPr>
              <w:jc w:val="center"/>
              <w:rPr>
                <w:rFonts w:ascii="Arial" w:hAnsi="Arial" w:cs="Arial"/>
                <w:b/>
              </w:rPr>
            </w:pPr>
            <w:r>
              <w:rPr>
                <w:rFonts w:ascii="Arial" w:hAnsi="Arial" w:cs="Arial"/>
                <w:b/>
              </w:rPr>
              <w:t>19</w:t>
            </w:r>
          </w:p>
        </w:tc>
        <w:tc>
          <w:tcPr>
            <w:tcW w:w="9316" w:type="dxa"/>
          </w:tcPr>
          <w:p w14:paraId="0527D270" w14:textId="58C19EF2" w:rsidR="0049465F" w:rsidRDefault="0049465F" w:rsidP="00E10EC6">
            <w:pPr>
              <w:autoSpaceDE w:val="0"/>
              <w:autoSpaceDN w:val="0"/>
              <w:adjustRightInd w:val="0"/>
              <w:rPr>
                <w:rFonts w:ascii="Arial" w:hAnsi="Arial" w:cs="Arial"/>
                <w:noProof/>
              </w:rPr>
            </w:pPr>
            <w:r>
              <w:rPr>
                <w:rFonts w:ascii="Arial" w:hAnsi="Arial" w:cs="Arial"/>
                <w:noProof/>
              </w:rPr>
              <w:t>Beredeneer, zonder getallenvoorbeelden te gebruiken, bij welke van de twee bovenstaande manieren de musea in het jaar 2014 het grootste bedrag aan subsidies hebben ontvangen.</w:t>
            </w:r>
          </w:p>
        </w:tc>
      </w:tr>
      <w:tr w:rsidR="0049465F" w:rsidRPr="00FD7B52" w14:paraId="05755235" w14:textId="77777777" w:rsidTr="00E10EC6">
        <w:tc>
          <w:tcPr>
            <w:tcW w:w="375" w:type="dxa"/>
            <w:tcMar>
              <w:left w:w="57" w:type="dxa"/>
              <w:right w:w="57" w:type="dxa"/>
            </w:tcMar>
          </w:tcPr>
          <w:p w14:paraId="44599B46" w14:textId="77777777" w:rsidR="0049465F" w:rsidRDefault="0049465F" w:rsidP="00E10EC6">
            <w:pPr>
              <w:pStyle w:val="Geenafstand"/>
              <w:spacing w:before="40"/>
              <w:jc w:val="center"/>
              <w:rPr>
                <w:rFonts w:ascii="Arial" w:hAnsi="Arial" w:cs="Arial"/>
                <w:sz w:val="16"/>
                <w:szCs w:val="16"/>
              </w:rPr>
            </w:pPr>
          </w:p>
        </w:tc>
        <w:tc>
          <w:tcPr>
            <w:tcW w:w="516" w:type="dxa"/>
            <w:tcMar>
              <w:left w:w="57" w:type="dxa"/>
              <w:right w:w="57" w:type="dxa"/>
            </w:tcMar>
          </w:tcPr>
          <w:p w14:paraId="3CA6A36C" w14:textId="77777777" w:rsidR="0049465F" w:rsidRDefault="0049465F" w:rsidP="00E10EC6">
            <w:pPr>
              <w:jc w:val="center"/>
              <w:rPr>
                <w:rFonts w:ascii="Arial" w:hAnsi="Arial" w:cs="Arial"/>
                <w:b/>
              </w:rPr>
            </w:pPr>
          </w:p>
        </w:tc>
        <w:tc>
          <w:tcPr>
            <w:tcW w:w="9316" w:type="dxa"/>
          </w:tcPr>
          <w:p w14:paraId="5FD83BA7" w14:textId="77777777" w:rsidR="0049465F" w:rsidRDefault="0049465F" w:rsidP="00E10EC6">
            <w:pPr>
              <w:autoSpaceDE w:val="0"/>
              <w:autoSpaceDN w:val="0"/>
              <w:adjustRightInd w:val="0"/>
              <w:rPr>
                <w:rFonts w:ascii="Arial" w:hAnsi="Arial" w:cs="Arial"/>
                <w:noProof/>
              </w:rPr>
            </w:pPr>
          </w:p>
        </w:tc>
      </w:tr>
      <w:tr w:rsidR="0049465F" w:rsidRPr="00FD7B52" w14:paraId="5B8F3976" w14:textId="77777777" w:rsidTr="00E10EC6">
        <w:tc>
          <w:tcPr>
            <w:tcW w:w="375" w:type="dxa"/>
            <w:tcMar>
              <w:left w:w="57" w:type="dxa"/>
              <w:right w:w="57" w:type="dxa"/>
            </w:tcMar>
          </w:tcPr>
          <w:p w14:paraId="17F5DA9E" w14:textId="77777777" w:rsidR="0049465F" w:rsidRDefault="0049465F" w:rsidP="00E10EC6">
            <w:pPr>
              <w:pStyle w:val="Geenafstand"/>
              <w:spacing w:before="40"/>
              <w:jc w:val="center"/>
              <w:rPr>
                <w:rFonts w:ascii="Arial" w:hAnsi="Arial" w:cs="Arial"/>
                <w:sz w:val="16"/>
                <w:szCs w:val="16"/>
              </w:rPr>
            </w:pPr>
          </w:p>
        </w:tc>
        <w:tc>
          <w:tcPr>
            <w:tcW w:w="516" w:type="dxa"/>
            <w:tcMar>
              <w:left w:w="57" w:type="dxa"/>
              <w:right w:w="57" w:type="dxa"/>
            </w:tcMar>
          </w:tcPr>
          <w:p w14:paraId="4DD0AD23" w14:textId="77777777" w:rsidR="0049465F" w:rsidRDefault="0049465F" w:rsidP="00E10EC6">
            <w:pPr>
              <w:jc w:val="center"/>
              <w:rPr>
                <w:rFonts w:ascii="Arial" w:hAnsi="Arial" w:cs="Arial"/>
                <w:b/>
              </w:rPr>
            </w:pPr>
          </w:p>
        </w:tc>
        <w:tc>
          <w:tcPr>
            <w:tcW w:w="9316" w:type="dxa"/>
          </w:tcPr>
          <w:p w14:paraId="0B0D148E" w14:textId="77777777" w:rsidR="0049465F" w:rsidRDefault="0049465F" w:rsidP="00E10EC6">
            <w:pPr>
              <w:autoSpaceDE w:val="0"/>
              <w:autoSpaceDN w:val="0"/>
              <w:adjustRightInd w:val="0"/>
              <w:rPr>
                <w:rFonts w:ascii="Arial" w:hAnsi="Arial" w:cs="Arial"/>
                <w:noProof/>
              </w:rPr>
            </w:pPr>
            <w:r>
              <w:rPr>
                <w:rFonts w:ascii="Arial" w:hAnsi="Arial" w:cs="Arial"/>
                <w:noProof/>
              </w:rPr>
              <w:t xml:space="preserve">In 2016 zijn de inkomsten uit subsidies </w:t>
            </w:r>
            <w:r w:rsidRPr="0049465F">
              <w:rPr>
                <w:rFonts w:ascii="Arial" w:hAnsi="Arial" w:cs="Arial"/>
                <w:i/>
                <w:iCs/>
                <w:noProof/>
              </w:rPr>
              <w:t>S</w:t>
            </w:r>
            <w:r>
              <w:rPr>
                <w:rFonts w:ascii="Arial" w:hAnsi="Arial" w:cs="Arial"/>
                <w:noProof/>
              </w:rPr>
              <w:t xml:space="preserve"> (508 miljoen euro) bijna gelijk aan de eigen inkomsten </w:t>
            </w:r>
            <w:r w:rsidRPr="0049465F">
              <w:rPr>
                <w:rFonts w:ascii="Arial" w:hAnsi="Arial" w:cs="Arial"/>
                <w:i/>
                <w:iCs/>
                <w:noProof/>
              </w:rPr>
              <w:t>E</w:t>
            </w:r>
            <w:r>
              <w:rPr>
                <w:rFonts w:ascii="Arial" w:hAnsi="Arial" w:cs="Arial"/>
                <w:noProof/>
              </w:rPr>
              <w:t xml:space="preserve"> (516 miljoen euro).</w:t>
            </w:r>
          </w:p>
          <w:p w14:paraId="665BD366" w14:textId="77777777" w:rsidR="0049465F" w:rsidRDefault="0049465F" w:rsidP="00E10EC6">
            <w:pPr>
              <w:autoSpaceDE w:val="0"/>
              <w:autoSpaceDN w:val="0"/>
              <w:adjustRightInd w:val="0"/>
              <w:rPr>
                <w:rFonts w:ascii="Arial" w:hAnsi="Arial" w:cs="Arial"/>
                <w:noProof/>
              </w:rPr>
            </w:pPr>
            <w:r>
              <w:rPr>
                <w:rFonts w:ascii="Arial" w:hAnsi="Arial" w:cs="Arial"/>
                <w:noProof/>
              </w:rPr>
              <w:t>Voor de periode na 2016 wordt voorspeld dat de inkomsten uit subsidies jaarlijks met 1% zullen afnemen. Ook wordt voorspeld dat de eigen inkomsten na 2016 jaarlijks met 40 miljoen euro zullen stijgen. Hierbij kunnen de volgende formules worden opgesteld:</w:t>
            </w:r>
          </w:p>
          <w:p w14:paraId="06C9D211" w14:textId="77777777" w:rsidR="0049465F" w:rsidRDefault="00AC4503" w:rsidP="00AC4503">
            <w:pPr>
              <w:autoSpaceDE w:val="0"/>
              <w:autoSpaceDN w:val="0"/>
              <w:adjustRightInd w:val="0"/>
              <w:ind w:firstLine="880"/>
              <w:rPr>
                <w:rFonts w:ascii="Arial" w:hAnsi="Arial" w:cs="Arial"/>
                <w:noProof/>
              </w:rPr>
            </w:pPr>
            <w:r w:rsidRPr="0049465F">
              <w:rPr>
                <w:rFonts w:ascii="Arial" w:hAnsi="Arial" w:cs="Arial"/>
                <w:noProof/>
                <w:position w:val="-24"/>
              </w:rPr>
              <w:object w:dxaOrig="1620" w:dyaOrig="600" w14:anchorId="24EC7C4A">
                <v:shape id="_x0000_i1055" type="#_x0000_t75" style="width:81pt;height:30pt" o:ole="">
                  <v:imagedata r:id="rId74" o:title=""/>
                </v:shape>
                <o:OLEObject Type="Embed" ProgID="Equation.DSMT4" ShapeID="_x0000_i1055" DrawAspect="Content" ObjectID="_1818584829" r:id="rId75"/>
              </w:object>
            </w:r>
          </w:p>
          <w:p w14:paraId="1AF1682A" w14:textId="77777777" w:rsidR="00AC4503" w:rsidRDefault="00AC4503" w:rsidP="00E10EC6">
            <w:pPr>
              <w:autoSpaceDE w:val="0"/>
              <w:autoSpaceDN w:val="0"/>
              <w:adjustRightInd w:val="0"/>
              <w:rPr>
                <w:rFonts w:ascii="Arial" w:hAnsi="Arial" w:cs="Arial"/>
                <w:noProof/>
              </w:rPr>
            </w:pPr>
            <w:r>
              <w:rPr>
                <w:rFonts w:ascii="Arial" w:hAnsi="Arial" w:cs="Arial"/>
                <w:noProof/>
              </w:rPr>
              <w:t xml:space="preserve">Hierin zijn </w:t>
            </w:r>
            <w:r w:rsidRPr="00AC4503">
              <w:rPr>
                <w:rFonts w:ascii="Arial" w:hAnsi="Arial" w:cs="Arial"/>
                <w:i/>
                <w:iCs/>
                <w:noProof/>
              </w:rPr>
              <w:t>S</w:t>
            </w:r>
            <w:r>
              <w:rPr>
                <w:rFonts w:ascii="Arial" w:hAnsi="Arial" w:cs="Arial"/>
                <w:noProof/>
              </w:rPr>
              <w:t xml:space="preserve"> en </w:t>
            </w:r>
            <w:r w:rsidRPr="00AC4503">
              <w:rPr>
                <w:rFonts w:ascii="Arial" w:hAnsi="Arial" w:cs="Arial"/>
                <w:i/>
                <w:iCs/>
                <w:noProof/>
              </w:rPr>
              <w:t>E</w:t>
            </w:r>
            <w:r>
              <w:rPr>
                <w:rFonts w:ascii="Arial" w:hAnsi="Arial" w:cs="Arial"/>
                <w:noProof/>
              </w:rPr>
              <w:t xml:space="preserve"> in miljoenen euro en is </w:t>
            </w:r>
            <w:r w:rsidRPr="00AC4503">
              <w:rPr>
                <w:rFonts w:ascii="Arial" w:hAnsi="Arial" w:cs="Arial"/>
                <w:i/>
                <w:iCs/>
                <w:noProof/>
              </w:rPr>
              <w:t>t</w:t>
            </w:r>
            <w:r>
              <w:rPr>
                <w:rFonts w:ascii="Arial" w:hAnsi="Arial" w:cs="Arial"/>
                <w:noProof/>
              </w:rPr>
              <w:t xml:space="preserve"> het aantal jaren na 2016.</w:t>
            </w:r>
          </w:p>
          <w:p w14:paraId="598EEFB8" w14:textId="461D71A9" w:rsidR="00AC4503" w:rsidRDefault="00AC4503" w:rsidP="00E10EC6">
            <w:pPr>
              <w:autoSpaceDE w:val="0"/>
              <w:autoSpaceDN w:val="0"/>
              <w:adjustRightInd w:val="0"/>
              <w:rPr>
                <w:rFonts w:ascii="Arial" w:hAnsi="Arial" w:cs="Arial"/>
                <w:noProof/>
              </w:rPr>
            </w:pPr>
            <w:r>
              <w:rPr>
                <w:rFonts w:ascii="Arial" w:hAnsi="Arial" w:cs="Arial"/>
                <w:noProof/>
              </w:rPr>
              <w:t>Er komt een moment waarop de inkomsten uit subsidies minder dan 25% van de totale inkomsten zullen vormen.</w:t>
            </w:r>
          </w:p>
        </w:tc>
      </w:tr>
      <w:tr w:rsidR="0049465F" w:rsidRPr="00FD7B52" w14:paraId="19C25725" w14:textId="77777777" w:rsidTr="00E10EC6">
        <w:tc>
          <w:tcPr>
            <w:tcW w:w="375" w:type="dxa"/>
            <w:tcMar>
              <w:left w:w="57" w:type="dxa"/>
              <w:right w:w="57" w:type="dxa"/>
            </w:tcMar>
          </w:tcPr>
          <w:p w14:paraId="1220E1F2" w14:textId="3D99C589" w:rsidR="0049465F" w:rsidRDefault="00AC4503" w:rsidP="00E10EC6">
            <w:pPr>
              <w:pStyle w:val="Geenafstand"/>
              <w:spacing w:before="40"/>
              <w:jc w:val="center"/>
              <w:rPr>
                <w:rFonts w:ascii="Arial" w:hAnsi="Arial" w:cs="Arial"/>
                <w:sz w:val="16"/>
                <w:szCs w:val="16"/>
              </w:rPr>
            </w:pPr>
            <w:r>
              <w:rPr>
                <w:rFonts w:ascii="Arial" w:hAnsi="Arial" w:cs="Arial"/>
                <w:sz w:val="16"/>
                <w:szCs w:val="16"/>
              </w:rPr>
              <w:t>4p</w:t>
            </w:r>
          </w:p>
        </w:tc>
        <w:tc>
          <w:tcPr>
            <w:tcW w:w="516" w:type="dxa"/>
            <w:tcMar>
              <w:left w:w="57" w:type="dxa"/>
              <w:right w:w="57" w:type="dxa"/>
            </w:tcMar>
          </w:tcPr>
          <w:p w14:paraId="1288BCC9" w14:textId="48A0AA50" w:rsidR="0049465F" w:rsidRDefault="00AC4503" w:rsidP="00E10EC6">
            <w:pPr>
              <w:jc w:val="center"/>
              <w:rPr>
                <w:rFonts w:ascii="Arial" w:hAnsi="Arial" w:cs="Arial"/>
                <w:b/>
              </w:rPr>
            </w:pPr>
            <w:r>
              <w:rPr>
                <w:rFonts w:ascii="Arial" w:hAnsi="Arial" w:cs="Arial"/>
                <w:b/>
              </w:rPr>
              <w:t>20</w:t>
            </w:r>
          </w:p>
        </w:tc>
        <w:tc>
          <w:tcPr>
            <w:tcW w:w="9316" w:type="dxa"/>
          </w:tcPr>
          <w:p w14:paraId="22BF2385" w14:textId="0D036386" w:rsidR="0049465F" w:rsidRDefault="00AC4503" w:rsidP="00E10EC6">
            <w:pPr>
              <w:autoSpaceDE w:val="0"/>
              <w:autoSpaceDN w:val="0"/>
              <w:adjustRightInd w:val="0"/>
              <w:rPr>
                <w:rFonts w:ascii="Arial" w:hAnsi="Arial" w:cs="Arial"/>
                <w:noProof/>
              </w:rPr>
            </w:pPr>
            <w:r>
              <w:rPr>
                <w:rFonts w:ascii="Arial" w:hAnsi="Arial" w:cs="Arial"/>
                <w:noProof/>
              </w:rPr>
              <w:t>Onderzoek in welk jaar de inkomsten uit subsidies voor het eerst minder dan 25% van de totale inkomsten zullen vormen.</w:t>
            </w:r>
          </w:p>
        </w:tc>
      </w:tr>
    </w:tbl>
    <w:p w14:paraId="701A62BD" w14:textId="77777777" w:rsidR="003C157D" w:rsidRDefault="003C157D" w:rsidP="00A53B52">
      <w:pPr>
        <w:rPr>
          <w:rFonts w:ascii="Arial" w:hAnsi="Arial" w:cs="Arial"/>
        </w:rPr>
      </w:pPr>
    </w:p>
    <w:p w14:paraId="3F4AE871" w14:textId="77777777" w:rsidR="004D157C" w:rsidRDefault="004D157C" w:rsidP="00A53B52">
      <w:pPr>
        <w:rPr>
          <w:rFonts w:ascii="Arial" w:hAnsi="Arial" w:cs="Arial"/>
        </w:rPr>
      </w:pPr>
    </w:p>
    <w:p w14:paraId="37C41397" w14:textId="29A64E4E" w:rsidR="003B0153" w:rsidRDefault="003B0153">
      <w:pPr>
        <w:rPr>
          <w:rFonts w:ascii="Arial" w:hAnsi="Arial" w:cs="Arial"/>
        </w:rPr>
      </w:pPr>
      <w:r>
        <w:rPr>
          <w:rFonts w:ascii="Arial" w:hAnsi="Arial" w:cs="Arial"/>
        </w:rPr>
        <w:br w:type="page"/>
      </w:r>
    </w:p>
    <w:p w14:paraId="07944C07" w14:textId="74B099C0" w:rsidR="00C308C3" w:rsidRDefault="00C308C3">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3B0153" w:rsidRPr="00FD7B52" w14:paraId="5D79F41D" w14:textId="77777777" w:rsidTr="00E10EC6">
        <w:tc>
          <w:tcPr>
            <w:tcW w:w="426" w:type="dxa"/>
            <w:tcBorders>
              <w:bottom w:val="single" w:sz="48" w:space="0" w:color="A6A6A6"/>
            </w:tcBorders>
          </w:tcPr>
          <w:p w14:paraId="60DCFF8B" w14:textId="77777777" w:rsidR="003B0153" w:rsidRPr="000B056B" w:rsidRDefault="003B0153" w:rsidP="00E10EC6">
            <w:pPr>
              <w:pStyle w:val="Geenafstand"/>
              <w:spacing w:before="40"/>
              <w:rPr>
                <w:rFonts w:ascii="Arial" w:hAnsi="Arial" w:cs="Arial"/>
                <w:sz w:val="16"/>
                <w:szCs w:val="16"/>
              </w:rPr>
            </w:pPr>
          </w:p>
        </w:tc>
        <w:tc>
          <w:tcPr>
            <w:tcW w:w="567" w:type="dxa"/>
            <w:tcBorders>
              <w:bottom w:val="single" w:sz="48" w:space="0" w:color="A6A6A6"/>
            </w:tcBorders>
          </w:tcPr>
          <w:p w14:paraId="19446AE3" w14:textId="77777777" w:rsidR="003B0153" w:rsidRPr="000B056B" w:rsidRDefault="003B0153" w:rsidP="00E10EC6">
            <w:pPr>
              <w:pStyle w:val="Geenafstand"/>
              <w:rPr>
                <w:rFonts w:ascii="Arial" w:hAnsi="Arial" w:cs="Arial"/>
                <w:b/>
                <w:i/>
              </w:rPr>
            </w:pPr>
          </w:p>
        </w:tc>
        <w:tc>
          <w:tcPr>
            <w:tcW w:w="9355" w:type="dxa"/>
            <w:tcBorders>
              <w:bottom w:val="single" w:sz="48" w:space="0" w:color="A6A6A6"/>
            </w:tcBorders>
          </w:tcPr>
          <w:p w14:paraId="70C555D0" w14:textId="77777777" w:rsidR="003B0153" w:rsidRPr="000B056B" w:rsidRDefault="003B0153" w:rsidP="00E10EC6">
            <w:pPr>
              <w:pStyle w:val="Geenafstand"/>
              <w:rPr>
                <w:rFonts w:ascii="Arial" w:hAnsi="Arial" w:cs="Arial"/>
                <w:b/>
                <w:i/>
              </w:rPr>
            </w:pPr>
            <w:r>
              <w:rPr>
                <w:rFonts w:ascii="Arial" w:hAnsi="Arial" w:cs="Arial"/>
                <w:b/>
                <w:i/>
                <w:sz w:val="32"/>
              </w:rPr>
              <w:t>Harderwijk-Roosendaal</w:t>
            </w:r>
          </w:p>
        </w:tc>
      </w:tr>
      <w:tr w:rsidR="003B0153" w:rsidRPr="00FD7B52" w14:paraId="2C15E94B" w14:textId="77777777" w:rsidTr="00E10EC6">
        <w:tc>
          <w:tcPr>
            <w:tcW w:w="426" w:type="dxa"/>
            <w:tcBorders>
              <w:top w:val="single" w:sz="48" w:space="0" w:color="A6A6A6"/>
            </w:tcBorders>
            <w:tcMar>
              <w:left w:w="57" w:type="dxa"/>
              <w:right w:w="57" w:type="dxa"/>
            </w:tcMar>
          </w:tcPr>
          <w:p w14:paraId="2A96D793" w14:textId="77777777" w:rsidR="003B0153" w:rsidRPr="000B056B" w:rsidRDefault="003B0153" w:rsidP="00E10EC6">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77D8F079" w14:textId="77777777" w:rsidR="003B0153" w:rsidRPr="000B056B" w:rsidRDefault="003B0153" w:rsidP="00E10EC6">
            <w:pPr>
              <w:pStyle w:val="Geenafstand"/>
              <w:rPr>
                <w:rFonts w:ascii="Arial" w:hAnsi="Arial" w:cs="Arial"/>
                <w:b/>
                <w:sz w:val="24"/>
                <w:szCs w:val="24"/>
              </w:rPr>
            </w:pPr>
          </w:p>
        </w:tc>
        <w:tc>
          <w:tcPr>
            <w:tcW w:w="9355" w:type="dxa"/>
            <w:tcBorders>
              <w:top w:val="single" w:sz="48" w:space="0" w:color="A6A6A6"/>
            </w:tcBorders>
          </w:tcPr>
          <w:p w14:paraId="588E5C80" w14:textId="77777777" w:rsidR="003B0153" w:rsidRDefault="003B0153" w:rsidP="00E10EC6">
            <w:pPr>
              <w:autoSpaceDE w:val="0"/>
              <w:autoSpaceDN w:val="0"/>
              <w:adjustRightInd w:val="0"/>
              <w:rPr>
                <w:rFonts w:ascii="Arial" w:hAnsi="Arial" w:cs="Arial"/>
                <w:lang w:eastAsia="nl-NL"/>
              </w:rPr>
            </w:pPr>
            <w:r>
              <w:rPr>
                <w:rFonts w:ascii="Arial" w:hAnsi="Arial" w:cs="Arial"/>
                <w:lang w:eastAsia="nl-NL"/>
              </w:rPr>
              <w:t>Iedere twee weken rijdt Aimee op zaterdag met haar auto van Harderwijk naar Roosendaal om haar ouders te bezoeken. Ze kent de 144 km lange route van Harderwijk naar Roosendaal goed, maar toch gebruikt ze een navigatiesysteem voor onder andere de file-informatie en de verwachte aankomsttijd.</w:t>
            </w:r>
          </w:p>
          <w:p w14:paraId="687F6ECB" w14:textId="77777777" w:rsidR="003B0153" w:rsidRDefault="003B0153" w:rsidP="00E10EC6">
            <w:pPr>
              <w:autoSpaceDE w:val="0"/>
              <w:autoSpaceDN w:val="0"/>
              <w:adjustRightInd w:val="0"/>
              <w:rPr>
                <w:rFonts w:ascii="Arial" w:hAnsi="Arial" w:cs="Arial"/>
                <w:lang w:eastAsia="nl-NL"/>
              </w:rPr>
            </w:pPr>
            <w:r>
              <w:rPr>
                <w:rFonts w:ascii="Arial" w:hAnsi="Arial" w:cs="Arial"/>
                <w:lang w:eastAsia="nl-NL"/>
              </w:rPr>
              <w:t>Je ziet een foto van haar navigatiesysteem. De foto is genomen om 12:24 uur. Op dat moment is de verwachte aankomsttijd 13:41 uur en de te verwachten reistijd 1:17 uur. Ze moet nog 138 km rijden.</w:t>
            </w:r>
          </w:p>
          <w:p w14:paraId="08642879" w14:textId="6A3A4383" w:rsidR="003B0153" w:rsidRDefault="003B0153" w:rsidP="00E10EC6">
            <w:pPr>
              <w:autoSpaceDE w:val="0"/>
              <w:autoSpaceDN w:val="0"/>
              <w:adjustRightInd w:val="0"/>
              <w:rPr>
                <w:rFonts w:ascii="Arial" w:hAnsi="Arial" w:cs="Arial"/>
                <w:lang w:eastAsia="nl-NL"/>
              </w:rPr>
            </w:pPr>
          </w:p>
          <w:p w14:paraId="2E95FA39" w14:textId="583CDC18" w:rsidR="003B0153" w:rsidRDefault="009354D8" w:rsidP="00E10EC6">
            <w:pPr>
              <w:autoSpaceDE w:val="0"/>
              <w:autoSpaceDN w:val="0"/>
              <w:adjustRightInd w:val="0"/>
              <w:rPr>
                <w:rFonts w:ascii="Arial" w:hAnsi="Arial" w:cs="Arial"/>
                <w:lang w:eastAsia="nl-NL"/>
              </w:rPr>
            </w:pPr>
            <w:r w:rsidRPr="003B0153">
              <w:rPr>
                <w:rFonts w:ascii="Arial" w:hAnsi="Arial" w:cs="Arial"/>
                <w:noProof/>
              </w:rPr>
              <w:drawing>
                <wp:anchor distT="0" distB="0" distL="114300" distR="114300" simplePos="0" relativeHeight="251673600" behindDoc="0" locked="0" layoutInCell="1" allowOverlap="1" wp14:anchorId="4B9F3621" wp14:editId="2196C71D">
                  <wp:simplePos x="0" y="0"/>
                  <wp:positionH relativeFrom="column">
                    <wp:posOffset>3810</wp:posOffset>
                  </wp:positionH>
                  <wp:positionV relativeFrom="paragraph">
                    <wp:posOffset>223520</wp:posOffset>
                  </wp:positionV>
                  <wp:extent cx="3591560" cy="2062480"/>
                  <wp:effectExtent l="0" t="0" r="889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22185" t="33414" r="30418" b="18163"/>
                          <a:stretch/>
                        </pic:blipFill>
                        <pic:spPr bwMode="auto">
                          <a:xfrm>
                            <a:off x="0" y="0"/>
                            <a:ext cx="3591560"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153">
              <w:rPr>
                <w:rFonts w:ascii="Arial" w:hAnsi="Arial" w:cs="Arial"/>
                <w:b/>
                <w:bCs/>
                <w:lang w:eastAsia="nl-NL"/>
              </w:rPr>
              <w:t>foto</w:t>
            </w:r>
          </w:p>
          <w:p w14:paraId="2267D359" w14:textId="77777777" w:rsidR="009354D8" w:rsidRDefault="003B0153" w:rsidP="00E10EC6">
            <w:pPr>
              <w:autoSpaceDE w:val="0"/>
              <w:autoSpaceDN w:val="0"/>
              <w:adjustRightInd w:val="0"/>
              <w:rPr>
                <w:rFonts w:ascii="Arial" w:hAnsi="Arial" w:cs="Arial"/>
                <w:lang w:eastAsia="nl-NL"/>
              </w:rPr>
            </w:pPr>
            <w:r>
              <w:rPr>
                <w:rFonts w:ascii="Arial" w:hAnsi="Arial" w:cs="Arial"/>
                <w:lang w:eastAsia="nl-NL"/>
              </w:rPr>
              <w:t xml:space="preserve"> </w:t>
            </w:r>
          </w:p>
          <w:p w14:paraId="31368B75" w14:textId="77777777" w:rsidR="003B0153" w:rsidRDefault="009354D8" w:rsidP="009354D8">
            <w:pPr>
              <w:autoSpaceDE w:val="0"/>
              <w:autoSpaceDN w:val="0"/>
              <w:adjustRightInd w:val="0"/>
              <w:rPr>
                <w:rFonts w:ascii="Arial" w:hAnsi="Arial" w:cs="Arial"/>
                <w:lang w:eastAsia="nl-NL"/>
              </w:rPr>
            </w:pPr>
            <w:r>
              <w:rPr>
                <w:rFonts w:ascii="Arial" w:hAnsi="Arial" w:cs="Arial"/>
                <w:lang w:eastAsia="nl-NL"/>
              </w:rPr>
              <w:t>Op de uitwerkbijlage zie je van de vijf ritten van Harderwijk naar Roosendaal de gegevens van haar navigatiesysteem op vijf verschillende tijdstippen met hierin het tijdstip van vertrek (V), het tijdstip van aankomst (A) en drie tussenliggende tijdstippen.</w:t>
            </w:r>
          </w:p>
          <w:p w14:paraId="116489B6" w14:textId="77777777" w:rsidR="009354D8" w:rsidRDefault="009354D8" w:rsidP="009354D8">
            <w:pPr>
              <w:autoSpaceDE w:val="0"/>
              <w:autoSpaceDN w:val="0"/>
              <w:adjustRightInd w:val="0"/>
              <w:rPr>
                <w:rFonts w:ascii="Arial" w:hAnsi="Arial" w:cs="Arial"/>
                <w:lang w:eastAsia="nl-NL"/>
              </w:rPr>
            </w:pPr>
          </w:p>
          <w:p w14:paraId="0F85B187" w14:textId="77777777" w:rsidR="009354D8" w:rsidRDefault="009354D8" w:rsidP="009354D8">
            <w:pPr>
              <w:autoSpaceDE w:val="0"/>
              <w:autoSpaceDN w:val="0"/>
              <w:adjustRightInd w:val="0"/>
              <w:rPr>
                <w:rFonts w:ascii="Arial" w:hAnsi="Arial" w:cs="Arial"/>
                <w:lang w:eastAsia="nl-NL"/>
              </w:rPr>
            </w:pPr>
            <w:r>
              <w:rPr>
                <w:rFonts w:ascii="Arial" w:hAnsi="Arial" w:cs="Arial"/>
                <w:lang w:eastAsia="nl-NL"/>
              </w:rPr>
              <w:t>Elke keer als Aimee bij haar ouders aankomt, vertelt ze kort over haar autorit naar Roosendaal. Hieronder zie je vijf zinnen uit de vijf verhalen die ze heeft verteld bij aankomst.</w:t>
            </w:r>
          </w:p>
          <w:p w14:paraId="6929F26A" w14:textId="77777777" w:rsidR="009354D8" w:rsidRDefault="009354D8" w:rsidP="009354D8">
            <w:pPr>
              <w:pStyle w:val="Lijstalinea"/>
              <w:numPr>
                <w:ilvl w:val="0"/>
                <w:numId w:val="25"/>
              </w:numPr>
              <w:autoSpaceDE w:val="0"/>
              <w:autoSpaceDN w:val="0"/>
              <w:adjustRightInd w:val="0"/>
              <w:ind w:left="492" w:hanging="492"/>
              <w:rPr>
                <w:rFonts w:ascii="Arial" w:hAnsi="Arial" w:cs="Arial"/>
              </w:rPr>
            </w:pPr>
            <w:r>
              <w:rPr>
                <w:rFonts w:ascii="Arial" w:hAnsi="Arial" w:cs="Arial"/>
              </w:rPr>
              <w:t>Ik heb even stilgestaan.</w:t>
            </w:r>
          </w:p>
          <w:p w14:paraId="7AEA5073" w14:textId="77777777" w:rsidR="009354D8" w:rsidRDefault="009354D8" w:rsidP="009354D8">
            <w:pPr>
              <w:pStyle w:val="Lijstalinea"/>
              <w:numPr>
                <w:ilvl w:val="0"/>
                <w:numId w:val="25"/>
              </w:numPr>
              <w:autoSpaceDE w:val="0"/>
              <w:autoSpaceDN w:val="0"/>
              <w:adjustRightInd w:val="0"/>
              <w:ind w:left="492" w:hanging="492"/>
              <w:rPr>
                <w:rFonts w:ascii="Arial" w:hAnsi="Arial" w:cs="Arial"/>
              </w:rPr>
            </w:pPr>
            <w:r>
              <w:rPr>
                <w:rFonts w:ascii="Arial" w:hAnsi="Arial" w:cs="Arial"/>
              </w:rPr>
              <w:t xml:space="preserve">Ik heb een tijdje harder dan </w:t>
            </w:r>
            <w:r w:rsidR="00F64C9C">
              <w:rPr>
                <w:rFonts w:ascii="Arial" w:hAnsi="Arial" w:cs="Arial"/>
              </w:rPr>
              <w:t>120 km/uur gereden.</w:t>
            </w:r>
          </w:p>
          <w:p w14:paraId="5C7F8C89" w14:textId="77777777" w:rsidR="00F64C9C" w:rsidRDefault="00F64C9C" w:rsidP="009354D8">
            <w:pPr>
              <w:pStyle w:val="Lijstalinea"/>
              <w:numPr>
                <w:ilvl w:val="0"/>
                <w:numId w:val="25"/>
              </w:numPr>
              <w:autoSpaceDE w:val="0"/>
              <w:autoSpaceDN w:val="0"/>
              <w:adjustRightInd w:val="0"/>
              <w:ind w:left="492" w:hanging="492"/>
              <w:rPr>
                <w:rFonts w:ascii="Arial" w:hAnsi="Arial" w:cs="Arial"/>
              </w:rPr>
            </w:pPr>
            <w:r>
              <w:rPr>
                <w:rFonts w:ascii="Arial" w:hAnsi="Arial" w:cs="Arial"/>
              </w:rPr>
              <w:t>Ik heb de tweede helft van de route in minder tijd afgelegd dan de eerste helft.</w:t>
            </w:r>
          </w:p>
          <w:p w14:paraId="42487430" w14:textId="77777777" w:rsidR="00F64C9C" w:rsidRDefault="00F64C9C" w:rsidP="009354D8">
            <w:pPr>
              <w:pStyle w:val="Lijstalinea"/>
              <w:numPr>
                <w:ilvl w:val="0"/>
                <w:numId w:val="25"/>
              </w:numPr>
              <w:autoSpaceDE w:val="0"/>
              <w:autoSpaceDN w:val="0"/>
              <w:adjustRightInd w:val="0"/>
              <w:ind w:left="492" w:hanging="492"/>
              <w:rPr>
                <w:rFonts w:ascii="Arial" w:hAnsi="Arial" w:cs="Arial"/>
              </w:rPr>
            </w:pPr>
            <w:r>
              <w:rPr>
                <w:rFonts w:ascii="Arial" w:hAnsi="Arial" w:cs="Arial"/>
              </w:rPr>
              <w:t>Ik heb gemiddeld 90 km/uur gereden van Harderwijk naar Roosendaal.</w:t>
            </w:r>
          </w:p>
          <w:p w14:paraId="792CA433" w14:textId="77777777" w:rsidR="00F64C9C" w:rsidRDefault="00F64C9C" w:rsidP="009354D8">
            <w:pPr>
              <w:pStyle w:val="Lijstalinea"/>
              <w:numPr>
                <w:ilvl w:val="0"/>
                <w:numId w:val="25"/>
              </w:numPr>
              <w:autoSpaceDE w:val="0"/>
              <w:autoSpaceDN w:val="0"/>
              <w:adjustRightInd w:val="0"/>
              <w:ind w:left="492" w:hanging="492"/>
              <w:rPr>
                <w:rFonts w:ascii="Arial" w:hAnsi="Arial" w:cs="Arial"/>
              </w:rPr>
            </w:pPr>
            <w:r>
              <w:rPr>
                <w:rFonts w:ascii="Arial" w:hAnsi="Arial" w:cs="Arial"/>
              </w:rPr>
              <w:t>Ik heb omgereden.</w:t>
            </w:r>
          </w:p>
          <w:p w14:paraId="56523019" w14:textId="77777777" w:rsidR="00F64C9C" w:rsidRDefault="00F64C9C" w:rsidP="00F64C9C">
            <w:pPr>
              <w:autoSpaceDE w:val="0"/>
              <w:autoSpaceDN w:val="0"/>
              <w:adjustRightInd w:val="0"/>
              <w:rPr>
                <w:rFonts w:ascii="Arial" w:hAnsi="Arial" w:cs="Arial"/>
              </w:rPr>
            </w:pPr>
          </w:p>
          <w:p w14:paraId="77344A5E" w14:textId="03A3B211" w:rsidR="00F64C9C" w:rsidRPr="00F64C9C" w:rsidRDefault="00F64C9C" w:rsidP="00F64C9C">
            <w:pPr>
              <w:autoSpaceDE w:val="0"/>
              <w:autoSpaceDN w:val="0"/>
              <w:adjustRightInd w:val="0"/>
              <w:rPr>
                <w:rFonts w:ascii="Arial" w:hAnsi="Arial" w:cs="Arial"/>
              </w:rPr>
            </w:pPr>
            <w:r>
              <w:rPr>
                <w:rFonts w:ascii="Arial" w:hAnsi="Arial" w:cs="Arial"/>
              </w:rPr>
              <w:t>Veronderstel dat bij elke rit precies één zin hoort en bij elke zin precies één rit. Dan kun je op basis van de gegevens elke zin met zekerheid koppelen aan een specifieke rit.</w:t>
            </w:r>
          </w:p>
        </w:tc>
      </w:tr>
      <w:tr w:rsidR="003B0153" w:rsidRPr="00FD7B52" w14:paraId="6FBFCD69" w14:textId="77777777" w:rsidTr="00E10EC6">
        <w:tc>
          <w:tcPr>
            <w:tcW w:w="426" w:type="dxa"/>
            <w:tcMar>
              <w:left w:w="57" w:type="dxa"/>
              <w:right w:w="57" w:type="dxa"/>
            </w:tcMar>
          </w:tcPr>
          <w:p w14:paraId="5FA3A083" w14:textId="3556D039" w:rsidR="003B0153" w:rsidRPr="000B056B" w:rsidRDefault="00F64C9C" w:rsidP="00E10EC6">
            <w:pPr>
              <w:pStyle w:val="Geenafstand"/>
              <w:spacing w:before="40"/>
              <w:rPr>
                <w:rFonts w:ascii="Arial" w:hAnsi="Arial" w:cs="Arial"/>
                <w:sz w:val="16"/>
                <w:szCs w:val="16"/>
              </w:rPr>
            </w:pPr>
            <w:r>
              <w:rPr>
                <w:rFonts w:ascii="Arial" w:hAnsi="Arial" w:cs="Arial"/>
                <w:sz w:val="16"/>
                <w:szCs w:val="16"/>
              </w:rPr>
              <w:t>7</w:t>
            </w:r>
            <w:r w:rsidR="003B0153">
              <w:rPr>
                <w:rFonts w:ascii="Arial" w:hAnsi="Arial" w:cs="Arial"/>
                <w:sz w:val="16"/>
                <w:szCs w:val="16"/>
              </w:rPr>
              <w:t>p</w:t>
            </w:r>
          </w:p>
        </w:tc>
        <w:tc>
          <w:tcPr>
            <w:tcW w:w="567" w:type="dxa"/>
            <w:tcMar>
              <w:left w:w="57" w:type="dxa"/>
              <w:right w:w="57" w:type="dxa"/>
            </w:tcMar>
          </w:tcPr>
          <w:p w14:paraId="23519942" w14:textId="5304C045" w:rsidR="003B0153" w:rsidRPr="000B056B" w:rsidRDefault="00F64C9C" w:rsidP="00E10EC6">
            <w:pPr>
              <w:pStyle w:val="Geenafstand"/>
              <w:rPr>
                <w:rFonts w:ascii="Arial" w:hAnsi="Arial" w:cs="Arial"/>
                <w:b/>
                <w:sz w:val="24"/>
                <w:szCs w:val="24"/>
              </w:rPr>
            </w:pPr>
            <w:r>
              <w:rPr>
                <w:rFonts w:ascii="Arial" w:hAnsi="Arial" w:cs="Arial"/>
                <w:b/>
                <w:sz w:val="24"/>
                <w:szCs w:val="24"/>
              </w:rPr>
              <w:t>21</w:t>
            </w:r>
          </w:p>
        </w:tc>
        <w:tc>
          <w:tcPr>
            <w:tcW w:w="9355" w:type="dxa"/>
          </w:tcPr>
          <w:p w14:paraId="0C714063" w14:textId="01B573DB" w:rsidR="003B0153" w:rsidRPr="003C157D" w:rsidRDefault="00F64C9C" w:rsidP="00E10EC6">
            <w:pPr>
              <w:autoSpaceDE w:val="0"/>
              <w:autoSpaceDN w:val="0"/>
              <w:adjustRightInd w:val="0"/>
              <w:rPr>
                <w:rFonts w:ascii="Arial" w:hAnsi="Arial" w:cs="Arial"/>
                <w:lang w:eastAsia="nl-NL"/>
              </w:rPr>
            </w:pPr>
            <w:r>
              <w:rPr>
                <w:rFonts w:ascii="Arial" w:hAnsi="Arial" w:cs="Arial"/>
              </w:rPr>
              <w:t>Onderzoek welke zin bij welke rit hoort.</w:t>
            </w:r>
          </w:p>
        </w:tc>
      </w:tr>
    </w:tbl>
    <w:p w14:paraId="36075FD3" w14:textId="53F3EBE8" w:rsidR="003B0153" w:rsidRDefault="003B0153">
      <w:pPr>
        <w:rPr>
          <w:rFonts w:ascii="Arial" w:hAnsi="Arial" w:cs="Arial"/>
        </w:rPr>
      </w:pPr>
    </w:p>
    <w:p w14:paraId="4FADFD58" w14:textId="77777777" w:rsidR="003B0153" w:rsidRDefault="003B0153">
      <w:pPr>
        <w:rPr>
          <w:rFonts w:ascii="Arial" w:hAnsi="Arial" w:cs="Arial"/>
        </w:rPr>
      </w:pPr>
    </w:p>
    <w:p w14:paraId="660FBE41" w14:textId="77777777" w:rsidR="00F64C9C" w:rsidRDefault="00F64C9C">
      <w:pPr>
        <w:rPr>
          <w:rFonts w:ascii="Arial" w:hAnsi="Arial" w:cs="Arial"/>
        </w:rPr>
      </w:pPr>
    </w:p>
    <w:p w14:paraId="553A74D7" w14:textId="77777777" w:rsidR="00F64C9C" w:rsidRDefault="00F64C9C">
      <w:pPr>
        <w:rPr>
          <w:rFonts w:ascii="Arial" w:hAnsi="Arial" w:cs="Arial"/>
        </w:rPr>
      </w:pPr>
    </w:p>
    <w:p w14:paraId="4C23399E" w14:textId="77777777" w:rsidR="00F64C9C" w:rsidRDefault="00F64C9C">
      <w:pPr>
        <w:rPr>
          <w:rFonts w:ascii="Arial" w:hAnsi="Arial" w:cs="Arial"/>
        </w:rPr>
      </w:pPr>
    </w:p>
    <w:p w14:paraId="32B486BF" w14:textId="77777777" w:rsidR="00F64C9C" w:rsidRDefault="00F64C9C">
      <w:pPr>
        <w:rPr>
          <w:rFonts w:ascii="Arial" w:hAnsi="Arial" w:cs="Arial"/>
        </w:rPr>
      </w:pPr>
    </w:p>
    <w:p w14:paraId="322F2916" w14:textId="77777777" w:rsidR="00F64C9C" w:rsidRDefault="00F64C9C">
      <w:pPr>
        <w:rPr>
          <w:rFonts w:ascii="Arial" w:hAnsi="Arial" w:cs="Arial"/>
        </w:rPr>
      </w:pPr>
    </w:p>
    <w:p w14:paraId="25869709" w14:textId="77777777" w:rsidR="00F64C9C" w:rsidRDefault="00F64C9C">
      <w:pPr>
        <w:rPr>
          <w:rFonts w:ascii="Arial" w:hAnsi="Arial" w:cs="Arial"/>
        </w:rPr>
      </w:pPr>
    </w:p>
    <w:p w14:paraId="584BF494" w14:textId="56480F7A" w:rsidR="00F64C9C" w:rsidRDefault="00F64C9C">
      <w:pPr>
        <w:rPr>
          <w:rFonts w:ascii="Arial" w:hAnsi="Arial" w:cs="Arial"/>
        </w:rPr>
      </w:pPr>
      <w:r>
        <w:rPr>
          <w:rFonts w:ascii="Arial" w:hAnsi="Arial" w:cs="Arial"/>
        </w:rPr>
        <w:br w:type="page"/>
      </w:r>
    </w:p>
    <w:p w14:paraId="7E324F7A" w14:textId="77777777" w:rsidR="00F64C9C" w:rsidRDefault="00F64C9C" w:rsidP="00F64C9C">
      <w:pPr>
        <w:rPr>
          <w:rFonts w:ascii="Arial" w:hAnsi="Arial" w:cs="Arial"/>
          <w:b/>
          <w:sz w:val="36"/>
        </w:rPr>
      </w:pPr>
      <w:r w:rsidRPr="001828A9">
        <w:rPr>
          <w:rFonts w:ascii="Arial" w:hAnsi="Arial" w:cs="Arial"/>
          <w:b/>
          <w:sz w:val="36"/>
        </w:rPr>
        <w:lastRenderedPageBreak/>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21</w:t>
      </w:r>
      <w:r w:rsidRPr="001828A9">
        <w:rPr>
          <w:rFonts w:ascii="Arial" w:hAnsi="Arial" w:cs="Arial"/>
          <w:b/>
          <w:sz w:val="36"/>
        </w:rPr>
        <w:t>-</w:t>
      </w:r>
      <w:r>
        <w:rPr>
          <w:rFonts w:ascii="Arial" w:hAnsi="Arial" w:cs="Arial"/>
          <w:b/>
          <w:sz w:val="36"/>
        </w:rPr>
        <w:t>III</w:t>
      </w:r>
    </w:p>
    <w:p w14:paraId="6B2003EA" w14:textId="77777777" w:rsidR="00F64C9C" w:rsidRDefault="00F64C9C" w:rsidP="00F64C9C">
      <w:pPr>
        <w:rPr>
          <w:rFonts w:ascii="Arial" w:hAnsi="Arial" w:cs="Arial"/>
          <w:b/>
          <w:sz w:val="28"/>
        </w:rPr>
      </w:pPr>
      <w:r w:rsidRPr="001828A9">
        <w:rPr>
          <w:rFonts w:ascii="Arial" w:hAnsi="Arial" w:cs="Arial"/>
          <w:b/>
          <w:sz w:val="28"/>
        </w:rPr>
        <w:t>Uitwerkbijlage</w:t>
      </w:r>
    </w:p>
    <w:p w14:paraId="464306F1" w14:textId="77777777" w:rsidR="00F64C9C" w:rsidRDefault="00F64C9C" w:rsidP="00F64C9C">
      <w:pPr>
        <w:rPr>
          <w:rFonts w:ascii="Arial" w:hAnsi="Arial" w:cs="Arial"/>
          <w:b/>
          <w:sz w:val="28"/>
        </w:rPr>
      </w:pPr>
    </w:p>
    <w:p w14:paraId="146E2ACA" w14:textId="77777777" w:rsidR="00F64C9C" w:rsidRDefault="00F64C9C" w:rsidP="00F64C9C">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616C35B0" w14:textId="77777777" w:rsidR="00F64C9C" w:rsidRDefault="00F64C9C" w:rsidP="00F64C9C">
      <w:pPr>
        <w:rPr>
          <w:rFonts w:ascii="Arial" w:hAnsi="Arial" w:cs="Arial"/>
        </w:rPr>
      </w:pPr>
    </w:p>
    <w:p w14:paraId="0F548485" w14:textId="39918405" w:rsidR="00F64C9C" w:rsidRDefault="00F64C9C" w:rsidP="00F64C9C">
      <w:pPr>
        <w:rPr>
          <w:rFonts w:ascii="Arial" w:hAnsi="Arial" w:cs="Arial"/>
        </w:rPr>
      </w:pPr>
      <w:r>
        <w:rPr>
          <w:rFonts w:ascii="Arial" w:hAnsi="Arial" w:cs="Arial"/>
          <w:b/>
        </w:rPr>
        <w:t>vraag 6, 8 en 9</w:t>
      </w:r>
    </w:p>
    <w:p w14:paraId="386CA527" w14:textId="77777777" w:rsidR="00F64C9C" w:rsidRDefault="00F64C9C" w:rsidP="00F64C9C">
      <w:pPr>
        <w:rPr>
          <w:rFonts w:ascii="Arial" w:hAnsi="Arial" w:cs="Arial"/>
        </w:rPr>
      </w:pPr>
      <w:r w:rsidRPr="009B3EC3">
        <w:rPr>
          <w:rFonts w:ascii="Arial" w:hAnsi="Arial" w:cs="Arial"/>
          <w:noProof/>
        </w:rPr>
        <w:drawing>
          <wp:anchor distT="0" distB="0" distL="114300" distR="114300" simplePos="0" relativeHeight="251675648" behindDoc="0" locked="0" layoutInCell="1" allowOverlap="1" wp14:anchorId="5584D3D8" wp14:editId="63BFFA21">
            <wp:simplePos x="0" y="0"/>
            <wp:positionH relativeFrom="column">
              <wp:posOffset>-253365</wp:posOffset>
            </wp:positionH>
            <wp:positionV relativeFrom="paragraph">
              <wp:posOffset>281940</wp:posOffset>
            </wp:positionV>
            <wp:extent cx="6581775" cy="6278880"/>
            <wp:effectExtent l="0" t="0" r="9525" b="762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29259" t="19929" r="26696" b="5333"/>
                    <a:stretch/>
                  </pic:blipFill>
                  <pic:spPr bwMode="auto">
                    <a:xfrm>
                      <a:off x="0" y="0"/>
                      <a:ext cx="6581775" cy="627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8A3E8" w14:textId="77777777" w:rsidR="00F64C9C" w:rsidRDefault="00F64C9C" w:rsidP="00F64C9C">
      <w:pPr>
        <w:rPr>
          <w:rFonts w:ascii="Arial" w:hAnsi="Arial" w:cs="Arial"/>
        </w:rPr>
      </w:pPr>
    </w:p>
    <w:p w14:paraId="1C7CF666" w14:textId="292A56AD" w:rsidR="00C308C3" w:rsidRDefault="00C308C3">
      <w:pPr>
        <w:rPr>
          <w:rFonts w:ascii="Arial" w:hAnsi="Arial" w:cs="Arial"/>
        </w:rPr>
      </w:pPr>
      <w:r>
        <w:rPr>
          <w:rFonts w:ascii="Arial" w:hAnsi="Arial" w:cs="Arial"/>
        </w:rPr>
        <w:br w:type="page"/>
      </w:r>
    </w:p>
    <w:p w14:paraId="71C418DA" w14:textId="77777777" w:rsidR="00C308C3" w:rsidRDefault="00C308C3" w:rsidP="00A53B52">
      <w:pPr>
        <w:rPr>
          <w:rFonts w:ascii="Arial" w:hAnsi="Arial" w:cs="Arial"/>
        </w:rPr>
        <w:sectPr w:rsidR="00C308C3" w:rsidSect="003D612F">
          <w:headerReference w:type="default" r:id="rId78"/>
          <w:footerReference w:type="default" r:id="rId79"/>
          <w:pgSz w:w="11906" w:h="16838" w:code="9"/>
          <w:pgMar w:top="1134" w:right="1134" w:bottom="1134" w:left="1134" w:header="709" w:footer="709" w:gutter="0"/>
          <w:cols w:space="708"/>
          <w:docGrid w:linePitch="360"/>
        </w:sectPr>
      </w:pPr>
    </w:p>
    <w:p w14:paraId="4F3700CF" w14:textId="2906006A" w:rsidR="00D76057" w:rsidRDefault="00F64C9C" w:rsidP="0086095B">
      <w:pPr>
        <w:rPr>
          <w:rFonts w:ascii="Arial" w:hAnsi="Arial" w:cs="Arial"/>
        </w:rPr>
      </w:pPr>
      <w:r w:rsidRPr="00F64C9C">
        <w:rPr>
          <w:rFonts w:ascii="Arial" w:hAnsi="Arial" w:cs="Arial"/>
          <w:noProof/>
        </w:rPr>
        <w:lastRenderedPageBreak/>
        <w:drawing>
          <wp:anchor distT="0" distB="0" distL="114300" distR="114300" simplePos="0" relativeHeight="251676672" behindDoc="0" locked="0" layoutInCell="1" allowOverlap="1" wp14:anchorId="5FD5733B" wp14:editId="24184923">
            <wp:simplePos x="0" y="0"/>
            <wp:positionH relativeFrom="column">
              <wp:posOffset>318440</wp:posOffset>
            </wp:positionH>
            <wp:positionV relativeFrom="paragraph">
              <wp:posOffset>318541</wp:posOffset>
            </wp:positionV>
            <wp:extent cx="5471160" cy="6790690"/>
            <wp:effectExtent l="0" t="0" r="0"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34372" t="20196" r="33065" b="7924"/>
                    <a:stretch/>
                  </pic:blipFill>
                  <pic:spPr bwMode="auto">
                    <a:xfrm>
                      <a:off x="0" y="0"/>
                      <a:ext cx="5471160" cy="679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vraag 21</w:t>
      </w:r>
    </w:p>
    <w:p w14:paraId="0B5A4927" w14:textId="2927C3A2" w:rsidR="00F64C9C" w:rsidRPr="00F64C9C" w:rsidRDefault="00F64C9C" w:rsidP="0086095B">
      <w:pPr>
        <w:rPr>
          <w:rFonts w:ascii="Arial" w:hAnsi="Arial" w:cs="Arial"/>
        </w:rPr>
      </w:pPr>
    </w:p>
    <w:p w14:paraId="0C26F658" w14:textId="23B061A6" w:rsidR="00D76057" w:rsidRDefault="00D76057" w:rsidP="0086095B">
      <w:pPr>
        <w:rPr>
          <w:rFonts w:ascii="Arial" w:hAnsi="Arial" w:cs="Arial"/>
        </w:rPr>
      </w:pPr>
    </w:p>
    <w:p w14:paraId="4DC54C15" w14:textId="69C9F5F4" w:rsidR="00D76057" w:rsidRDefault="00D76057" w:rsidP="0086095B">
      <w:pPr>
        <w:rPr>
          <w:rFonts w:ascii="Arial" w:hAnsi="Arial" w:cs="Arial"/>
        </w:rPr>
      </w:pPr>
    </w:p>
    <w:p w14:paraId="2504B1B9" w14:textId="509CC387" w:rsidR="004E7286" w:rsidRDefault="004E7286" w:rsidP="0086095B">
      <w:pPr>
        <w:rPr>
          <w:rFonts w:ascii="Arial" w:hAnsi="Arial" w:cs="Arial"/>
        </w:rPr>
      </w:pPr>
    </w:p>
    <w:p w14:paraId="4022D5DB" w14:textId="77777777" w:rsidR="004E7286" w:rsidRDefault="004E7286" w:rsidP="0086095B">
      <w:pPr>
        <w:rPr>
          <w:rFonts w:ascii="Arial" w:hAnsi="Arial" w:cs="Arial"/>
        </w:rPr>
        <w:sectPr w:rsidR="004E7286" w:rsidSect="003D612F">
          <w:footerReference w:type="default" r:id="rId81"/>
          <w:pgSz w:w="11906" w:h="16838" w:code="9"/>
          <w:pgMar w:top="1134" w:right="1134" w:bottom="1134" w:left="1134" w:header="709" w:footer="709" w:gutter="0"/>
          <w:cols w:space="708"/>
          <w:docGrid w:linePitch="360"/>
        </w:sectPr>
      </w:pPr>
    </w:p>
    <w:p w14:paraId="13730F9F" w14:textId="77777777" w:rsidR="00C3090E" w:rsidRDefault="00C3090E" w:rsidP="001B6333">
      <w:pPr>
        <w:rPr>
          <w:rFonts w:ascii="Arial" w:hAnsi="Arial" w:cs="Arial"/>
        </w:rPr>
      </w:pPr>
    </w:p>
    <w:p w14:paraId="402B112A" w14:textId="5111A049" w:rsidR="004D4CDA" w:rsidRDefault="004D4CDA" w:rsidP="004D4CDA">
      <w:pPr>
        <w:rPr>
          <w:rFonts w:ascii="Arial" w:hAnsi="Arial" w:cs="Arial"/>
          <w:b/>
          <w:sz w:val="36"/>
        </w:rPr>
      </w:pPr>
      <w:r w:rsidRPr="001828A9">
        <w:rPr>
          <w:rFonts w:ascii="Arial" w:hAnsi="Arial" w:cs="Arial"/>
          <w:b/>
          <w:sz w:val="36"/>
        </w:rPr>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E50407">
        <w:rPr>
          <w:rFonts w:ascii="Arial" w:hAnsi="Arial" w:cs="Arial"/>
          <w:b/>
          <w:sz w:val="36"/>
        </w:rPr>
        <w:t>21</w:t>
      </w:r>
      <w:r w:rsidRPr="001828A9">
        <w:rPr>
          <w:rFonts w:ascii="Arial" w:hAnsi="Arial" w:cs="Arial"/>
          <w:b/>
          <w:sz w:val="36"/>
        </w:rPr>
        <w:t>-</w:t>
      </w:r>
      <w:r w:rsidR="00FA42E3">
        <w:rPr>
          <w:rFonts w:ascii="Arial" w:hAnsi="Arial" w:cs="Arial"/>
          <w:b/>
          <w:sz w:val="36"/>
        </w:rPr>
        <w:t>I</w:t>
      </w:r>
      <w:r>
        <w:rPr>
          <w:rFonts w:ascii="Arial" w:hAnsi="Arial" w:cs="Arial"/>
          <w:b/>
          <w:sz w:val="36"/>
        </w:rPr>
        <w:t>I</w:t>
      </w:r>
      <w:r w:rsidR="00C77240">
        <w:rPr>
          <w:rFonts w:ascii="Arial" w:hAnsi="Arial" w:cs="Arial"/>
          <w:b/>
          <w:sz w:val="36"/>
        </w:rPr>
        <w:t>I</w:t>
      </w:r>
    </w:p>
    <w:p w14:paraId="4F3E6042" w14:textId="043602A9" w:rsidR="004D4CDA" w:rsidRPr="00FD6655"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FD6655">
        <w:rPr>
          <w:rFonts w:ascii="Arial" w:hAnsi="Arial" w:cs="Arial"/>
          <w:b/>
          <w:sz w:val="28"/>
        </w:rPr>
        <w:t xml:space="preserve"> </w:t>
      </w:r>
      <w:r w:rsidR="00FD6655">
        <w:rPr>
          <w:rFonts w:ascii="Arial" w:hAnsi="Arial" w:cs="Arial"/>
          <w:b/>
          <w:color w:val="FF0000"/>
          <w:sz w:val="28"/>
        </w:rPr>
        <w:t>(N=</w:t>
      </w:r>
      <w:r w:rsidR="008D582F">
        <w:rPr>
          <w:rFonts w:ascii="Arial" w:hAnsi="Arial" w:cs="Arial"/>
          <w:b/>
          <w:color w:val="FF0000"/>
          <w:sz w:val="28"/>
        </w:rPr>
        <w:t>1,</w:t>
      </w:r>
      <w:r w:rsidR="00FA42E3">
        <w:rPr>
          <w:rFonts w:ascii="Arial" w:hAnsi="Arial" w:cs="Arial"/>
          <w:b/>
          <w:color w:val="FF0000"/>
          <w:sz w:val="28"/>
        </w:rPr>
        <w:t>2</w:t>
      </w:r>
      <w:r w:rsidR="002708FD">
        <w:rPr>
          <w:rFonts w:ascii="Arial" w:hAnsi="Arial" w:cs="Arial"/>
          <w:b/>
          <w:color w:val="FF0000"/>
          <w:sz w:val="28"/>
        </w:rPr>
        <w:t>)</w:t>
      </w:r>
    </w:p>
    <w:p w14:paraId="26FFA250" w14:textId="77777777" w:rsidR="00C267A8" w:rsidRDefault="00C267A8"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267A8" w:rsidRPr="00FD7B52" w14:paraId="17D5B778" w14:textId="77777777" w:rsidTr="00DF752B">
        <w:tc>
          <w:tcPr>
            <w:tcW w:w="567" w:type="dxa"/>
            <w:tcBorders>
              <w:bottom w:val="single" w:sz="48" w:space="0" w:color="A6A6A6"/>
            </w:tcBorders>
            <w:tcMar>
              <w:left w:w="57" w:type="dxa"/>
              <w:right w:w="57" w:type="dxa"/>
            </w:tcMar>
            <w:vAlign w:val="center"/>
          </w:tcPr>
          <w:p w14:paraId="3802A4D7" w14:textId="77777777" w:rsidR="00C267A8" w:rsidRPr="000E7201" w:rsidRDefault="00C267A8" w:rsidP="00A509EB">
            <w:pPr>
              <w:jc w:val="center"/>
              <w:rPr>
                <w:rFonts w:ascii="Arial" w:hAnsi="Arial" w:cs="Arial"/>
                <w:b/>
              </w:rPr>
            </w:pPr>
            <w:bookmarkStart w:id="0" w:name="_Hlk97044639"/>
          </w:p>
        </w:tc>
        <w:tc>
          <w:tcPr>
            <w:tcW w:w="8080" w:type="dxa"/>
            <w:tcBorders>
              <w:bottom w:val="single" w:sz="48" w:space="0" w:color="A6A6A6"/>
            </w:tcBorders>
          </w:tcPr>
          <w:p w14:paraId="587A9469" w14:textId="38E89F7B" w:rsidR="00C267A8" w:rsidRPr="00D40ACA" w:rsidRDefault="00FA42E3" w:rsidP="00C267A8">
            <w:pPr>
              <w:rPr>
                <w:rFonts w:ascii="Arial" w:hAnsi="Arial" w:cs="Arial"/>
                <w:b/>
              </w:rPr>
            </w:pPr>
            <w:r>
              <w:rPr>
                <w:rFonts w:ascii="Arial" w:hAnsi="Arial" w:cs="Arial"/>
                <w:b/>
                <w:i/>
                <w:sz w:val="32"/>
              </w:rPr>
              <w:t>Portieprijs</w:t>
            </w:r>
          </w:p>
        </w:tc>
        <w:tc>
          <w:tcPr>
            <w:tcW w:w="709" w:type="dxa"/>
            <w:tcBorders>
              <w:bottom w:val="single" w:sz="48" w:space="0" w:color="A6A6A6"/>
            </w:tcBorders>
            <w:vAlign w:val="center"/>
          </w:tcPr>
          <w:p w14:paraId="719C64D8" w14:textId="77777777" w:rsidR="00C267A8" w:rsidRPr="00DF4F89" w:rsidRDefault="00C267A8" w:rsidP="00A509EB">
            <w:pPr>
              <w:jc w:val="center"/>
              <w:rPr>
                <w:rFonts w:ascii="Arial" w:hAnsi="Arial" w:cs="Arial"/>
                <w:b/>
                <w:i/>
                <w:sz w:val="32"/>
              </w:rPr>
            </w:pPr>
          </w:p>
        </w:tc>
      </w:tr>
      <w:tr w:rsidR="00C267A8" w:rsidRPr="00FD7B52" w14:paraId="07B648AF" w14:textId="77777777" w:rsidTr="00DF752B">
        <w:tc>
          <w:tcPr>
            <w:tcW w:w="567" w:type="dxa"/>
            <w:tcBorders>
              <w:top w:val="single" w:sz="48" w:space="0" w:color="A6A6A6"/>
            </w:tcBorders>
            <w:tcMar>
              <w:left w:w="57" w:type="dxa"/>
              <w:right w:w="57" w:type="dxa"/>
            </w:tcMar>
            <w:vAlign w:val="center"/>
          </w:tcPr>
          <w:p w14:paraId="7CEC39F3" w14:textId="77777777" w:rsidR="00C267A8" w:rsidRPr="000B056B" w:rsidRDefault="004A4FA8" w:rsidP="00A509EB">
            <w:pPr>
              <w:jc w:val="center"/>
              <w:rPr>
                <w:rFonts w:ascii="Arial" w:hAnsi="Arial" w:cs="Arial"/>
                <w:b/>
              </w:rPr>
            </w:pPr>
            <w:r>
              <w:rPr>
                <w:rFonts w:ascii="Arial" w:hAnsi="Arial" w:cs="Arial"/>
                <w:b/>
              </w:rPr>
              <w:t>1</w:t>
            </w:r>
          </w:p>
        </w:tc>
        <w:tc>
          <w:tcPr>
            <w:tcW w:w="8080" w:type="dxa"/>
            <w:tcBorders>
              <w:top w:val="single" w:sz="48" w:space="0" w:color="A6A6A6"/>
            </w:tcBorders>
            <w:vAlign w:val="center"/>
          </w:tcPr>
          <w:p w14:paraId="0D782ACC" w14:textId="372B0507" w:rsidR="00C267A8" w:rsidRPr="00C86713" w:rsidRDefault="00C267A8" w:rsidP="00A509EB">
            <w:pPr>
              <w:rPr>
                <w:rFonts w:ascii="Arial" w:hAnsi="Arial" w:cs="Arial"/>
              </w:rPr>
            </w:pPr>
            <w:r>
              <w:rPr>
                <w:rFonts w:ascii="Arial" w:hAnsi="Arial" w:cs="Arial"/>
                <w:b/>
              </w:rPr>
              <w:t xml:space="preserve">maximumscore </w:t>
            </w:r>
            <w:r w:rsidR="00282689">
              <w:rPr>
                <w:rFonts w:ascii="Arial" w:hAnsi="Arial" w:cs="Arial"/>
                <w:b/>
              </w:rPr>
              <w:t>3</w:t>
            </w:r>
          </w:p>
        </w:tc>
        <w:tc>
          <w:tcPr>
            <w:tcW w:w="709" w:type="dxa"/>
            <w:tcBorders>
              <w:top w:val="single" w:sz="48" w:space="0" w:color="A6A6A6"/>
            </w:tcBorders>
            <w:vAlign w:val="center"/>
          </w:tcPr>
          <w:p w14:paraId="560E8FFA" w14:textId="77777777" w:rsidR="00C267A8" w:rsidRPr="00A840BF" w:rsidRDefault="00C267A8" w:rsidP="00A509EB">
            <w:pPr>
              <w:jc w:val="center"/>
              <w:rPr>
                <w:rFonts w:ascii="Arial" w:hAnsi="Arial" w:cs="Arial"/>
              </w:rPr>
            </w:pPr>
          </w:p>
        </w:tc>
      </w:tr>
      <w:tr w:rsidR="00C267A8" w:rsidRPr="00FD7B52" w14:paraId="1F12E865" w14:textId="77777777" w:rsidTr="00DF752B">
        <w:tc>
          <w:tcPr>
            <w:tcW w:w="567" w:type="dxa"/>
            <w:tcMar>
              <w:left w:w="57" w:type="dxa"/>
              <w:right w:w="57" w:type="dxa"/>
            </w:tcMar>
            <w:vAlign w:val="center"/>
          </w:tcPr>
          <w:p w14:paraId="770F1366" w14:textId="77777777" w:rsidR="00C267A8" w:rsidRDefault="00C267A8" w:rsidP="00A509EB">
            <w:pPr>
              <w:jc w:val="center"/>
              <w:rPr>
                <w:rFonts w:ascii="Arial" w:hAnsi="Arial" w:cs="Arial"/>
                <w:b/>
              </w:rPr>
            </w:pPr>
          </w:p>
        </w:tc>
        <w:tc>
          <w:tcPr>
            <w:tcW w:w="8080" w:type="dxa"/>
            <w:vAlign w:val="center"/>
          </w:tcPr>
          <w:p w14:paraId="1868283E" w14:textId="74403E01" w:rsidR="00C267A8" w:rsidRPr="00A840BF" w:rsidRDefault="00282689" w:rsidP="001F2212">
            <w:pPr>
              <w:numPr>
                <w:ilvl w:val="0"/>
                <w:numId w:val="14"/>
              </w:numPr>
              <w:ind w:left="318" w:hanging="318"/>
              <w:rPr>
                <w:rFonts w:ascii="Arial" w:hAnsi="Arial" w:cs="Arial"/>
              </w:rPr>
            </w:pPr>
            <w:r>
              <w:rPr>
                <w:rFonts w:ascii="Arial" w:hAnsi="Arial" w:cs="Arial"/>
              </w:rPr>
              <w:t xml:space="preserve">vuilprijs: </w:t>
            </w:r>
            <w:r w:rsidRPr="00282689">
              <w:rPr>
                <w:rFonts w:ascii="Arial" w:hAnsi="Arial" w:cs="Arial"/>
                <w:position w:val="-12"/>
              </w:rPr>
              <w:object w:dxaOrig="1320" w:dyaOrig="360" w14:anchorId="71E275DA">
                <v:shape id="_x0000_i1056" type="#_x0000_t75" style="width:66.35pt;height:18pt" o:ole="">
                  <v:imagedata r:id="rId82" o:title=""/>
                </v:shape>
                <o:OLEObject Type="Embed" ProgID="Equation.DSMT4" ShapeID="_x0000_i1056" DrawAspect="Content" ObjectID="_1818584830" r:id="rId83"/>
              </w:object>
            </w:r>
            <w:r>
              <w:rPr>
                <w:rFonts w:ascii="Arial" w:hAnsi="Arial" w:cs="Arial"/>
              </w:rPr>
              <w:t xml:space="preserve"> per kg</w:t>
            </w:r>
          </w:p>
        </w:tc>
        <w:tc>
          <w:tcPr>
            <w:tcW w:w="709" w:type="dxa"/>
            <w:vAlign w:val="center"/>
          </w:tcPr>
          <w:p w14:paraId="6EDC937C" w14:textId="77777777" w:rsidR="00C267A8" w:rsidRPr="00A840BF" w:rsidRDefault="007E166A" w:rsidP="00A509EB">
            <w:pPr>
              <w:jc w:val="center"/>
              <w:rPr>
                <w:rFonts w:ascii="Arial" w:hAnsi="Arial" w:cs="Arial"/>
              </w:rPr>
            </w:pPr>
            <w:r>
              <w:rPr>
                <w:rFonts w:ascii="Arial" w:hAnsi="Arial" w:cs="Arial"/>
              </w:rPr>
              <w:t>1</w:t>
            </w:r>
          </w:p>
        </w:tc>
      </w:tr>
      <w:tr w:rsidR="00C267A8" w:rsidRPr="00FD7B52" w14:paraId="746BAE91" w14:textId="77777777" w:rsidTr="00DF752B">
        <w:tc>
          <w:tcPr>
            <w:tcW w:w="567" w:type="dxa"/>
            <w:tcMar>
              <w:left w:w="57" w:type="dxa"/>
              <w:right w:w="57" w:type="dxa"/>
            </w:tcMar>
            <w:vAlign w:val="center"/>
          </w:tcPr>
          <w:p w14:paraId="336A3758" w14:textId="77777777" w:rsidR="00C267A8" w:rsidRDefault="00C267A8" w:rsidP="00A509EB">
            <w:pPr>
              <w:jc w:val="center"/>
              <w:rPr>
                <w:rFonts w:ascii="Arial" w:hAnsi="Arial" w:cs="Arial"/>
                <w:b/>
              </w:rPr>
            </w:pPr>
          </w:p>
        </w:tc>
        <w:tc>
          <w:tcPr>
            <w:tcW w:w="8080" w:type="dxa"/>
            <w:vAlign w:val="center"/>
          </w:tcPr>
          <w:p w14:paraId="0CD9FDD8" w14:textId="5BBFE2DE" w:rsidR="00C267A8" w:rsidRDefault="00282689" w:rsidP="00EC184D">
            <w:pPr>
              <w:numPr>
                <w:ilvl w:val="0"/>
                <w:numId w:val="14"/>
              </w:numPr>
              <w:ind w:left="318" w:hanging="318"/>
              <w:rPr>
                <w:rFonts w:ascii="Arial" w:hAnsi="Arial" w:cs="Arial"/>
              </w:rPr>
            </w:pPr>
            <w:r>
              <w:rPr>
                <w:rFonts w:ascii="Arial" w:hAnsi="Arial" w:cs="Arial"/>
              </w:rPr>
              <w:t xml:space="preserve">schoonprijs: </w:t>
            </w:r>
            <w:r w:rsidRPr="00282689">
              <w:rPr>
                <w:rFonts w:ascii="Arial" w:hAnsi="Arial" w:cs="Arial"/>
                <w:position w:val="-10"/>
              </w:rPr>
              <w:object w:dxaOrig="2180" w:dyaOrig="320" w14:anchorId="0F3F7F7F">
                <v:shape id="_x0000_i1057" type="#_x0000_t75" style="width:109pt;height:16pt" o:ole="">
                  <v:imagedata r:id="rId84" o:title=""/>
                </v:shape>
                <o:OLEObject Type="Embed" ProgID="Equation.DSMT4" ShapeID="_x0000_i1057" DrawAspect="Content" ObjectID="_1818584831" r:id="rId85"/>
              </w:object>
            </w:r>
            <w:r>
              <w:rPr>
                <w:rFonts w:ascii="Arial" w:hAnsi="Arial" w:cs="Arial"/>
              </w:rPr>
              <w:t xml:space="preserve"> per kg</w:t>
            </w:r>
          </w:p>
        </w:tc>
        <w:tc>
          <w:tcPr>
            <w:tcW w:w="709" w:type="dxa"/>
            <w:vAlign w:val="center"/>
          </w:tcPr>
          <w:p w14:paraId="21EBF6E7" w14:textId="77777777" w:rsidR="00C267A8" w:rsidRDefault="001F2212" w:rsidP="00A509EB">
            <w:pPr>
              <w:jc w:val="center"/>
              <w:rPr>
                <w:rFonts w:ascii="Arial" w:hAnsi="Arial" w:cs="Arial"/>
              </w:rPr>
            </w:pPr>
            <w:r>
              <w:rPr>
                <w:rFonts w:ascii="Arial" w:hAnsi="Arial" w:cs="Arial"/>
              </w:rPr>
              <w:t>1</w:t>
            </w:r>
          </w:p>
        </w:tc>
      </w:tr>
      <w:tr w:rsidR="007E166A" w:rsidRPr="00FD7B52" w14:paraId="3C4D4BFD" w14:textId="77777777" w:rsidTr="00DF752B">
        <w:tc>
          <w:tcPr>
            <w:tcW w:w="567" w:type="dxa"/>
            <w:tcMar>
              <w:left w:w="57" w:type="dxa"/>
              <w:right w:w="57" w:type="dxa"/>
            </w:tcMar>
            <w:vAlign w:val="center"/>
          </w:tcPr>
          <w:p w14:paraId="6214E8C9" w14:textId="77777777" w:rsidR="007E166A" w:rsidRDefault="007E166A" w:rsidP="00A509EB">
            <w:pPr>
              <w:jc w:val="center"/>
              <w:rPr>
                <w:rFonts w:ascii="Arial" w:hAnsi="Arial" w:cs="Arial"/>
                <w:b/>
              </w:rPr>
            </w:pPr>
          </w:p>
        </w:tc>
        <w:tc>
          <w:tcPr>
            <w:tcW w:w="8080" w:type="dxa"/>
            <w:vAlign w:val="center"/>
          </w:tcPr>
          <w:p w14:paraId="57334773" w14:textId="3494108D" w:rsidR="007E166A" w:rsidRDefault="00282689" w:rsidP="00EC184D">
            <w:pPr>
              <w:numPr>
                <w:ilvl w:val="0"/>
                <w:numId w:val="14"/>
              </w:numPr>
              <w:ind w:left="318" w:hanging="318"/>
              <w:rPr>
                <w:rFonts w:ascii="Arial" w:hAnsi="Arial" w:cs="Arial"/>
              </w:rPr>
            </w:pPr>
            <w:r>
              <w:rPr>
                <w:rFonts w:ascii="Arial" w:hAnsi="Arial" w:cs="Arial"/>
              </w:rPr>
              <w:t xml:space="preserve">dat is </w:t>
            </w:r>
            <w:r w:rsidR="00302CE4">
              <w:rPr>
                <w:rFonts w:ascii="Arial" w:hAnsi="Arial" w:cs="Arial"/>
              </w:rPr>
              <w:t>€ 7,15 per portie</w:t>
            </w:r>
          </w:p>
        </w:tc>
        <w:tc>
          <w:tcPr>
            <w:tcW w:w="709" w:type="dxa"/>
            <w:vAlign w:val="center"/>
          </w:tcPr>
          <w:p w14:paraId="6548FE36" w14:textId="77777777" w:rsidR="007E166A" w:rsidRDefault="00C06326" w:rsidP="00A509EB">
            <w:pPr>
              <w:jc w:val="center"/>
              <w:rPr>
                <w:rFonts w:ascii="Arial" w:hAnsi="Arial" w:cs="Arial"/>
              </w:rPr>
            </w:pPr>
            <w:r>
              <w:rPr>
                <w:rFonts w:ascii="Arial" w:hAnsi="Arial" w:cs="Arial"/>
              </w:rPr>
              <w:t>1</w:t>
            </w:r>
          </w:p>
        </w:tc>
      </w:tr>
      <w:tr w:rsidR="00C267A8" w:rsidRPr="00FD7B52" w14:paraId="4FE69484" w14:textId="77777777" w:rsidTr="00DF752B">
        <w:tc>
          <w:tcPr>
            <w:tcW w:w="567" w:type="dxa"/>
            <w:tcMar>
              <w:left w:w="57" w:type="dxa"/>
              <w:right w:w="57" w:type="dxa"/>
            </w:tcMar>
            <w:vAlign w:val="center"/>
          </w:tcPr>
          <w:p w14:paraId="37D23E94" w14:textId="77777777" w:rsidR="00C267A8" w:rsidRPr="00C86713" w:rsidRDefault="00343EC6" w:rsidP="00343EC6">
            <w:pPr>
              <w:jc w:val="center"/>
              <w:rPr>
                <w:rFonts w:ascii="Arial" w:hAnsi="Arial" w:cs="Arial"/>
                <w:b/>
              </w:rPr>
            </w:pPr>
            <w:r>
              <w:rPr>
                <w:rFonts w:ascii="Arial" w:hAnsi="Arial" w:cs="Arial"/>
                <w:b/>
              </w:rPr>
              <w:t>2</w:t>
            </w:r>
          </w:p>
        </w:tc>
        <w:tc>
          <w:tcPr>
            <w:tcW w:w="8080" w:type="dxa"/>
            <w:vAlign w:val="center"/>
          </w:tcPr>
          <w:p w14:paraId="17B77D33" w14:textId="77777777" w:rsidR="00C267A8" w:rsidRPr="00C643E7" w:rsidRDefault="00C267A8" w:rsidP="00A509EB">
            <w:pPr>
              <w:rPr>
                <w:rFonts w:ascii="Arial" w:hAnsi="Arial" w:cs="Arial"/>
                <w:b/>
              </w:rPr>
            </w:pPr>
            <w:r>
              <w:rPr>
                <w:rFonts w:ascii="Arial" w:hAnsi="Arial" w:cs="Arial"/>
                <w:b/>
              </w:rPr>
              <w:t xml:space="preserve">maximumscore </w:t>
            </w:r>
            <w:r w:rsidR="006A7E01">
              <w:rPr>
                <w:rFonts w:ascii="Arial" w:hAnsi="Arial" w:cs="Arial"/>
                <w:b/>
              </w:rPr>
              <w:t>3</w:t>
            </w:r>
          </w:p>
        </w:tc>
        <w:tc>
          <w:tcPr>
            <w:tcW w:w="709" w:type="dxa"/>
            <w:vAlign w:val="center"/>
          </w:tcPr>
          <w:p w14:paraId="754AC14D" w14:textId="77777777" w:rsidR="00C267A8" w:rsidRPr="00A840BF" w:rsidRDefault="00C267A8" w:rsidP="00A509EB">
            <w:pPr>
              <w:jc w:val="center"/>
              <w:rPr>
                <w:rFonts w:ascii="Arial" w:hAnsi="Arial" w:cs="Arial"/>
              </w:rPr>
            </w:pPr>
          </w:p>
        </w:tc>
      </w:tr>
      <w:tr w:rsidR="00C267A8" w:rsidRPr="00FD7B52" w14:paraId="712D0AF6" w14:textId="77777777" w:rsidTr="00DF752B">
        <w:tc>
          <w:tcPr>
            <w:tcW w:w="567" w:type="dxa"/>
            <w:tcMar>
              <w:left w:w="57" w:type="dxa"/>
              <w:right w:w="57" w:type="dxa"/>
            </w:tcMar>
            <w:vAlign w:val="center"/>
          </w:tcPr>
          <w:p w14:paraId="5BDC7B5F" w14:textId="77777777" w:rsidR="00C267A8" w:rsidRDefault="00C267A8" w:rsidP="00A509EB">
            <w:pPr>
              <w:jc w:val="center"/>
              <w:rPr>
                <w:rFonts w:ascii="Arial" w:hAnsi="Arial" w:cs="Arial"/>
                <w:b/>
              </w:rPr>
            </w:pPr>
          </w:p>
        </w:tc>
        <w:tc>
          <w:tcPr>
            <w:tcW w:w="8080" w:type="dxa"/>
            <w:vAlign w:val="center"/>
          </w:tcPr>
          <w:p w14:paraId="3475C92C" w14:textId="64F54B4F" w:rsidR="00C267A8" w:rsidRDefault="00302CE4" w:rsidP="00C16CAD">
            <w:pPr>
              <w:numPr>
                <w:ilvl w:val="0"/>
                <w:numId w:val="14"/>
              </w:numPr>
              <w:ind w:left="318" w:hanging="318"/>
              <w:rPr>
                <w:rFonts w:ascii="Arial" w:hAnsi="Arial" w:cs="Arial"/>
              </w:rPr>
            </w:pPr>
            <w:r>
              <w:rPr>
                <w:rFonts w:ascii="Arial" w:hAnsi="Arial" w:cs="Arial"/>
              </w:rPr>
              <w:t>de schoonprijs is dan € 20,00 per kg</w:t>
            </w:r>
          </w:p>
        </w:tc>
        <w:tc>
          <w:tcPr>
            <w:tcW w:w="709" w:type="dxa"/>
            <w:vAlign w:val="center"/>
          </w:tcPr>
          <w:p w14:paraId="25B378C6" w14:textId="77777777" w:rsidR="00C267A8" w:rsidRDefault="003D58E0" w:rsidP="00A509EB">
            <w:pPr>
              <w:jc w:val="center"/>
              <w:rPr>
                <w:rFonts w:ascii="Arial" w:hAnsi="Arial" w:cs="Arial"/>
              </w:rPr>
            </w:pPr>
            <w:r>
              <w:rPr>
                <w:rFonts w:ascii="Arial" w:hAnsi="Arial" w:cs="Arial"/>
              </w:rPr>
              <w:t>1</w:t>
            </w:r>
          </w:p>
        </w:tc>
      </w:tr>
      <w:tr w:rsidR="00C267A8" w:rsidRPr="00FD7B52" w14:paraId="2ED71FF4" w14:textId="77777777" w:rsidTr="00DF752B">
        <w:tc>
          <w:tcPr>
            <w:tcW w:w="567" w:type="dxa"/>
            <w:tcMar>
              <w:left w:w="57" w:type="dxa"/>
              <w:right w:w="57" w:type="dxa"/>
            </w:tcMar>
            <w:vAlign w:val="center"/>
          </w:tcPr>
          <w:p w14:paraId="680A60B2" w14:textId="77777777" w:rsidR="00C267A8" w:rsidRDefault="00C267A8" w:rsidP="00A509EB">
            <w:pPr>
              <w:jc w:val="center"/>
              <w:rPr>
                <w:rFonts w:ascii="Arial" w:hAnsi="Arial" w:cs="Arial"/>
                <w:b/>
              </w:rPr>
            </w:pPr>
          </w:p>
        </w:tc>
        <w:tc>
          <w:tcPr>
            <w:tcW w:w="8080" w:type="dxa"/>
            <w:vAlign w:val="center"/>
          </w:tcPr>
          <w:p w14:paraId="712C8B11" w14:textId="4163B91B" w:rsidR="00C267A8" w:rsidRDefault="00302CE4" w:rsidP="00C16CAD">
            <w:pPr>
              <w:numPr>
                <w:ilvl w:val="0"/>
                <w:numId w:val="14"/>
              </w:numPr>
              <w:ind w:left="318" w:hanging="318"/>
              <w:rPr>
                <w:rFonts w:ascii="Arial" w:hAnsi="Arial" w:cs="Arial"/>
              </w:rPr>
            </w:pPr>
            <w:r>
              <w:rPr>
                <w:rFonts w:ascii="Arial" w:hAnsi="Arial" w:cs="Arial"/>
              </w:rPr>
              <w:t xml:space="preserve">de vuilprijs </w:t>
            </w:r>
            <w:r w:rsidRPr="00302CE4">
              <w:rPr>
                <w:rFonts w:ascii="Arial" w:hAnsi="Arial" w:cs="Arial"/>
                <w:position w:val="-14"/>
              </w:rPr>
              <w:object w:dxaOrig="1320" w:dyaOrig="380" w14:anchorId="2895C627">
                <v:shape id="_x0000_i1058" type="#_x0000_t75" style="width:66.35pt;height:19pt" o:ole="">
                  <v:imagedata r:id="rId86" o:title=""/>
                </v:shape>
                <o:OLEObject Type="Embed" ProgID="Equation.DSMT4" ShapeID="_x0000_i1058" DrawAspect="Content" ObjectID="_1818584832" r:id="rId87"/>
              </w:object>
            </w:r>
            <w:r>
              <w:rPr>
                <w:rFonts w:ascii="Arial" w:hAnsi="Arial" w:cs="Arial"/>
              </w:rPr>
              <w:t xml:space="preserve"> per kg</w:t>
            </w:r>
          </w:p>
        </w:tc>
        <w:tc>
          <w:tcPr>
            <w:tcW w:w="709" w:type="dxa"/>
            <w:vAlign w:val="center"/>
          </w:tcPr>
          <w:p w14:paraId="54DFF56C" w14:textId="77777777" w:rsidR="00C267A8" w:rsidRDefault="00C16CAD" w:rsidP="00A509EB">
            <w:pPr>
              <w:jc w:val="center"/>
              <w:rPr>
                <w:rFonts w:ascii="Arial" w:hAnsi="Arial" w:cs="Arial"/>
              </w:rPr>
            </w:pPr>
            <w:r>
              <w:rPr>
                <w:rFonts w:ascii="Arial" w:hAnsi="Arial" w:cs="Arial"/>
              </w:rPr>
              <w:t>1</w:t>
            </w:r>
          </w:p>
        </w:tc>
      </w:tr>
      <w:tr w:rsidR="00B22CBF" w:rsidRPr="00FD7B52" w14:paraId="0646D4F6" w14:textId="77777777" w:rsidTr="00DF752B">
        <w:tc>
          <w:tcPr>
            <w:tcW w:w="567" w:type="dxa"/>
            <w:tcMar>
              <w:left w:w="57" w:type="dxa"/>
              <w:right w:w="57" w:type="dxa"/>
            </w:tcMar>
            <w:vAlign w:val="center"/>
          </w:tcPr>
          <w:p w14:paraId="0DF1A6D0" w14:textId="77777777" w:rsidR="00B22CBF" w:rsidRDefault="00B22CBF" w:rsidP="00A509EB">
            <w:pPr>
              <w:jc w:val="center"/>
              <w:rPr>
                <w:rFonts w:ascii="Arial" w:hAnsi="Arial" w:cs="Arial"/>
                <w:b/>
              </w:rPr>
            </w:pPr>
          </w:p>
        </w:tc>
        <w:tc>
          <w:tcPr>
            <w:tcW w:w="8080" w:type="dxa"/>
            <w:vAlign w:val="center"/>
          </w:tcPr>
          <w:p w14:paraId="0A9944DE" w14:textId="250D42B7" w:rsidR="00B22CBF" w:rsidRDefault="00302CE4" w:rsidP="00C16CAD">
            <w:pPr>
              <w:numPr>
                <w:ilvl w:val="0"/>
                <w:numId w:val="14"/>
              </w:numPr>
              <w:ind w:left="318" w:hanging="318"/>
              <w:rPr>
                <w:rFonts w:ascii="Arial" w:hAnsi="Arial" w:cs="Arial"/>
              </w:rPr>
            </w:pPr>
            <w:r>
              <w:rPr>
                <w:rFonts w:ascii="Arial" w:hAnsi="Arial" w:cs="Arial"/>
              </w:rPr>
              <w:t>Sven wil maximaal € 75,00 betalen</w:t>
            </w:r>
          </w:p>
        </w:tc>
        <w:tc>
          <w:tcPr>
            <w:tcW w:w="709" w:type="dxa"/>
            <w:vAlign w:val="center"/>
          </w:tcPr>
          <w:p w14:paraId="34F3C12E" w14:textId="08C52ECA" w:rsidR="00B22CBF" w:rsidRDefault="00302CE4" w:rsidP="00A509EB">
            <w:pPr>
              <w:jc w:val="center"/>
              <w:rPr>
                <w:rFonts w:ascii="Arial" w:hAnsi="Arial" w:cs="Arial"/>
              </w:rPr>
            </w:pPr>
            <w:r>
              <w:rPr>
                <w:rFonts w:ascii="Arial" w:hAnsi="Arial" w:cs="Arial"/>
              </w:rPr>
              <w:t>1</w:t>
            </w:r>
          </w:p>
        </w:tc>
      </w:tr>
      <w:tr w:rsidR="00C267A8" w:rsidRPr="00FD7B52" w14:paraId="6B593F56" w14:textId="77777777" w:rsidTr="00DF752B">
        <w:tc>
          <w:tcPr>
            <w:tcW w:w="567" w:type="dxa"/>
            <w:tcMar>
              <w:left w:w="57" w:type="dxa"/>
              <w:right w:w="57" w:type="dxa"/>
            </w:tcMar>
            <w:vAlign w:val="center"/>
          </w:tcPr>
          <w:p w14:paraId="66648D46" w14:textId="77777777" w:rsidR="00C267A8" w:rsidRDefault="002F1E4D" w:rsidP="00A509EB">
            <w:pPr>
              <w:jc w:val="center"/>
              <w:rPr>
                <w:rFonts w:ascii="Arial" w:hAnsi="Arial" w:cs="Arial"/>
                <w:b/>
              </w:rPr>
            </w:pPr>
            <w:r>
              <w:rPr>
                <w:rFonts w:ascii="Arial" w:hAnsi="Arial" w:cs="Arial"/>
                <w:b/>
              </w:rPr>
              <w:t>3</w:t>
            </w:r>
          </w:p>
        </w:tc>
        <w:tc>
          <w:tcPr>
            <w:tcW w:w="8080" w:type="dxa"/>
            <w:vAlign w:val="center"/>
          </w:tcPr>
          <w:p w14:paraId="3A8CA134" w14:textId="2401CCD8" w:rsidR="00C267A8" w:rsidRPr="00C643E7" w:rsidRDefault="00C267A8" w:rsidP="00A509EB">
            <w:pPr>
              <w:rPr>
                <w:rFonts w:ascii="Arial" w:hAnsi="Arial" w:cs="Arial"/>
                <w:b/>
              </w:rPr>
            </w:pPr>
            <w:r>
              <w:rPr>
                <w:rFonts w:ascii="Arial" w:hAnsi="Arial" w:cs="Arial"/>
                <w:b/>
              </w:rPr>
              <w:t xml:space="preserve">maximumscore </w:t>
            </w:r>
            <w:r w:rsidR="00302CE4">
              <w:rPr>
                <w:rFonts w:ascii="Arial" w:hAnsi="Arial" w:cs="Arial"/>
                <w:b/>
              </w:rPr>
              <w:t>6</w:t>
            </w:r>
          </w:p>
        </w:tc>
        <w:tc>
          <w:tcPr>
            <w:tcW w:w="709" w:type="dxa"/>
            <w:vAlign w:val="center"/>
          </w:tcPr>
          <w:p w14:paraId="40111B83" w14:textId="77777777" w:rsidR="00C267A8" w:rsidRPr="00517D77" w:rsidRDefault="00C267A8" w:rsidP="00A509EB">
            <w:pPr>
              <w:jc w:val="center"/>
              <w:rPr>
                <w:rFonts w:ascii="Arial" w:hAnsi="Arial" w:cs="Arial"/>
              </w:rPr>
            </w:pPr>
          </w:p>
        </w:tc>
      </w:tr>
      <w:tr w:rsidR="00C267A8" w:rsidRPr="00FD7B52" w14:paraId="0D7CA5D3" w14:textId="77777777" w:rsidTr="00DF752B">
        <w:tc>
          <w:tcPr>
            <w:tcW w:w="567" w:type="dxa"/>
            <w:tcMar>
              <w:left w:w="57" w:type="dxa"/>
              <w:right w:w="57" w:type="dxa"/>
            </w:tcMar>
            <w:vAlign w:val="center"/>
          </w:tcPr>
          <w:p w14:paraId="59DFC2C6" w14:textId="77777777" w:rsidR="00C267A8" w:rsidRDefault="00C267A8" w:rsidP="00A509EB">
            <w:pPr>
              <w:jc w:val="center"/>
              <w:rPr>
                <w:rFonts w:ascii="Arial" w:hAnsi="Arial" w:cs="Arial"/>
                <w:b/>
              </w:rPr>
            </w:pPr>
          </w:p>
        </w:tc>
        <w:tc>
          <w:tcPr>
            <w:tcW w:w="8080" w:type="dxa"/>
            <w:vAlign w:val="center"/>
          </w:tcPr>
          <w:p w14:paraId="783FFB92" w14:textId="11151F92" w:rsidR="00C267A8" w:rsidRDefault="00302CE4" w:rsidP="002F1E4D">
            <w:pPr>
              <w:numPr>
                <w:ilvl w:val="0"/>
                <w:numId w:val="14"/>
              </w:numPr>
              <w:ind w:left="318" w:hanging="318"/>
              <w:rPr>
                <w:rFonts w:ascii="Arial" w:hAnsi="Arial" w:cs="Arial"/>
              </w:rPr>
            </w:pPr>
            <w:r>
              <w:rPr>
                <w:rFonts w:ascii="Arial" w:hAnsi="Arial" w:cs="Arial"/>
              </w:rPr>
              <w:t xml:space="preserve">de gast betaalt voor tong: </w:t>
            </w:r>
            <w:r w:rsidRPr="00302CE4">
              <w:rPr>
                <w:rFonts w:ascii="Arial" w:hAnsi="Arial" w:cs="Arial"/>
                <w:position w:val="-12"/>
              </w:rPr>
              <w:object w:dxaOrig="1359" w:dyaOrig="360" w14:anchorId="2B78B73A">
                <v:shape id="_x0000_i1059" type="#_x0000_t75" style="width:68pt;height:18pt" o:ole="">
                  <v:imagedata r:id="rId88" o:title=""/>
                </v:shape>
                <o:OLEObject Type="Embed" ProgID="Equation.DSMT4" ShapeID="_x0000_i1059" DrawAspect="Content" ObjectID="_1818584833" r:id="rId89"/>
              </w:object>
            </w:r>
            <w:r>
              <w:rPr>
                <w:rFonts w:ascii="Arial" w:hAnsi="Arial" w:cs="Arial"/>
              </w:rPr>
              <w:t xml:space="preserve"> per gram</w:t>
            </w:r>
          </w:p>
        </w:tc>
        <w:tc>
          <w:tcPr>
            <w:tcW w:w="709" w:type="dxa"/>
            <w:vAlign w:val="center"/>
          </w:tcPr>
          <w:p w14:paraId="49A3017B" w14:textId="736530E3" w:rsidR="00C267A8" w:rsidRDefault="00302CE4" w:rsidP="00A509EB">
            <w:pPr>
              <w:jc w:val="center"/>
              <w:rPr>
                <w:rFonts w:ascii="Arial" w:hAnsi="Arial" w:cs="Arial"/>
              </w:rPr>
            </w:pPr>
            <w:r>
              <w:rPr>
                <w:rFonts w:ascii="Arial" w:hAnsi="Arial" w:cs="Arial"/>
              </w:rPr>
              <w:t>1</w:t>
            </w:r>
          </w:p>
        </w:tc>
      </w:tr>
      <w:tr w:rsidR="00C267A8" w:rsidRPr="00FD7B52" w14:paraId="67F3CF93" w14:textId="77777777" w:rsidTr="00DF752B">
        <w:tc>
          <w:tcPr>
            <w:tcW w:w="567" w:type="dxa"/>
            <w:tcMar>
              <w:left w:w="57" w:type="dxa"/>
              <w:right w:w="57" w:type="dxa"/>
            </w:tcMar>
            <w:vAlign w:val="center"/>
          </w:tcPr>
          <w:p w14:paraId="01F256D7" w14:textId="77777777" w:rsidR="00C267A8" w:rsidRDefault="00C267A8" w:rsidP="00A509EB">
            <w:pPr>
              <w:jc w:val="center"/>
              <w:rPr>
                <w:rFonts w:ascii="Arial" w:hAnsi="Arial" w:cs="Arial"/>
                <w:b/>
              </w:rPr>
            </w:pPr>
          </w:p>
        </w:tc>
        <w:tc>
          <w:tcPr>
            <w:tcW w:w="8080" w:type="dxa"/>
            <w:vAlign w:val="center"/>
          </w:tcPr>
          <w:p w14:paraId="48FA18A6" w14:textId="2A15AD60" w:rsidR="00C267A8" w:rsidRDefault="007049F4" w:rsidP="002F1E4D">
            <w:pPr>
              <w:numPr>
                <w:ilvl w:val="0"/>
                <w:numId w:val="14"/>
              </w:numPr>
              <w:ind w:left="318" w:hanging="318"/>
              <w:rPr>
                <w:rFonts w:ascii="Arial" w:hAnsi="Arial" w:cs="Arial"/>
              </w:rPr>
            </w:pPr>
            <w:r>
              <w:rPr>
                <w:rFonts w:ascii="Arial" w:hAnsi="Arial" w:cs="Arial"/>
              </w:rPr>
              <w:t xml:space="preserve">verdiensten aan tong: </w:t>
            </w:r>
            <w:r w:rsidRPr="007049F4">
              <w:rPr>
                <w:rFonts w:ascii="Arial" w:hAnsi="Arial" w:cs="Arial"/>
                <w:position w:val="-12"/>
              </w:rPr>
              <w:object w:dxaOrig="2220" w:dyaOrig="380" w14:anchorId="60053F4C">
                <v:shape id="_x0000_i1060" type="#_x0000_t75" style="width:111pt;height:19pt" o:ole="">
                  <v:imagedata r:id="rId90" o:title=""/>
                </v:shape>
                <o:OLEObject Type="Embed" ProgID="Equation.DSMT4" ShapeID="_x0000_i1060" DrawAspect="Content" ObjectID="_1818584834" r:id="rId91"/>
              </w:object>
            </w:r>
            <w:r>
              <w:rPr>
                <w:rFonts w:ascii="Arial" w:hAnsi="Arial" w:cs="Arial"/>
              </w:rPr>
              <w:t xml:space="preserve"> per gram</w:t>
            </w:r>
          </w:p>
        </w:tc>
        <w:tc>
          <w:tcPr>
            <w:tcW w:w="709" w:type="dxa"/>
            <w:vAlign w:val="center"/>
          </w:tcPr>
          <w:p w14:paraId="3D906808" w14:textId="77777777" w:rsidR="00C267A8" w:rsidRPr="003C4A61" w:rsidRDefault="009C237E" w:rsidP="00A509EB">
            <w:pPr>
              <w:jc w:val="center"/>
              <w:rPr>
                <w:rFonts w:ascii="Arial" w:hAnsi="Arial" w:cs="Arial"/>
              </w:rPr>
            </w:pPr>
            <w:r>
              <w:rPr>
                <w:rFonts w:ascii="Arial" w:hAnsi="Arial" w:cs="Arial"/>
              </w:rPr>
              <w:t>1</w:t>
            </w:r>
          </w:p>
        </w:tc>
      </w:tr>
      <w:tr w:rsidR="007049F4" w:rsidRPr="00FD7B52" w14:paraId="603DBAF3" w14:textId="77777777" w:rsidTr="00DF752B">
        <w:tc>
          <w:tcPr>
            <w:tcW w:w="567" w:type="dxa"/>
            <w:tcMar>
              <w:left w:w="57" w:type="dxa"/>
              <w:right w:w="57" w:type="dxa"/>
            </w:tcMar>
            <w:vAlign w:val="center"/>
          </w:tcPr>
          <w:p w14:paraId="5FE107BE" w14:textId="77777777" w:rsidR="007049F4" w:rsidRDefault="007049F4" w:rsidP="00A509EB">
            <w:pPr>
              <w:jc w:val="center"/>
              <w:rPr>
                <w:rFonts w:ascii="Arial" w:hAnsi="Arial" w:cs="Arial"/>
                <w:b/>
              </w:rPr>
            </w:pPr>
          </w:p>
        </w:tc>
        <w:tc>
          <w:tcPr>
            <w:tcW w:w="8080" w:type="dxa"/>
            <w:vAlign w:val="center"/>
          </w:tcPr>
          <w:p w14:paraId="56F2F0AB" w14:textId="4BDDBE1F" w:rsidR="007049F4" w:rsidRDefault="007049F4" w:rsidP="002F1E4D">
            <w:pPr>
              <w:numPr>
                <w:ilvl w:val="0"/>
                <w:numId w:val="14"/>
              </w:numPr>
              <w:ind w:left="318" w:hanging="318"/>
              <w:rPr>
                <w:rFonts w:ascii="Arial" w:hAnsi="Arial" w:cs="Arial"/>
              </w:rPr>
            </w:pPr>
            <w:r>
              <w:rPr>
                <w:rFonts w:ascii="Arial" w:hAnsi="Arial" w:cs="Arial"/>
              </w:rPr>
              <w:t xml:space="preserve">kosten tonijn: </w:t>
            </w:r>
            <w:r w:rsidRPr="007049F4">
              <w:rPr>
                <w:rFonts w:ascii="Arial" w:hAnsi="Arial" w:cs="Arial"/>
                <w:position w:val="-12"/>
              </w:rPr>
              <w:object w:dxaOrig="1660" w:dyaOrig="380" w14:anchorId="4DC9D919">
                <v:shape id="_x0000_i1061" type="#_x0000_t75" style="width:83pt;height:19pt" o:ole="">
                  <v:imagedata r:id="rId92" o:title=""/>
                </v:shape>
                <o:OLEObject Type="Embed" ProgID="Equation.DSMT4" ShapeID="_x0000_i1061" DrawAspect="Content" ObjectID="_1818584835" r:id="rId93"/>
              </w:object>
            </w:r>
          </w:p>
        </w:tc>
        <w:tc>
          <w:tcPr>
            <w:tcW w:w="709" w:type="dxa"/>
            <w:vAlign w:val="center"/>
          </w:tcPr>
          <w:p w14:paraId="4107B87F" w14:textId="14D3930A" w:rsidR="007049F4" w:rsidRDefault="007049F4" w:rsidP="00A509EB">
            <w:pPr>
              <w:jc w:val="center"/>
              <w:rPr>
                <w:rFonts w:ascii="Arial" w:hAnsi="Arial" w:cs="Arial"/>
              </w:rPr>
            </w:pPr>
            <w:r>
              <w:rPr>
                <w:rFonts w:ascii="Arial" w:hAnsi="Arial" w:cs="Arial"/>
              </w:rPr>
              <w:t>1</w:t>
            </w:r>
          </w:p>
        </w:tc>
      </w:tr>
      <w:tr w:rsidR="007049F4" w:rsidRPr="00FD7B52" w14:paraId="22305CEB" w14:textId="77777777" w:rsidTr="00DF752B">
        <w:tc>
          <w:tcPr>
            <w:tcW w:w="567" w:type="dxa"/>
            <w:tcMar>
              <w:left w:w="57" w:type="dxa"/>
              <w:right w:w="57" w:type="dxa"/>
            </w:tcMar>
            <w:vAlign w:val="center"/>
          </w:tcPr>
          <w:p w14:paraId="0AF7A99A" w14:textId="77777777" w:rsidR="007049F4" w:rsidRDefault="007049F4" w:rsidP="00A509EB">
            <w:pPr>
              <w:jc w:val="center"/>
              <w:rPr>
                <w:rFonts w:ascii="Arial" w:hAnsi="Arial" w:cs="Arial"/>
                <w:b/>
              </w:rPr>
            </w:pPr>
          </w:p>
        </w:tc>
        <w:tc>
          <w:tcPr>
            <w:tcW w:w="8080" w:type="dxa"/>
            <w:vAlign w:val="center"/>
          </w:tcPr>
          <w:p w14:paraId="5A321F3B" w14:textId="1FAB5D33" w:rsidR="007049F4" w:rsidRDefault="007049F4" w:rsidP="002F1E4D">
            <w:pPr>
              <w:numPr>
                <w:ilvl w:val="0"/>
                <w:numId w:val="14"/>
              </w:numPr>
              <w:ind w:left="318" w:hanging="318"/>
              <w:rPr>
                <w:rFonts w:ascii="Arial" w:hAnsi="Arial" w:cs="Arial"/>
              </w:rPr>
            </w:pPr>
            <w:r>
              <w:rPr>
                <w:rFonts w:ascii="Arial" w:hAnsi="Arial" w:cs="Arial"/>
              </w:rPr>
              <w:t>de gast moet € 0,0516 per gram betalen</w:t>
            </w:r>
          </w:p>
        </w:tc>
        <w:tc>
          <w:tcPr>
            <w:tcW w:w="709" w:type="dxa"/>
            <w:vAlign w:val="center"/>
          </w:tcPr>
          <w:p w14:paraId="4FE513AB" w14:textId="0C23322A" w:rsidR="007049F4" w:rsidRDefault="007049F4" w:rsidP="00A509EB">
            <w:pPr>
              <w:jc w:val="center"/>
              <w:rPr>
                <w:rFonts w:ascii="Arial" w:hAnsi="Arial" w:cs="Arial"/>
              </w:rPr>
            </w:pPr>
            <w:r>
              <w:rPr>
                <w:rFonts w:ascii="Arial" w:hAnsi="Arial" w:cs="Arial"/>
              </w:rPr>
              <w:t>1</w:t>
            </w:r>
          </w:p>
        </w:tc>
      </w:tr>
      <w:tr w:rsidR="007049F4" w:rsidRPr="00FD7B52" w14:paraId="218591BD" w14:textId="77777777" w:rsidTr="00DF752B">
        <w:tc>
          <w:tcPr>
            <w:tcW w:w="567" w:type="dxa"/>
            <w:tcMar>
              <w:left w:w="57" w:type="dxa"/>
              <w:right w:w="57" w:type="dxa"/>
            </w:tcMar>
            <w:vAlign w:val="center"/>
          </w:tcPr>
          <w:p w14:paraId="44A9039C" w14:textId="77777777" w:rsidR="007049F4" w:rsidRDefault="007049F4" w:rsidP="00A509EB">
            <w:pPr>
              <w:jc w:val="center"/>
              <w:rPr>
                <w:rFonts w:ascii="Arial" w:hAnsi="Arial" w:cs="Arial"/>
                <w:b/>
              </w:rPr>
            </w:pPr>
          </w:p>
        </w:tc>
        <w:tc>
          <w:tcPr>
            <w:tcW w:w="8080" w:type="dxa"/>
            <w:vAlign w:val="center"/>
          </w:tcPr>
          <w:p w14:paraId="22FC43CD" w14:textId="34A0E151" w:rsidR="007049F4" w:rsidRDefault="007049F4" w:rsidP="002F1E4D">
            <w:pPr>
              <w:numPr>
                <w:ilvl w:val="0"/>
                <w:numId w:val="14"/>
              </w:numPr>
              <w:ind w:left="318" w:hanging="318"/>
              <w:rPr>
                <w:rFonts w:ascii="Arial" w:hAnsi="Arial" w:cs="Arial"/>
              </w:rPr>
            </w:pPr>
            <w:r>
              <w:rPr>
                <w:rFonts w:ascii="Arial" w:hAnsi="Arial" w:cs="Arial"/>
              </w:rPr>
              <w:t xml:space="preserve">prijs voor 250 gram tonijn op de menukaart: </w:t>
            </w:r>
            <w:r w:rsidRPr="007049F4">
              <w:rPr>
                <w:rFonts w:ascii="Arial" w:hAnsi="Arial" w:cs="Arial"/>
                <w:position w:val="-10"/>
              </w:rPr>
              <w:object w:dxaOrig="2740" w:dyaOrig="320" w14:anchorId="0ED0BFBA">
                <v:shape id="_x0000_i1062" type="#_x0000_t75" style="width:137pt;height:16pt" o:ole="">
                  <v:imagedata r:id="rId94" o:title=""/>
                </v:shape>
                <o:OLEObject Type="Embed" ProgID="Equation.DSMT4" ShapeID="_x0000_i1062" DrawAspect="Content" ObjectID="_1818584836" r:id="rId95"/>
              </w:object>
            </w:r>
          </w:p>
        </w:tc>
        <w:tc>
          <w:tcPr>
            <w:tcW w:w="709" w:type="dxa"/>
            <w:vAlign w:val="center"/>
          </w:tcPr>
          <w:p w14:paraId="42C1D7EE" w14:textId="1AF0B818" w:rsidR="007049F4" w:rsidRDefault="007049F4" w:rsidP="00A509EB">
            <w:pPr>
              <w:jc w:val="center"/>
              <w:rPr>
                <w:rFonts w:ascii="Arial" w:hAnsi="Arial" w:cs="Arial"/>
              </w:rPr>
            </w:pPr>
            <w:r>
              <w:rPr>
                <w:rFonts w:ascii="Arial" w:hAnsi="Arial" w:cs="Arial"/>
              </w:rPr>
              <w:t>2</w:t>
            </w:r>
          </w:p>
        </w:tc>
      </w:tr>
      <w:tr w:rsidR="002F1E4D" w:rsidRPr="00FD7B52" w14:paraId="2F03CB2C" w14:textId="77777777" w:rsidTr="00DF752B">
        <w:tc>
          <w:tcPr>
            <w:tcW w:w="567" w:type="dxa"/>
            <w:tcMar>
              <w:left w:w="57" w:type="dxa"/>
              <w:right w:w="57" w:type="dxa"/>
            </w:tcMar>
            <w:vAlign w:val="center"/>
          </w:tcPr>
          <w:p w14:paraId="0F6F1DFC" w14:textId="77777777" w:rsidR="002F1E4D" w:rsidRDefault="00300A5B" w:rsidP="00A509EB">
            <w:pPr>
              <w:jc w:val="center"/>
              <w:rPr>
                <w:rFonts w:ascii="Arial" w:hAnsi="Arial" w:cs="Arial"/>
                <w:b/>
              </w:rPr>
            </w:pPr>
            <w:r>
              <w:rPr>
                <w:rFonts w:ascii="Arial" w:hAnsi="Arial" w:cs="Arial"/>
                <w:b/>
              </w:rPr>
              <w:t>4</w:t>
            </w:r>
          </w:p>
        </w:tc>
        <w:tc>
          <w:tcPr>
            <w:tcW w:w="8080" w:type="dxa"/>
            <w:vAlign w:val="center"/>
          </w:tcPr>
          <w:p w14:paraId="34DE0F62" w14:textId="77777777" w:rsidR="002F1E4D" w:rsidRPr="00300A5B" w:rsidRDefault="00300A5B" w:rsidP="00300A5B">
            <w:pPr>
              <w:rPr>
                <w:rFonts w:ascii="Arial" w:hAnsi="Arial" w:cs="Arial"/>
                <w:b/>
                <w:bCs/>
              </w:rPr>
            </w:pPr>
            <w:r w:rsidRPr="00300A5B">
              <w:rPr>
                <w:rFonts w:ascii="Arial" w:hAnsi="Arial" w:cs="Arial"/>
                <w:b/>
                <w:bCs/>
              </w:rPr>
              <w:t>maximumscore 3</w:t>
            </w:r>
          </w:p>
        </w:tc>
        <w:tc>
          <w:tcPr>
            <w:tcW w:w="709" w:type="dxa"/>
            <w:vAlign w:val="center"/>
          </w:tcPr>
          <w:p w14:paraId="4600FD57" w14:textId="77777777" w:rsidR="002F1E4D" w:rsidRDefault="002F1E4D" w:rsidP="00A509EB">
            <w:pPr>
              <w:jc w:val="center"/>
              <w:rPr>
                <w:rFonts w:ascii="Arial" w:hAnsi="Arial" w:cs="Arial"/>
              </w:rPr>
            </w:pPr>
          </w:p>
        </w:tc>
      </w:tr>
      <w:tr w:rsidR="00300A5B" w:rsidRPr="00FD7B52" w14:paraId="1041C893" w14:textId="77777777" w:rsidTr="00DF752B">
        <w:tc>
          <w:tcPr>
            <w:tcW w:w="567" w:type="dxa"/>
            <w:tcMar>
              <w:left w:w="57" w:type="dxa"/>
              <w:right w:w="57" w:type="dxa"/>
            </w:tcMar>
            <w:vAlign w:val="center"/>
          </w:tcPr>
          <w:p w14:paraId="3F962549" w14:textId="77777777" w:rsidR="00300A5B" w:rsidRDefault="00300A5B" w:rsidP="00A509EB">
            <w:pPr>
              <w:jc w:val="center"/>
              <w:rPr>
                <w:rFonts w:ascii="Arial" w:hAnsi="Arial" w:cs="Arial"/>
                <w:b/>
              </w:rPr>
            </w:pPr>
          </w:p>
        </w:tc>
        <w:tc>
          <w:tcPr>
            <w:tcW w:w="8080" w:type="dxa"/>
            <w:vAlign w:val="center"/>
          </w:tcPr>
          <w:p w14:paraId="7E21343D" w14:textId="1933D7AE" w:rsidR="00300A5B" w:rsidRDefault="007049F4" w:rsidP="009C237E">
            <w:pPr>
              <w:numPr>
                <w:ilvl w:val="0"/>
                <w:numId w:val="14"/>
              </w:numPr>
              <w:ind w:left="318" w:hanging="318"/>
              <w:rPr>
                <w:rFonts w:ascii="Arial" w:hAnsi="Arial" w:cs="Arial"/>
              </w:rPr>
            </w:pPr>
            <w:r>
              <w:rPr>
                <w:rFonts w:ascii="Arial" w:hAnsi="Arial" w:cs="Arial"/>
              </w:rPr>
              <w:t>als de  vuilprijs twee keer zo groot wordt, wordt de schoonprijs ook twee keer zo groot (</w:t>
            </w:r>
            <w:r w:rsidRPr="007049F4">
              <w:rPr>
                <w:rFonts w:ascii="Arial" w:hAnsi="Arial" w:cs="Arial"/>
                <w:i/>
                <w:iCs/>
              </w:rPr>
              <w:t>S</w:t>
            </w:r>
            <w:r>
              <w:rPr>
                <w:rFonts w:ascii="Arial" w:hAnsi="Arial" w:cs="Arial"/>
              </w:rPr>
              <w:t xml:space="preserve"> en </w:t>
            </w:r>
            <w:r w:rsidRPr="007049F4">
              <w:rPr>
                <w:rFonts w:ascii="Arial" w:hAnsi="Arial" w:cs="Arial"/>
                <w:i/>
                <w:iCs/>
              </w:rPr>
              <w:t>V</w:t>
            </w:r>
            <w:r>
              <w:rPr>
                <w:rFonts w:ascii="Arial" w:hAnsi="Arial" w:cs="Arial"/>
              </w:rPr>
              <w:t xml:space="preserve"> zijn recht evenredig)</w:t>
            </w:r>
          </w:p>
        </w:tc>
        <w:tc>
          <w:tcPr>
            <w:tcW w:w="709" w:type="dxa"/>
            <w:vAlign w:val="center"/>
          </w:tcPr>
          <w:p w14:paraId="5ADDF661" w14:textId="77777777" w:rsidR="00300A5B" w:rsidRDefault="00DE18CF" w:rsidP="00A509EB">
            <w:pPr>
              <w:jc w:val="center"/>
              <w:rPr>
                <w:rFonts w:ascii="Arial" w:hAnsi="Arial" w:cs="Arial"/>
              </w:rPr>
            </w:pPr>
            <w:r>
              <w:rPr>
                <w:rFonts w:ascii="Arial" w:hAnsi="Arial" w:cs="Arial"/>
              </w:rPr>
              <w:t>1</w:t>
            </w:r>
          </w:p>
        </w:tc>
      </w:tr>
      <w:tr w:rsidR="00300A5B" w:rsidRPr="00FD7B52" w14:paraId="7E061CEC" w14:textId="77777777" w:rsidTr="00DF752B">
        <w:tc>
          <w:tcPr>
            <w:tcW w:w="567" w:type="dxa"/>
            <w:tcMar>
              <w:left w:w="57" w:type="dxa"/>
              <w:right w:w="57" w:type="dxa"/>
            </w:tcMar>
            <w:vAlign w:val="center"/>
          </w:tcPr>
          <w:p w14:paraId="46B86101" w14:textId="77777777" w:rsidR="00300A5B" w:rsidRDefault="00300A5B" w:rsidP="00A509EB">
            <w:pPr>
              <w:jc w:val="center"/>
              <w:rPr>
                <w:rFonts w:ascii="Arial" w:hAnsi="Arial" w:cs="Arial"/>
                <w:b/>
              </w:rPr>
            </w:pPr>
          </w:p>
        </w:tc>
        <w:tc>
          <w:tcPr>
            <w:tcW w:w="8080" w:type="dxa"/>
            <w:vAlign w:val="center"/>
          </w:tcPr>
          <w:p w14:paraId="2A6E46A5" w14:textId="31C7C0F1" w:rsidR="00300A5B" w:rsidRDefault="007049F4" w:rsidP="009C237E">
            <w:pPr>
              <w:numPr>
                <w:ilvl w:val="0"/>
                <w:numId w:val="14"/>
              </w:numPr>
              <w:ind w:left="318" w:hanging="318"/>
              <w:rPr>
                <w:rFonts w:ascii="Arial" w:hAnsi="Arial" w:cs="Arial"/>
              </w:rPr>
            </w:pPr>
            <w:r w:rsidRPr="007049F4">
              <w:rPr>
                <w:rFonts w:ascii="Arial" w:hAnsi="Arial" w:cs="Arial"/>
                <w:position w:val="-24"/>
              </w:rPr>
              <w:object w:dxaOrig="1939" w:dyaOrig="620" w14:anchorId="0E2A415D">
                <v:shape id="_x0000_i1063" type="#_x0000_t75" style="width:96.65pt;height:31pt" o:ole="">
                  <v:imagedata r:id="rId96" o:title=""/>
                </v:shape>
                <o:OLEObject Type="Embed" ProgID="Equation.DSMT4" ShapeID="_x0000_i1063" DrawAspect="Content" ObjectID="_1818584837" r:id="rId97"/>
              </w:object>
            </w:r>
            <w:r>
              <w:rPr>
                <w:rFonts w:ascii="Arial" w:hAnsi="Arial" w:cs="Arial"/>
              </w:rPr>
              <w:t xml:space="preserve">: dus </w:t>
            </w:r>
            <w:r w:rsidRPr="007049F4">
              <w:rPr>
                <w:rFonts w:ascii="Arial" w:hAnsi="Arial" w:cs="Arial"/>
                <w:i/>
                <w:iCs/>
              </w:rPr>
              <w:t>P</w:t>
            </w:r>
            <w:r>
              <w:rPr>
                <w:rFonts w:ascii="Arial" w:hAnsi="Arial" w:cs="Arial"/>
              </w:rPr>
              <w:t xml:space="preserve"> en </w:t>
            </w:r>
            <w:r w:rsidRPr="007049F4">
              <w:rPr>
                <w:rFonts w:ascii="Arial" w:hAnsi="Arial" w:cs="Arial"/>
                <w:i/>
                <w:iCs/>
              </w:rPr>
              <w:t>S</w:t>
            </w:r>
            <w:r>
              <w:rPr>
                <w:rFonts w:ascii="Arial" w:hAnsi="Arial" w:cs="Arial"/>
              </w:rPr>
              <w:t xml:space="preserve"> zijn ook recht evenredig</w:t>
            </w:r>
          </w:p>
        </w:tc>
        <w:tc>
          <w:tcPr>
            <w:tcW w:w="709" w:type="dxa"/>
            <w:vAlign w:val="center"/>
          </w:tcPr>
          <w:p w14:paraId="6398F544" w14:textId="77777777" w:rsidR="00300A5B" w:rsidRDefault="00DE18CF" w:rsidP="00A509EB">
            <w:pPr>
              <w:jc w:val="center"/>
              <w:rPr>
                <w:rFonts w:ascii="Arial" w:hAnsi="Arial" w:cs="Arial"/>
              </w:rPr>
            </w:pPr>
            <w:r>
              <w:rPr>
                <w:rFonts w:ascii="Arial" w:hAnsi="Arial" w:cs="Arial"/>
              </w:rPr>
              <w:t>1</w:t>
            </w:r>
          </w:p>
        </w:tc>
      </w:tr>
      <w:tr w:rsidR="00300A5B" w:rsidRPr="00FD7B52" w14:paraId="0F18A992" w14:textId="77777777" w:rsidTr="00DF752B">
        <w:tc>
          <w:tcPr>
            <w:tcW w:w="567" w:type="dxa"/>
            <w:tcMar>
              <w:left w:w="57" w:type="dxa"/>
              <w:right w:w="57" w:type="dxa"/>
            </w:tcMar>
            <w:vAlign w:val="center"/>
          </w:tcPr>
          <w:p w14:paraId="4B90872A" w14:textId="77777777" w:rsidR="00300A5B" w:rsidRDefault="00300A5B" w:rsidP="00A509EB">
            <w:pPr>
              <w:jc w:val="center"/>
              <w:rPr>
                <w:rFonts w:ascii="Arial" w:hAnsi="Arial" w:cs="Arial"/>
                <w:b/>
              </w:rPr>
            </w:pPr>
          </w:p>
        </w:tc>
        <w:tc>
          <w:tcPr>
            <w:tcW w:w="8080" w:type="dxa"/>
            <w:vAlign w:val="center"/>
          </w:tcPr>
          <w:p w14:paraId="029E32CC" w14:textId="68E94099" w:rsidR="00300A5B" w:rsidRDefault="00E95027" w:rsidP="009C237E">
            <w:pPr>
              <w:numPr>
                <w:ilvl w:val="0"/>
                <w:numId w:val="14"/>
              </w:numPr>
              <w:ind w:left="318" w:hanging="318"/>
              <w:rPr>
                <w:rFonts w:ascii="Arial" w:hAnsi="Arial" w:cs="Arial"/>
              </w:rPr>
            </w:pPr>
            <w:r>
              <w:rPr>
                <w:rFonts w:ascii="Arial" w:hAnsi="Arial" w:cs="Arial"/>
              </w:rPr>
              <w:t xml:space="preserve">dus als </w:t>
            </w:r>
            <w:r w:rsidRPr="00E95027">
              <w:rPr>
                <w:rFonts w:ascii="Arial" w:hAnsi="Arial" w:cs="Arial"/>
                <w:i/>
                <w:iCs/>
              </w:rPr>
              <w:t>S</w:t>
            </w:r>
            <w:r>
              <w:rPr>
                <w:rFonts w:ascii="Arial" w:hAnsi="Arial" w:cs="Arial"/>
              </w:rPr>
              <w:t xml:space="preserve"> twee keer zo groot wordt, wordt de portieprijs ook twee keer zo groot.</w:t>
            </w:r>
          </w:p>
        </w:tc>
        <w:tc>
          <w:tcPr>
            <w:tcW w:w="709" w:type="dxa"/>
            <w:vAlign w:val="center"/>
          </w:tcPr>
          <w:p w14:paraId="0A0F7C1A" w14:textId="77777777" w:rsidR="00300A5B" w:rsidRDefault="00DE18CF" w:rsidP="00A509EB">
            <w:pPr>
              <w:jc w:val="center"/>
              <w:rPr>
                <w:rFonts w:ascii="Arial" w:hAnsi="Arial" w:cs="Arial"/>
              </w:rPr>
            </w:pPr>
            <w:r>
              <w:rPr>
                <w:rFonts w:ascii="Arial" w:hAnsi="Arial" w:cs="Arial"/>
              </w:rPr>
              <w:t>1</w:t>
            </w:r>
          </w:p>
        </w:tc>
      </w:tr>
      <w:tr w:rsidR="00300A5B" w:rsidRPr="00FD7B52" w14:paraId="5E26F1A4" w14:textId="77777777" w:rsidTr="00DF752B">
        <w:tc>
          <w:tcPr>
            <w:tcW w:w="567" w:type="dxa"/>
            <w:tcMar>
              <w:left w:w="57" w:type="dxa"/>
              <w:right w:w="57" w:type="dxa"/>
            </w:tcMar>
            <w:vAlign w:val="center"/>
          </w:tcPr>
          <w:p w14:paraId="402E1262" w14:textId="77777777" w:rsidR="00300A5B" w:rsidRDefault="00DE18CF" w:rsidP="00A509EB">
            <w:pPr>
              <w:jc w:val="center"/>
              <w:rPr>
                <w:rFonts w:ascii="Arial" w:hAnsi="Arial" w:cs="Arial"/>
                <w:b/>
              </w:rPr>
            </w:pPr>
            <w:r>
              <w:rPr>
                <w:rFonts w:ascii="Arial" w:hAnsi="Arial" w:cs="Arial"/>
                <w:b/>
              </w:rPr>
              <w:t>5</w:t>
            </w:r>
          </w:p>
        </w:tc>
        <w:tc>
          <w:tcPr>
            <w:tcW w:w="8080" w:type="dxa"/>
            <w:vAlign w:val="center"/>
          </w:tcPr>
          <w:p w14:paraId="428407B7" w14:textId="77777777" w:rsidR="00300A5B" w:rsidRPr="00DE18CF" w:rsidRDefault="00DE18CF" w:rsidP="00DE18CF">
            <w:pPr>
              <w:rPr>
                <w:rFonts w:ascii="Arial" w:hAnsi="Arial" w:cs="Arial"/>
                <w:b/>
                <w:bCs/>
              </w:rPr>
            </w:pPr>
            <w:r w:rsidRPr="00DE18CF">
              <w:rPr>
                <w:rFonts w:ascii="Arial" w:hAnsi="Arial" w:cs="Arial"/>
                <w:b/>
                <w:bCs/>
              </w:rPr>
              <w:t>maximumscore 3</w:t>
            </w:r>
          </w:p>
        </w:tc>
        <w:tc>
          <w:tcPr>
            <w:tcW w:w="709" w:type="dxa"/>
            <w:vAlign w:val="center"/>
          </w:tcPr>
          <w:p w14:paraId="5E28CC00" w14:textId="77777777" w:rsidR="00300A5B" w:rsidRDefault="00300A5B" w:rsidP="00A509EB">
            <w:pPr>
              <w:jc w:val="center"/>
              <w:rPr>
                <w:rFonts w:ascii="Arial" w:hAnsi="Arial" w:cs="Arial"/>
              </w:rPr>
            </w:pPr>
          </w:p>
        </w:tc>
      </w:tr>
      <w:tr w:rsidR="00300A5B" w:rsidRPr="00FD7B52" w14:paraId="063D6791" w14:textId="77777777" w:rsidTr="00DF752B">
        <w:tc>
          <w:tcPr>
            <w:tcW w:w="567" w:type="dxa"/>
            <w:tcMar>
              <w:left w:w="57" w:type="dxa"/>
              <w:right w:w="57" w:type="dxa"/>
            </w:tcMar>
            <w:vAlign w:val="center"/>
          </w:tcPr>
          <w:p w14:paraId="17111206" w14:textId="77777777" w:rsidR="00300A5B" w:rsidRDefault="00300A5B" w:rsidP="00A509EB">
            <w:pPr>
              <w:jc w:val="center"/>
              <w:rPr>
                <w:rFonts w:ascii="Arial" w:hAnsi="Arial" w:cs="Arial"/>
                <w:b/>
              </w:rPr>
            </w:pPr>
          </w:p>
        </w:tc>
        <w:tc>
          <w:tcPr>
            <w:tcW w:w="8080" w:type="dxa"/>
            <w:vAlign w:val="center"/>
          </w:tcPr>
          <w:p w14:paraId="04ED23CF" w14:textId="43408259" w:rsidR="00300A5B" w:rsidRDefault="00E95027" w:rsidP="009C237E">
            <w:pPr>
              <w:numPr>
                <w:ilvl w:val="0"/>
                <w:numId w:val="14"/>
              </w:numPr>
              <w:ind w:left="318" w:hanging="318"/>
              <w:rPr>
                <w:rFonts w:ascii="Arial" w:hAnsi="Arial" w:cs="Arial"/>
              </w:rPr>
            </w:pPr>
            <w:r w:rsidRPr="00E95027">
              <w:rPr>
                <w:rFonts w:ascii="Arial" w:hAnsi="Arial" w:cs="Arial"/>
                <w:position w:val="-28"/>
              </w:rPr>
              <w:object w:dxaOrig="1380" w:dyaOrig="660" w14:anchorId="75E26729">
                <v:shape id="_x0000_i1064" type="#_x0000_t75" style="width:69pt;height:33pt" o:ole="">
                  <v:imagedata r:id="rId98" o:title=""/>
                </v:shape>
                <o:OLEObject Type="Embed" ProgID="Equation.DSMT4" ShapeID="_x0000_i1064" DrawAspect="Content" ObjectID="_1818584838" r:id="rId99"/>
              </w:object>
            </w:r>
          </w:p>
        </w:tc>
        <w:tc>
          <w:tcPr>
            <w:tcW w:w="709" w:type="dxa"/>
            <w:vAlign w:val="center"/>
          </w:tcPr>
          <w:p w14:paraId="18837572" w14:textId="7A05B80D" w:rsidR="00300A5B" w:rsidRDefault="005A1F29" w:rsidP="00A509EB">
            <w:pPr>
              <w:jc w:val="center"/>
              <w:rPr>
                <w:rFonts w:ascii="Arial" w:hAnsi="Arial" w:cs="Arial"/>
              </w:rPr>
            </w:pPr>
            <w:r>
              <w:rPr>
                <w:rFonts w:ascii="Arial" w:hAnsi="Arial" w:cs="Arial"/>
              </w:rPr>
              <w:t>1</w:t>
            </w:r>
          </w:p>
        </w:tc>
      </w:tr>
      <w:tr w:rsidR="00DE18CF" w:rsidRPr="00FD7B52" w14:paraId="306863D5" w14:textId="77777777" w:rsidTr="00DF752B">
        <w:tc>
          <w:tcPr>
            <w:tcW w:w="567" w:type="dxa"/>
            <w:tcMar>
              <w:left w:w="57" w:type="dxa"/>
              <w:right w:w="57" w:type="dxa"/>
            </w:tcMar>
            <w:vAlign w:val="center"/>
          </w:tcPr>
          <w:p w14:paraId="7CBACE49" w14:textId="77777777" w:rsidR="00DE18CF" w:rsidRDefault="00DE18CF" w:rsidP="00A509EB">
            <w:pPr>
              <w:jc w:val="center"/>
              <w:rPr>
                <w:rFonts w:ascii="Arial" w:hAnsi="Arial" w:cs="Arial"/>
                <w:b/>
              </w:rPr>
            </w:pPr>
          </w:p>
        </w:tc>
        <w:tc>
          <w:tcPr>
            <w:tcW w:w="8080" w:type="dxa"/>
            <w:vAlign w:val="center"/>
          </w:tcPr>
          <w:p w14:paraId="2588B198" w14:textId="35E7D49C" w:rsidR="00DE18CF" w:rsidRDefault="00E95027" w:rsidP="009C237E">
            <w:pPr>
              <w:numPr>
                <w:ilvl w:val="0"/>
                <w:numId w:val="14"/>
              </w:numPr>
              <w:ind w:left="318" w:hanging="318"/>
              <w:rPr>
                <w:rFonts w:ascii="Arial" w:hAnsi="Arial" w:cs="Arial"/>
              </w:rPr>
            </w:pPr>
            <w:r w:rsidRPr="00E95027">
              <w:rPr>
                <w:rFonts w:ascii="Arial" w:hAnsi="Arial" w:cs="Arial"/>
                <w:position w:val="-6"/>
              </w:rPr>
              <w:object w:dxaOrig="1860" w:dyaOrig="279" w14:anchorId="232E4B38">
                <v:shape id="_x0000_i1065" type="#_x0000_t75" style="width:92.65pt;height:13.65pt" o:ole="">
                  <v:imagedata r:id="rId100" o:title=""/>
                </v:shape>
                <o:OLEObject Type="Embed" ProgID="Equation.DSMT4" ShapeID="_x0000_i1065" DrawAspect="Content" ObjectID="_1818584839" r:id="rId101"/>
              </w:object>
            </w:r>
            <w:r>
              <w:rPr>
                <w:rFonts w:ascii="Arial" w:hAnsi="Arial" w:cs="Arial"/>
              </w:rPr>
              <w:t xml:space="preserve"> geeft </w:t>
            </w:r>
            <w:r w:rsidRPr="00E95027">
              <w:rPr>
                <w:rFonts w:ascii="Arial" w:hAnsi="Arial" w:cs="Arial"/>
                <w:position w:val="-8"/>
              </w:rPr>
              <w:object w:dxaOrig="1260" w:dyaOrig="300" w14:anchorId="34DB9A9E">
                <v:shape id="_x0000_i1066" type="#_x0000_t75" style="width:62.65pt;height:15pt" o:ole="">
                  <v:imagedata r:id="rId102" o:title=""/>
                </v:shape>
                <o:OLEObject Type="Embed" ProgID="Equation.DSMT4" ShapeID="_x0000_i1066" DrawAspect="Content" ObjectID="_1818584840" r:id="rId103"/>
              </w:object>
            </w:r>
          </w:p>
        </w:tc>
        <w:tc>
          <w:tcPr>
            <w:tcW w:w="709" w:type="dxa"/>
            <w:vAlign w:val="center"/>
          </w:tcPr>
          <w:p w14:paraId="0811DD6D" w14:textId="7413F81E" w:rsidR="00DE18CF" w:rsidRDefault="005A1F29" w:rsidP="00A509EB">
            <w:pPr>
              <w:jc w:val="center"/>
              <w:rPr>
                <w:rFonts w:ascii="Arial" w:hAnsi="Arial" w:cs="Arial"/>
              </w:rPr>
            </w:pPr>
            <w:r>
              <w:rPr>
                <w:rFonts w:ascii="Arial" w:hAnsi="Arial" w:cs="Arial"/>
              </w:rPr>
              <w:t>2</w:t>
            </w:r>
          </w:p>
        </w:tc>
      </w:tr>
      <w:bookmarkEnd w:id="0"/>
    </w:tbl>
    <w:p w14:paraId="2FCAB5ED" w14:textId="77777777" w:rsidR="006B0AD2" w:rsidRPr="00C267A8" w:rsidRDefault="006B0AD2"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6B0AD2" w:rsidRPr="00FD7B52" w14:paraId="6CCBD56B" w14:textId="77777777" w:rsidTr="00DF752B">
        <w:tc>
          <w:tcPr>
            <w:tcW w:w="567" w:type="dxa"/>
            <w:tcBorders>
              <w:bottom w:val="single" w:sz="48" w:space="0" w:color="A6A6A6"/>
            </w:tcBorders>
            <w:tcMar>
              <w:left w:w="57" w:type="dxa"/>
              <w:right w:w="57" w:type="dxa"/>
            </w:tcMar>
            <w:vAlign w:val="center"/>
          </w:tcPr>
          <w:p w14:paraId="0EB20CE2" w14:textId="77777777" w:rsidR="006B0AD2" w:rsidRPr="000E7201" w:rsidRDefault="006B0AD2" w:rsidP="00EB2010">
            <w:pPr>
              <w:jc w:val="center"/>
              <w:rPr>
                <w:rFonts w:ascii="Arial" w:hAnsi="Arial" w:cs="Arial"/>
                <w:b/>
              </w:rPr>
            </w:pPr>
          </w:p>
        </w:tc>
        <w:tc>
          <w:tcPr>
            <w:tcW w:w="8080" w:type="dxa"/>
            <w:tcBorders>
              <w:bottom w:val="single" w:sz="48" w:space="0" w:color="A6A6A6"/>
            </w:tcBorders>
          </w:tcPr>
          <w:p w14:paraId="5FA4EE06" w14:textId="70371D7A" w:rsidR="006B0AD2" w:rsidRPr="00D40ACA" w:rsidRDefault="00E43F5B" w:rsidP="00D55CB5">
            <w:pPr>
              <w:rPr>
                <w:rFonts w:ascii="Arial" w:hAnsi="Arial" w:cs="Arial"/>
                <w:b/>
              </w:rPr>
            </w:pPr>
            <w:r>
              <w:rPr>
                <w:rFonts w:ascii="Arial" w:hAnsi="Arial" w:cs="Arial"/>
                <w:b/>
                <w:i/>
                <w:sz w:val="32"/>
              </w:rPr>
              <w:t>Extreem hoogwater</w:t>
            </w:r>
          </w:p>
        </w:tc>
        <w:tc>
          <w:tcPr>
            <w:tcW w:w="709" w:type="dxa"/>
            <w:tcBorders>
              <w:bottom w:val="single" w:sz="48" w:space="0" w:color="A6A6A6"/>
            </w:tcBorders>
            <w:vAlign w:val="center"/>
          </w:tcPr>
          <w:p w14:paraId="554C57A9" w14:textId="77777777" w:rsidR="006B0AD2" w:rsidRPr="00DF4F89" w:rsidRDefault="006B0AD2" w:rsidP="00EB2010">
            <w:pPr>
              <w:jc w:val="center"/>
              <w:rPr>
                <w:rFonts w:ascii="Arial" w:hAnsi="Arial" w:cs="Arial"/>
                <w:b/>
                <w:i/>
                <w:sz w:val="32"/>
              </w:rPr>
            </w:pPr>
          </w:p>
        </w:tc>
      </w:tr>
      <w:tr w:rsidR="006B0AD2" w:rsidRPr="00FD7B52" w14:paraId="20E3D069" w14:textId="77777777" w:rsidTr="00DF752B">
        <w:tc>
          <w:tcPr>
            <w:tcW w:w="567" w:type="dxa"/>
            <w:tcBorders>
              <w:top w:val="single" w:sz="48" w:space="0" w:color="A6A6A6"/>
            </w:tcBorders>
            <w:tcMar>
              <w:left w:w="57" w:type="dxa"/>
              <w:right w:w="57" w:type="dxa"/>
            </w:tcMar>
            <w:vAlign w:val="center"/>
          </w:tcPr>
          <w:p w14:paraId="62C760B5" w14:textId="77777777" w:rsidR="006B0AD2" w:rsidRPr="000B056B" w:rsidRDefault="003437B9" w:rsidP="00326A94">
            <w:pPr>
              <w:jc w:val="center"/>
              <w:rPr>
                <w:rFonts w:ascii="Arial" w:hAnsi="Arial" w:cs="Arial"/>
                <w:b/>
              </w:rPr>
            </w:pPr>
            <w:r>
              <w:rPr>
                <w:rFonts w:ascii="Arial" w:hAnsi="Arial" w:cs="Arial"/>
                <w:b/>
              </w:rPr>
              <w:t>6</w:t>
            </w:r>
          </w:p>
        </w:tc>
        <w:tc>
          <w:tcPr>
            <w:tcW w:w="8080" w:type="dxa"/>
            <w:tcBorders>
              <w:top w:val="single" w:sz="48" w:space="0" w:color="A6A6A6"/>
            </w:tcBorders>
            <w:vAlign w:val="center"/>
          </w:tcPr>
          <w:p w14:paraId="15D5DCE5" w14:textId="06C90B6E" w:rsidR="006B0AD2" w:rsidRPr="00C86713" w:rsidRDefault="006B0AD2" w:rsidP="00EB2010">
            <w:pPr>
              <w:rPr>
                <w:rFonts w:ascii="Arial" w:hAnsi="Arial" w:cs="Arial"/>
              </w:rPr>
            </w:pPr>
            <w:r>
              <w:rPr>
                <w:rFonts w:ascii="Arial" w:hAnsi="Arial" w:cs="Arial"/>
                <w:b/>
              </w:rPr>
              <w:t xml:space="preserve">maximumscore </w:t>
            </w:r>
            <w:r w:rsidR="00E43F5B">
              <w:rPr>
                <w:rFonts w:ascii="Arial" w:hAnsi="Arial" w:cs="Arial"/>
                <w:b/>
              </w:rPr>
              <w:t>2</w:t>
            </w:r>
          </w:p>
        </w:tc>
        <w:tc>
          <w:tcPr>
            <w:tcW w:w="709" w:type="dxa"/>
            <w:tcBorders>
              <w:top w:val="single" w:sz="48" w:space="0" w:color="A6A6A6"/>
            </w:tcBorders>
            <w:vAlign w:val="center"/>
          </w:tcPr>
          <w:p w14:paraId="4887E833" w14:textId="77777777" w:rsidR="006B0AD2" w:rsidRPr="00A840BF" w:rsidRDefault="006B0AD2" w:rsidP="00EB2010">
            <w:pPr>
              <w:jc w:val="center"/>
              <w:rPr>
                <w:rFonts w:ascii="Arial" w:hAnsi="Arial" w:cs="Arial"/>
              </w:rPr>
            </w:pPr>
          </w:p>
        </w:tc>
      </w:tr>
      <w:tr w:rsidR="006B0AD2" w:rsidRPr="00FD7B52" w14:paraId="6209CEE2" w14:textId="77777777" w:rsidTr="00DF752B">
        <w:tc>
          <w:tcPr>
            <w:tcW w:w="567" w:type="dxa"/>
            <w:tcMar>
              <w:left w:w="57" w:type="dxa"/>
              <w:right w:w="57" w:type="dxa"/>
            </w:tcMar>
            <w:vAlign w:val="center"/>
          </w:tcPr>
          <w:p w14:paraId="5EBF047D" w14:textId="77777777" w:rsidR="006B0AD2" w:rsidRDefault="006B0AD2" w:rsidP="00EB2010">
            <w:pPr>
              <w:jc w:val="center"/>
              <w:rPr>
                <w:rFonts w:ascii="Arial" w:hAnsi="Arial" w:cs="Arial"/>
                <w:b/>
              </w:rPr>
            </w:pPr>
          </w:p>
        </w:tc>
        <w:tc>
          <w:tcPr>
            <w:tcW w:w="8080" w:type="dxa"/>
            <w:vAlign w:val="center"/>
          </w:tcPr>
          <w:p w14:paraId="611C2007" w14:textId="4982CA09" w:rsidR="006B0AD2" w:rsidRPr="00A840BF" w:rsidRDefault="00E43F5B" w:rsidP="00DF752B">
            <w:pPr>
              <w:numPr>
                <w:ilvl w:val="0"/>
                <w:numId w:val="14"/>
              </w:numPr>
              <w:ind w:left="318" w:hanging="318"/>
              <w:rPr>
                <w:rFonts w:ascii="Arial" w:hAnsi="Arial" w:cs="Arial"/>
              </w:rPr>
            </w:pPr>
            <w:r>
              <w:rPr>
                <w:rFonts w:ascii="Arial" w:hAnsi="Arial" w:cs="Arial"/>
              </w:rPr>
              <w:t>500 keer per 10 000 jaar</w:t>
            </w:r>
          </w:p>
        </w:tc>
        <w:tc>
          <w:tcPr>
            <w:tcW w:w="709" w:type="dxa"/>
            <w:vAlign w:val="center"/>
          </w:tcPr>
          <w:p w14:paraId="0F05869C" w14:textId="77777777" w:rsidR="006B0AD2" w:rsidRPr="00A840BF" w:rsidRDefault="00DF752B" w:rsidP="00DF752B">
            <w:pPr>
              <w:jc w:val="center"/>
              <w:rPr>
                <w:rFonts w:ascii="Arial" w:hAnsi="Arial" w:cs="Arial"/>
              </w:rPr>
            </w:pPr>
            <w:r>
              <w:rPr>
                <w:rFonts w:ascii="Arial" w:hAnsi="Arial" w:cs="Arial"/>
              </w:rPr>
              <w:t>1</w:t>
            </w:r>
          </w:p>
        </w:tc>
      </w:tr>
      <w:tr w:rsidR="00326A94" w:rsidRPr="00FD7B52" w14:paraId="65F81E73" w14:textId="77777777" w:rsidTr="00DF752B">
        <w:tc>
          <w:tcPr>
            <w:tcW w:w="567" w:type="dxa"/>
            <w:tcMar>
              <w:left w:w="57" w:type="dxa"/>
              <w:right w:w="57" w:type="dxa"/>
            </w:tcMar>
            <w:vAlign w:val="center"/>
          </w:tcPr>
          <w:p w14:paraId="2D52A77E" w14:textId="77777777" w:rsidR="00326A94" w:rsidRDefault="00326A94" w:rsidP="00EB2010">
            <w:pPr>
              <w:jc w:val="center"/>
              <w:rPr>
                <w:rFonts w:ascii="Arial" w:hAnsi="Arial" w:cs="Arial"/>
                <w:b/>
              </w:rPr>
            </w:pPr>
          </w:p>
        </w:tc>
        <w:tc>
          <w:tcPr>
            <w:tcW w:w="8080" w:type="dxa"/>
            <w:vAlign w:val="center"/>
          </w:tcPr>
          <w:p w14:paraId="56F05C1F" w14:textId="4B1E6714" w:rsidR="00326A94" w:rsidRDefault="00737F90" w:rsidP="00DF752B">
            <w:pPr>
              <w:numPr>
                <w:ilvl w:val="0"/>
                <w:numId w:val="14"/>
              </w:numPr>
              <w:ind w:left="318" w:hanging="318"/>
              <w:rPr>
                <w:rFonts w:ascii="Arial" w:hAnsi="Arial" w:cs="Arial"/>
              </w:rPr>
            </w:pPr>
            <w:r>
              <w:rPr>
                <w:rFonts w:ascii="Arial" w:hAnsi="Arial" w:cs="Arial"/>
              </w:rPr>
              <w:t>Dat is 5 keer per 100 jaar</w:t>
            </w:r>
          </w:p>
        </w:tc>
        <w:tc>
          <w:tcPr>
            <w:tcW w:w="709" w:type="dxa"/>
            <w:vAlign w:val="center"/>
          </w:tcPr>
          <w:p w14:paraId="5E0AF8D0" w14:textId="77777777" w:rsidR="00326A94" w:rsidRDefault="003437B9" w:rsidP="00326A94">
            <w:pPr>
              <w:jc w:val="center"/>
              <w:rPr>
                <w:rFonts w:ascii="Arial" w:hAnsi="Arial" w:cs="Arial"/>
              </w:rPr>
            </w:pPr>
            <w:r>
              <w:rPr>
                <w:rFonts w:ascii="Arial" w:hAnsi="Arial" w:cs="Arial"/>
              </w:rPr>
              <w:t>1</w:t>
            </w:r>
          </w:p>
        </w:tc>
      </w:tr>
      <w:tr w:rsidR="006B0AD2" w:rsidRPr="00FD7B52" w14:paraId="372E09BE" w14:textId="77777777" w:rsidTr="00DF752B">
        <w:tc>
          <w:tcPr>
            <w:tcW w:w="567" w:type="dxa"/>
            <w:tcMar>
              <w:left w:w="57" w:type="dxa"/>
              <w:right w:w="57" w:type="dxa"/>
            </w:tcMar>
            <w:vAlign w:val="center"/>
          </w:tcPr>
          <w:p w14:paraId="0086E3F2" w14:textId="77777777" w:rsidR="006B0AD2" w:rsidRPr="00C86713" w:rsidRDefault="00152954" w:rsidP="002F0E6B">
            <w:pPr>
              <w:jc w:val="center"/>
              <w:rPr>
                <w:rFonts w:ascii="Arial" w:hAnsi="Arial" w:cs="Arial"/>
                <w:b/>
              </w:rPr>
            </w:pPr>
            <w:r>
              <w:rPr>
                <w:rFonts w:ascii="Arial" w:hAnsi="Arial" w:cs="Arial"/>
                <w:b/>
              </w:rPr>
              <w:t>7</w:t>
            </w:r>
          </w:p>
        </w:tc>
        <w:tc>
          <w:tcPr>
            <w:tcW w:w="8080" w:type="dxa"/>
            <w:vAlign w:val="center"/>
          </w:tcPr>
          <w:p w14:paraId="51E369AB" w14:textId="77777777" w:rsidR="006B0AD2" w:rsidRPr="00C643E7" w:rsidRDefault="006B0AD2" w:rsidP="00EB2010">
            <w:pPr>
              <w:rPr>
                <w:rFonts w:ascii="Arial" w:hAnsi="Arial" w:cs="Arial"/>
                <w:b/>
              </w:rPr>
            </w:pPr>
            <w:r>
              <w:rPr>
                <w:rFonts w:ascii="Arial" w:hAnsi="Arial" w:cs="Arial"/>
                <w:b/>
              </w:rPr>
              <w:t xml:space="preserve">maximumscore </w:t>
            </w:r>
            <w:r w:rsidR="00733C84">
              <w:rPr>
                <w:rFonts w:ascii="Arial" w:hAnsi="Arial" w:cs="Arial"/>
                <w:b/>
              </w:rPr>
              <w:t>3</w:t>
            </w:r>
          </w:p>
        </w:tc>
        <w:tc>
          <w:tcPr>
            <w:tcW w:w="709" w:type="dxa"/>
            <w:vAlign w:val="center"/>
          </w:tcPr>
          <w:p w14:paraId="1C59AC27" w14:textId="77777777" w:rsidR="006B0AD2" w:rsidRPr="00A840BF" w:rsidRDefault="006B0AD2" w:rsidP="00EB2010">
            <w:pPr>
              <w:jc w:val="center"/>
              <w:rPr>
                <w:rFonts w:ascii="Arial" w:hAnsi="Arial" w:cs="Arial"/>
              </w:rPr>
            </w:pPr>
          </w:p>
        </w:tc>
      </w:tr>
      <w:tr w:rsidR="00244DFD" w:rsidRPr="00FD7B52" w14:paraId="2AB65D9C" w14:textId="77777777" w:rsidTr="00DF752B">
        <w:tc>
          <w:tcPr>
            <w:tcW w:w="567" w:type="dxa"/>
            <w:tcMar>
              <w:left w:w="57" w:type="dxa"/>
              <w:right w:w="57" w:type="dxa"/>
            </w:tcMar>
            <w:vAlign w:val="center"/>
          </w:tcPr>
          <w:p w14:paraId="7C3892FD" w14:textId="77777777" w:rsidR="00244DFD" w:rsidRDefault="00244DFD" w:rsidP="00EB2010">
            <w:pPr>
              <w:jc w:val="center"/>
              <w:rPr>
                <w:rFonts w:ascii="Arial" w:hAnsi="Arial" w:cs="Arial"/>
                <w:b/>
              </w:rPr>
            </w:pPr>
          </w:p>
        </w:tc>
        <w:tc>
          <w:tcPr>
            <w:tcW w:w="8080" w:type="dxa"/>
            <w:vAlign w:val="center"/>
          </w:tcPr>
          <w:p w14:paraId="216BF35E" w14:textId="5745E322" w:rsidR="00244DFD" w:rsidRDefault="00737F90" w:rsidP="00244DFD">
            <w:pPr>
              <w:numPr>
                <w:ilvl w:val="0"/>
                <w:numId w:val="14"/>
              </w:numPr>
              <w:ind w:left="318" w:hanging="318"/>
              <w:rPr>
                <w:rFonts w:ascii="Arial" w:hAnsi="Arial" w:cs="Arial"/>
              </w:rPr>
            </w:pPr>
            <w:r w:rsidRPr="00737F90">
              <w:rPr>
                <w:rFonts w:ascii="Arial" w:hAnsi="Arial" w:cs="Arial"/>
                <w:position w:val="-12"/>
              </w:rPr>
              <w:object w:dxaOrig="859" w:dyaOrig="380" w14:anchorId="7A73CD0D">
                <v:shape id="_x0000_i1067" type="#_x0000_t75" style="width:43.35pt;height:19pt" o:ole="">
                  <v:imagedata r:id="rId104" o:title=""/>
                </v:shape>
                <o:OLEObject Type="Embed" ProgID="Equation.DSMT4" ShapeID="_x0000_i1067" DrawAspect="Content" ObjectID="_1818584841" r:id="rId105"/>
              </w:object>
            </w:r>
          </w:p>
        </w:tc>
        <w:tc>
          <w:tcPr>
            <w:tcW w:w="709" w:type="dxa"/>
            <w:vAlign w:val="center"/>
          </w:tcPr>
          <w:p w14:paraId="45640F93" w14:textId="18039711" w:rsidR="00244DFD" w:rsidRDefault="00737F90" w:rsidP="00EB2010">
            <w:pPr>
              <w:jc w:val="center"/>
              <w:rPr>
                <w:rFonts w:ascii="Arial" w:hAnsi="Arial" w:cs="Arial"/>
              </w:rPr>
            </w:pPr>
            <w:r>
              <w:rPr>
                <w:rFonts w:ascii="Arial" w:hAnsi="Arial" w:cs="Arial"/>
              </w:rPr>
              <w:t>1</w:t>
            </w:r>
          </w:p>
        </w:tc>
      </w:tr>
      <w:tr w:rsidR="006B0AD2" w:rsidRPr="00FD7B52" w14:paraId="0E5D3071" w14:textId="77777777" w:rsidTr="00DF752B">
        <w:tc>
          <w:tcPr>
            <w:tcW w:w="567" w:type="dxa"/>
            <w:tcMar>
              <w:left w:w="57" w:type="dxa"/>
              <w:right w:w="57" w:type="dxa"/>
            </w:tcMar>
            <w:vAlign w:val="center"/>
          </w:tcPr>
          <w:p w14:paraId="3131F008" w14:textId="77777777" w:rsidR="006B0AD2" w:rsidRDefault="006B0AD2" w:rsidP="00EB2010">
            <w:pPr>
              <w:jc w:val="center"/>
              <w:rPr>
                <w:rFonts w:ascii="Arial" w:hAnsi="Arial" w:cs="Arial"/>
                <w:b/>
              </w:rPr>
            </w:pPr>
          </w:p>
        </w:tc>
        <w:tc>
          <w:tcPr>
            <w:tcW w:w="8080" w:type="dxa"/>
            <w:vAlign w:val="center"/>
          </w:tcPr>
          <w:p w14:paraId="63D22BE2" w14:textId="3AB79C9D" w:rsidR="006B0AD2" w:rsidRDefault="00737F90" w:rsidP="00244DFD">
            <w:pPr>
              <w:numPr>
                <w:ilvl w:val="0"/>
                <w:numId w:val="14"/>
              </w:numPr>
              <w:ind w:left="318" w:hanging="318"/>
              <w:rPr>
                <w:rFonts w:ascii="Arial" w:hAnsi="Arial" w:cs="Arial"/>
              </w:rPr>
            </w:pPr>
            <w:r w:rsidRPr="00737F90">
              <w:rPr>
                <w:rFonts w:ascii="Arial" w:hAnsi="Arial" w:cs="Arial"/>
                <w:position w:val="-12"/>
              </w:rPr>
              <w:object w:dxaOrig="2120" w:dyaOrig="380" w14:anchorId="0A4D883D">
                <v:shape id="_x0000_i1068" type="#_x0000_t75" style="width:106pt;height:19pt" o:ole="">
                  <v:imagedata r:id="rId106" o:title=""/>
                </v:shape>
                <o:OLEObject Type="Embed" ProgID="Equation.DSMT4" ShapeID="_x0000_i1068" DrawAspect="Content" ObjectID="_1818584842" r:id="rId107"/>
              </w:object>
            </w:r>
          </w:p>
        </w:tc>
        <w:tc>
          <w:tcPr>
            <w:tcW w:w="709" w:type="dxa"/>
            <w:vAlign w:val="center"/>
          </w:tcPr>
          <w:p w14:paraId="10EA7A29" w14:textId="77777777" w:rsidR="006B0AD2" w:rsidRDefault="00152954" w:rsidP="00244DFD">
            <w:pPr>
              <w:jc w:val="center"/>
              <w:rPr>
                <w:rFonts w:ascii="Arial" w:hAnsi="Arial" w:cs="Arial"/>
              </w:rPr>
            </w:pPr>
            <w:r>
              <w:rPr>
                <w:rFonts w:ascii="Arial" w:hAnsi="Arial" w:cs="Arial"/>
              </w:rPr>
              <w:t>1</w:t>
            </w:r>
          </w:p>
        </w:tc>
      </w:tr>
      <w:tr w:rsidR="006D5F97" w:rsidRPr="00FD7B52" w14:paraId="52B44425" w14:textId="77777777" w:rsidTr="00DF752B">
        <w:tc>
          <w:tcPr>
            <w:tcW w:w="567" w:type="dxa"/>
            <w:tcMar>
              <w:left w:w="57" w:type="dxa"/>
              <w:right w:w="57" w:type="dxa"/>
            </w:tcMar>
            <w:vAlign w:val="center"/>
          </w:tcPr>
          <w:p w14:paraId="281825B6" w14:textId="77777777" w:rsidR="006D5F97" w:rsidRDefault="006B7CC3" w:rsidP="00EB2010">
            <w:pPr>
              <w:jc w:val="center"/>
              <w:rPr>
                <w:rFonts w:ascii="Arial" w:hAnsi="Arial" w:cs="Arial"/>
                <w:b/>
              </w:rPr>
            </w:pPr>
            <w:r>
              <w:rPr>
                <w:rFonts w:ascii="Arial" w:hAnsi="Arial" w:cs="Arial"/>
                <w:b/>
              </w:rPr>
              <w:t>8</w:t>
            </w:r>
          </w:p>
        </w:tc>
        <w:tc>
          <w:tcPr>
            <w:tcW w:w="8080" w:type="dxa"/>
            <w:vAlign w:val="center"/>
          </w:tcPr>
          <w:p w14:paraId="416B759C" w14:textId="77777777" w:rsidR="006D5F97" w:rsidRPr="006D5F97" w:rsidRDefault="006D5F97" w:rsidP="006D5F97">
            <w:pPr>
              <w:rPr>
                <w:rFonts w:ascii="Arial" w:hAnsi="Arial" w:cs="Arial"/>
                <w:b/>
              </w:rPr>
            </w:pPr>
            <w:r w:rsidRPr="006D5F97">
              <w:rPr>
                <w:rFonts w:ascii="Arial" w:hAnsi="Arial" w:cs="Arial"/>
                <w:b/>
              </w:rPr>
              <w:t xml:space="preserve">maximumscore </w:t>
            </w:r>
            <w:r w:rsidR="006B7CC3">
              <w:rPr>
                <w:rFonts w:ascii="Arial" w:hAnsi="Arial" w:cs="Arial"/>
                <w:b/>
              </w:rPr>
              <w:t>4</w:t>
            </w:r>
          </w:p>
        </w:tc>
        <w:tc>
          <w:tcPr>
            <w:tcW w:w="709" w:type="dxa"/>
            <w:vAlign w:val="center"/>
          </w:tcPr>
          <w:p w14:paraId="528BA7E1" w14:textId="77777777" w:rsidR="006D5F97" w:rsidRDefault="006D5F97" w:rsidP="00244DFD">
            <w:pPr>
              <w:jc w:val="center"/>
              <w:rPr>
                <w:rFonts w:ascii="Arial" w:hAnsi="Arial" w:cs="Arial"/>
              </w:rPr>
            </w:pPr>
          </w:p>
        </w:tc>
      </w:tr>
      <w:tr w:rsidR="006D5F97" w:rsidRPr="00FD7B52" w14:paraId="03CE47E0" w14:textId="77777777" w:rsidTr="00DF752B">
        <w:tc>
          <w:tcPr>
            <w:tcW w:w="567" w:type="dxa"/>
            <w:tcMar>
              <w:left w:w="57" w:type="dxa"/>
              <w:right w:w="57" w:type="dxa"/>
            </w:tcMar>
            <w:vAlign w:val="center"/>
          </w:tcPr>
          <w:p w14:paraId="68A71E60" w14:textId="77777777" w:rsidR="006D5F97" w:rsidRDefault="006D5F97" w:rsidP="00EB2010">
            <w:pPr>
              <w:jc w:val="center"/>
              <w:rPr>
                <w:rFonts w:ascii="Arial" w:hAnsi="Arial" w:cs="Arial"/>
                <w:b/>
              </w:rPr>
            </w:pPr>
          </w:p>
        </w:tc>
        <w:tc>
          <w:tcPr>
            <w:tcW w:w="8080" w:type="dxa"/>
            <w:vAlign w:val="center"/>
          </w:tcPr>
          <w:p w14:paraId="6E452808" w14:textId="7843D542" w:rsidR="006D5F97" w:rsidRDefault="00737F90" w:rsidP="00244DFD">
            <w:pPr>
              <w:numPr>
                <w:ilvl w:val="0"/>
                <w:numId w:val="14"/>
              </w:numPr>
              <w:ind w:left="318" w:hanging="318"/>
              <w:rPr>
                <w:rFonts w:ascii="Arial" w:hAnsi="Arial" w:cs="Arial"/>
              </w:rPr>
            </w:pPr>
            <w:r w:rsidRPr="00737F90">
              <w:rPr>
                <w:rFonts w:ascii="Arial" w:hAnsi="Arial" w:cs="Arial"/>
                <w:position w:val="-8"/>
              </w:rPr>
              <w:object w:dxaOrig="1400" w:dyaOrig="340" w14:anchorId="55593088">
                <v:shape id="_x0000_i1069" type="#_x0000_t75" style="width:70.35pt;height:17.35pt" o:ole="">
                  <v:imagedata r:id="rId108" o:title=""/>
                </v:shape>
                <o:OLEObject Type="Embed" ProgID="Equation.DSMT4" ShapeID="_x0000_i1069" DrawAspect="Content" ObjectID="_1818584843" r:id="rId109"/>
              </w:object>
            </w:r>
            <w:r>
              <w:rPr>
                <w:rFonts w:ascii="Arial" w:hAnsi="Arial" w:cs="Arial"/>
              </w:rPr>
              <w:t xml:space="preserve"> moet worden opgelost</w:t>
            </w:r>
          </w:p>
        </w:tc>
        <w:tc>
          <w:tcPr>
            <w:tcW w:w="709" w:type="dxa"/>
            <w:vAlign w:val="center"/>
          </w:tcPr>
          <w:p w14:paraId="6E1DAEF8" w14:textId="77777777" w:rsidR="006D5F97" w:rsidRDefault="00F60587" w:rsidP="00244DFD">
            <w:pPr>
              <w:jc w:val="center"/>
              <w:rPr>
                <w:rFonts w:ascii="Arial" w:hAnsi="Arial" w:cs="Arial"/>
              </w:rPr>
            </w:pPr>
            <w:r>
              <w:rPr>
                <w:rFonts w:ascii="Arial" w:hAnsi="Arial" w:cs="Arial"/>
              </w:rPr>
              <w:t>1</w:t>
            </w:r>
          </w:p>
        </w:tc>
      </w:tr>
      <w:tr w:rsidR="006B7CC3" w:rsidRPr="00FD7B52" w14:paraId="26898EA8" w14:textId="77777777" w:rsidTr="00DF752B">
        <w:tc>
          <w:tcPr>
            <w:tcW w:w="567" w:type="dxa"/>
            <w:tcMar>
              <w:left w:w="57" w:type="dxa"/>
              <w:right w:w="57" w:type="dxa"/>
            </w:tcMar>
            <w:vAlign w:val="center"/>
          </w:tcPr>
          <w:p w14:paraId="1BA7FF85" w14:textId="77777777" w:rsidR="006B7CC3" w:rsidRDefault="006B7CC3" w:rsidP="00EB2010">
            <w:pPr>
              <w:jc w:val="center"/>
              <w:rPr>
                <w:rFonts w:ascii="Arial" w:hAnsi="Arial" w:cs="Arial"/>
                <w:b/>
              </w:rPr>
            </w:pPr>
          </w:p>
        </w:tc>
        <w:tc>
          <w:tcPr>
            <w:tcW w:w="8080" w:type="dxa"/>
            <w:vAlign w:val="center"/>
          </w:tcPr>
          <w:p w14:paraId="17024C10" w14:textId="41E5A84F" w:rsidR="006B7CC3" w:rsidRDefault="00737F90" w:rsidP="00244DFD">
            <w:pPr>
              <w:numPr>
                <w:ilvl w:val="0"/>
                <w:numId w:val="14"/>
              </w:numPr>
              <w:ind w:left="318" w:hanging="318"/>
              <w:rPr>
                <w:rFonts w:ascii="Arial" w:hAnsi="Arial" w:cs="Arial"/>
              </w:rPr>
            </w:pPr>
            <w:r>
              <w:rPr>
                <w:rFonts w:ascii="Arial" w:hAnsi="Arial" w:cs="Arial"/>
              </w:rPr>
              <w:t>b</w:t>
            </w:r>
            <w:r w:rsidR="006B7CC3">
              <w:rPr>
                <w:rFonts w:ascii="Arial" w:hAnsi="Arial" w:cs="Arial"/>
              </w:rPr>
              <w:t>eschrijven hoe deze vergelijkingen met de GR opgelost kan worden</w:t>
            </w:r>
          </w:p>
        </w:tc>
        <w:tc>
          <w:tcPr>
            <w:tcW w:w="709" w:type="dxa"/>
            <w:vAlign w:val="center"/>
          </w:tcPr>
          <w:p w14:paraId="4E2CC4DF" w14:textId="77777777" w:rsidR="006B7CC3" w:rsidRDefault="00F60587" w:rsidP="00244DFD">
            <w:pPr>
              <w:jc w:val="center"/>
              <w:rPr>
                <w:rFonts w:ascii="Arial" w:hAnsi="Arial" w:cs="Arial"/>
              </w:rPr>
            </w:pPr>
            <w:r>
              <w:rPr>
                <w:rFonts w:ascii="Arial" w:hAnsi="Arial" w:cs="Arial"/>
              </w:rPr>
              <w:t>1</w:t>
            </w:r>
          </w:p>
        </w:tc>
      </w:tr>
      <w:tr w:rsidR="006B7CC3" w:rsidRPr="00FD7B52" w14:paraId="67447F0D" w14:textId="77777777" w:rsidTr="00DF752B">
        <w:tc>
          <w:tcPr>
            <w:tcW w:w="567" w:type="dxa"/>
            <w:tcMar>
              <w:left w:w="57" w:type="dxa"/>
              <w:right w:w="57" w:type="dxa"/>
            </w:tcMar>
            <w:vAlign w:val="center"/>
          </w:tcPr>
          <w:p w14:paraId="06328F3D" w14:textId="77777777" w:rsidR="006B7CC3" w:rsidRDefault="006B7CC3" w:rsidP="00EB2010">
            <w:pPr>
              <w:jc w:val="center"/>
              <w:rPr>
                <w:rFonts w:ascii="Arial" w:hAnsi="Arial" w:cs="Arial"/>
                <w:b/>
              </w:rPr>
            </w:pPr>
          </w:p>
        </w:tc>
        <w:tc>
          <w:tcPr>
            <w:tcW w:w="8080" w:type="dxa"/>
            <w:vAlign w:val="center"/>
          </w:tcPr>
          <w:p w14:paraId="5CADC038" w14:textId="7A8A876A" w:rsidR="006B7CC3" w:rsidRDefault="00737F90" w:rsidP="00244DFD">
            <w:pPr>
              <w:numPr>
                <w:ilvl w:val="0"/>
                <w:numId w:val="14"/>
              </w:numPr>
              <w:ind w:left="318" w:hanging="318"/>
              <w:rPr>
                <w:rFonts w:ascii="Arial" w:hAnsi="Arial" w:cs="Arial"/>
              </w:rPr>
            </w:pPr>
            <w:r w:rsidRPr="00F60587">
              <w:rPr>
                <w:rFonts w:ascii="Arial" w:hAnsi="Arial" w:cs="Arial"/>
                <w:position w:val="-8"/>
              </w:rPr>
              <w:object w:dxaOrig="900" w:dyaOrig="300" w14:anchorId="3F43EBE4">
                <v:shape id="_x0000_i1070" type="#_x0000_t75" style="width:45pt;height:15pt" o:ole="">
                  <v:imagedata r:id="rId110" o:title=""/>
                </v:shape>
                <o:OLEObject Type="Embed" ProgID="Equation.DSMT4" ShapeID="_x0000_i1070" DrawAspect="Content" ObjectID="_1818584844" r:id="rId111"/>
              </w:object>
            </w:r>
            <w:r w:rsidR="006B7CC3">
              <w:rPr>
                <w:rFonts w:ascii="Arial" w:hAnsi="Arial" w:cs="Arial"/>
              </w:rPr>
              <w:t xml:space="preserve"> </w:t>
            </w:r>
            <w:r>
              <w:rPr>
                <w:rFonts w:ascii="Arial" w:hAnsi="Arial" w:cs="Arial"/>
              </w:rPr>
              <w:t>m</w:t>
            </w:r>
          </w:p>
        </w:tc>
        <w:tc>
          <w:tcPr>
            <w:tcW w:w="709" w:type="dxa"/>
            <w:vAlign w:val="center"/>
          </w:tcPr>
          <w:p w14:paraId="10B412DE" w14:textId="7547BDED" w:rsidR="006B7CC3" w:rsidRDefault="00737F90" w:rsidP="00244DFD">
            <w:pPr>
              <w:jc w:val="center"/>
              <w:rPr>
                <w:rFonts w:ascii="Arial" w:hAnsi="Arial" w:cs="Arial"/>
              </w:rPr>
            </w:pPr>
            <w:r>
              <w:rPr>
                <w:rFonts w:ascii="Arial" w:hAnsi="Arial" w:cs="Arial"/>
              </w:rPr>
              <w:t>2</w:t>
            </w:r>
          </w:p>
        </w:tc>
      </w:tr>
    </w:tbl>
    <w:p w14:paraId="74618675" w14:textId="116C380D" w:rsidR="00A27957" w:rsidRDefault="00A27957" w:rsidP="00844B6E">
      <w:pPr>
        <w:rPr>
          <w:rFonts w:ascii="Arial" w:hAnsi="Arial" w:cs="Arial"/>
        </w:rPr>
      </w:pPr>
    </w:p>
    <w:p w14:paraId="7CDE97F8" w14:textId="02790BBE" w:rsidR="00737F90" w:rsidRDefault="00737F90">
      <w:pPr>
        <w:rPr>
          <w:rFonts w:ascii="Arial" w:hAnsi="Arial" w:cs="Arial"/>
        </w:rPr>
      </w:pPr>
      <w:r>
        <w:rPr>
          <w:rFonts w:ascii="Arial" w:hAnsi="Arial" w:cs="Arial"/>
        </w:rPr>
        <w:br w:type="page"/>
      </w:r>
    </w:p>
    <w:p w14:paraId="78C43B3B" w14:textId="1B214405" w:rsidR="00737F90" w:rsidRDefault="00737F90"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737F90" w:rsidRPr="00FD7B52" w14:paraId="57655A54" w14:textId="77777777" w:rsidTr="00196D18">
        <w:tc>
          <w:tcPr>
            <w:tcW w:w="567" w:type="dxa"/>
            <w:tcMar>
              <w:left w:w="57" w:type="dxa"/>
              <w:right w:w="57" w:type="dxa"/>
            </w:tcMar>
            <w:vAlign w:val="center"/>
          </w:tcPr>
          <w:p w14:paraId="645C05D5" w14:textId="77777777" w:rsidR="00737F90" w:rsidRDefault="00737F90" w:rsidP="00196D18">
            <w:pPr>
              <w:jc w:val="center"/>
              <w:rPr>
                <w:rFonts w:ascii="Arial" w:hAnsi="Arial" w:cs="Arial"/>
                <w:b/>
              </w:rPr>
            </w:pPr>
            <w:r>
              <w:rPr>
                <w:rFonts w:ascii="Arial" w:hAnsi="Arial" w:cs="Arial"/>
                <w:b/>
              </w:rPr>
              <w:t>9</w:t>
            </w:r>
          </w:p>
        </w:tc>
        <w:tc>
          <w:tcPr>
            <w:tcW w:w="8080" w:type="dxa"/>
            <w:vAlign w:val="center"/>
          </w:tcPr>
          <w:p w14:paraId="395897F1" w14:textId="77777777" w:rsidR="00737F90" w:rsidRPr="006C2C4D" w:rsidRDefault="00737F90" w:rsidP="00196D18">
            <w:pPr>
              <w:rPr>
                <w:rFonts w:ascii="Arial" w:hAnsi="Arial" w:cs="Arial"/>
                <w:b/>
              </w:rPr>
            </w:pPr>
            <w:r w:rsidRPr="006C2C4D">
              <w:rPr>
                <w:rFonts w:ascii="Arial" w:hAnsi="Arial" w:cs="Arial"/>
                <w:b/>
              </w:rPr>
              <w:t xml:space="preserve">maximumscore </w:t>
            </w:r>
            <w:r>
              <w:rPr>
                <w:rFonts w:ascii="Arial" w:hAnsi="Arial" w:cs="Arial"/>
                <w:b/>
              </w:rPr>
              <w:t>3</w:t>
            </w:r>
          </w:p>
        </w:tc>
        <w:tc>
          <w:tcPr>
            <w:tcW w:w="709" w:type="dxa"/>
            <w:vAlign w:val="center"/>
          </w:tcPr>
          <w:p w14:paraId="16C9D10B" w14:textId="77777777" w:rsidR="00737F90" w:rsidRDefault="00737F90" w:rsidP="00196D18">
            <w:pPr>
              <w:jc w:val="center"/>
              <w:rPr>
                <w:rFonts w:ascii="Arial" w:hAnsi="Arial" w:cs="Arial"/>
              </w:rPr>
            </w:pPr>
          </w:p>
        </w:tc>
      </w:tr>
      <w:tr w:rsidR="00737F90" w:rsidRPr="00FD7B52" w14:paraId="797C7743" w14:textId="77777777" w:rsidTr="00196D18">
        <w:tc>
          <w:tcPr>
            <w:tcW w:w="567" w:type="dxa"/>
            <w:tcMar>
              <w:left w:w="57" w:type="dxa"/>
              <w:right w:w="57" w:type="dxa"/>
            </w:tcMar>
            <w:vAlign w:val="center"/>
          </w:tcPr>
          <w:p w14:paraId="66471F5B" w14:textId="77777777" w:rsidR="00737F90" w:rsidRDefault="00737F90" w:rsidP="00196D18">
            <w:pPr>
              <w:jc w:val="center"/>
              <w:rPr>
                <w:rFonts w:ascii="Arial" w:hAnsi="Arial" w:cs="Arial"/>
                <w:b/>
              </w:rPr>
            </w:pPr>
          </w:p>
        </w:tc>
        <w:tc>
          <w:tcPr>
            <w:tcW w:w="8080" w:type="dxa"/>
            <w:vAlign w:val="center"/>
          </w:tcPr>
          <w:p w14:paraId="518AD3E7" w14:textId="0DDCB502" w:rsidR="00737F90" w:rsidRDefault="009B3EC3" w:rsidP="00196D18">
            <w:pPr>
              <w:numPr>
                <w:ilvl w:val="0"/>
                <w:numId w:val="14"/>
              </w:numPr>
              <w:ind w:left="318" w:hanging="318"/>
              <w:rPr>
                <w:rFonts w:ascii="Arial" w:hAnsi="Arial" w:cs="Arial"/>
              </w:rPr>
            </w:pPr>
            <w:r>
              <w:rPr>
                <w:rFonts w:ascii="Arial" w:hAnsi="Arial" w:cs="Arial"/>
              </w:rPr>
              <w:t>de verticale afstand tussen de grafieken moet één macht van 10 zijn</w:t>
            </w:r>
          </w:p>
        </w:tc>
        <w:tc>
          <w:tcPr>
            <w:tcW w:w="709" w:type="dxa"/>
            <w:vAlign w:val="center"/>
          </w:tcPr>
          <w:p w14:paraId="55F029B2" w14:textId="3B068195" w:rsidR="00737F90" w:rsidRDefault="009B3EC3" w:rsidP="00196D18">
            <w:pPr>
              <w:jc w:val="center"/>
              <w:rPr>
                <w:rFonts w:ascii="Arial" w:hAnsi="Arial" w:cs="Arial"/>
              </w:rPr>
            </w:pPr>
            <w:r>
              <w:rPr>
                <w:rFonts w:ascii="Arial" w:hAnsi="Arial" w:cs="Arial"/>
              </w:rPr>
              <w:t>1</w:t>
            </w:r>
          </w:p>
        </w:tc>
      </w:tr>
      <w:tr w:rsidR="00737F90" w:rsidRPr="00FD7B52" w14:paraId="25B378FD" w14:textId="77777777" w:rsidTr="00196D18">
        <w:tc>
          <w:tcPr>
            <w:tcW w:w="567" w:type="dxa"/>
            <w:tcMar>
              <w:left w:w="57" w:type="dxa"/>
              <w:right w:w="57" w:type="dxa"/>
            </w:tcMar>
            <w:vAlign w:val="center"/>
          </w:tcPr>
          <w:p w14:paraId="36F8513B" w14:textId="77777777" w:rsidR="00737F90" w:rsidRDefault="00737F90" w:rsidP="00196D18">
            <w:pPr>
              <w:jc w:val="center"/>
              <w:rPr>
                <w:rFonts w:ascii="Arial" w:hAnsi="Arial" w:cs="Arial"/>
                <w:b/>
              </w:rPr>
            </w:pPr>
          </w:p>
        </w:tc>
        <w:tc>
          <w:tcPr>
            <w:tcW w:w="8080" w:type="dxa"/>
            <w:vAlign w:val="center"/>
          </w:tcPr>
          <w:p w14:paraId="6F512311" w14:textId="6B97CCDE" w:rsidR="00737F90" w:rsidRDefault="009B3EC3" w:rsidP="00196D18">
            <w:pPr>
              <w:numPr>
                <w:ilvl w:val="0"/>
                <w:numId w:val="14"/>
              </w:numPr>
              <w:ind w:left="318" w:hanging="318"/>
              <w:rPr>
                <w:rFonts w:ascii="Arial" w:hAnsi="Arial" w:cs="Arial"/>
              </w:rPr>
            </w:pPr>
            <w:r>
              <w:rPr>
                <w:rFonts w:ascii="Arial" w:hAnsi="Arial" w:cs="Arial"/>
              </w:rPr>
              <w:t>dat is 2 cm.</w:t>
            </w:r>
          </w:p>
        </w:tc>
        <w:tc>
          <w:tcPr>
            <w:tcW w:w="709" w:type="dxa"/>
            <w:vAlign w:val="center"/>
          </w:tcPr>
          <w:p w14:paraId="16BB2CD4" w14:textId="77777777" w:rsidR="00737F90" w:rsidRDefault="00737F90" w:rsidP="00196D18">
            <w:pPr>
              <w:jc w:val="center"/>
              <w:rPr>
                <w:rFonts w:ascii="Arial" w:hAnsi="Arial" w:cs="Arial"/>
              </w:rPr>
            </w:pPr>
            <w:r>
              <w:rPr>
                <w:rFonts w:ascii="Arial" w:hAnsi="Arial" w:cs="Arial"/>
              </w:rPr>
              <w:t>1</w:t>
            </w:r>
          </w:p>
        </w:tc>
      </w:tr>
      <w:tr w:rsidR="009B3EC3" w:rsidRPr="00FD7B52" w14:paraId="38375E89" w14:textId="77777777" w:rsidTr="00196D18">
        <w:tc>
          <w:tcPr>
            <w:tcW w:w="567" w:type="dxa"/>
            <w:tcMar>
              <w:left w:w="57" w:type="dxa"/>
              <w:right w:w="57" w:type="dxa"/>
            </w:tcMar>
            <w:vAlign w:val="center"/>
          </w:tcPr>
          <w:p w14:paraId="79BCCDF1" w14:textId="77777777" w:rsidR="009B3EC3" w:rsidRDefault="009B3EC3" w:rsidP="00196D18">
            <w:pPr>
              <w:jc w:val="center"/>
              <w:rPr>
                <w:rFonts w:ascii="Arial" w:hAnsi="Arial" w:cs="Arial"/>
                <w:b/>
              </w:rPr>
            </w:pPr>
          </w:p>
        </w:tc>
        <w:tc>
          <w:tcPr>
            <w:tcW w:w="8080" w:type="dxa"/>
            <w:vAlign w:val="center"/>
          </w:tcPr>
          <w:p w14:paraId="5B359CBF" w14:textId="75816EC6" w:rsidR="009B3EC3" w:rsidRDefault="009B3EC3" w:rsidP="00196D18">
            <w:pPr>
              <w:numPr>
                <w:ilvl w:val="0"/>
                <w:numId w:val="14"/>
              </w:numPr>
              <w:ind w:left="318" w:hanging="318"/>
              <w:rPr>
                <w:rFonts w:ascii="Arial" w:hAnsi="Arial" w:cs="Arial"/>
              </w:rPr>
            </w:pPr>
            <w:r>
              <w:rPr>
                <w:rFonts w:ascii="Arial" w:hAnsi="Arial" w:cs="Arial"/>
              </w:rPr>
              <w:t>het antwoord: 4,6 m</w:t>
            </w:r>
          </w:p>
        </w:tc>
        <w:tc>
          <w:tcPr>
            <w:tcW w:w="709" w:type="dxa"/>
            <w:vAlign w:val="center"/>
          </w:tcPr>
          <w:p w14:paraId="32CB3184" w14:textId="01839912" w:rsidR="009B3EC3" w:rsidRDefault="009B3EC3" w:rsidP="00196D18">
            <w:pPr>
              <w:jc w:val="center"/>
              <w:rPr>
                <w:rFonts w:ascii="Arial" w:hAnsi="Arial" w:cs="Arial"/>
              </w:rPr>
            </w:pPr>
            <w:r>
              <w:rPr>
                <w:rFonts w:ascii="Arial" w:hAnsi="Arial" w:cs="Arial"/>
              </w:rPr>
              <w:t>1</w:t>
            </w:r>
          </w:p>
        </w:tc>
      </w:tr>
    </w:tbl>
    <w:p w14:paraId="5C701BCE" w14:textId="388C03B1" w:rsidR="004807DB" w:rsidRDefault="004807D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4807DB" w:rsidRPr="00FD7B52" w14:paraId="1B85C613" w14:textId="77777777" w:rsidTr="00C935D3">
        <w:tc>
          <w:tcPr>
            <w:tcW w:w="567" w:type="dxa"/>
            <w:tcBorders>
              <w:bottom w:val="single" w:sz="48" w:space="0" w:color="A6A6A6"/>
            </w:tcBorders>
            <w:tcMar>
              <w:left w:w="57" w:type="dxa"/>
              <w:right w:w="57" w:type="dxa"/>
            </w:tcMar>
            <w:vAlign w:val="center"/>
          </w:tcPr>
          <w:p w14:paraId="53E79DDA" w14:textId="77777777" w:rsidR="004807DB" w:rsidRPr="000E7201" w:rsidRDefault="004807DB" w:rsidP="00EB2010">
            <w:pPr>
              <w:jc w:val="center"/>
              <w:rPr>
                <w:rFonts w:ascii="Arial" w:hAnsi="Arial" w:cs="Arial"/>
                <w:b/>
              </w:rPr>
            </w:pPr>
            <w:bookmarkStart w:id="1" w:name="_Hlk97044832"/>
          </w:p>
        </w:tc>
        <w:tc>
          <w:tcPr>
            <w:tcW w:w="8080" w:type="dxa"/>
            <w:tcBorders>
              <w:bottom w:val="single" w:sz="48" w:space="0" w:color="A6A6A6"/>
            </w:tcBorders>
          </w:tcPr>
          <w:p w14:paraId="779FA33C" w14:textId="71A68E17" w:rsidR="004807DB" w:rsidRPr="00D40ACA" w:rsidRDefault="00136051" w:rsidP="00F362E9">
            <w:pPr>
              <w:rPr>
                <w:rFonts w:ascii="Arial" w:hAnsi="Arial" w:cs="Arial"/>
                <w:b/>
              </w:rPr>
            </w:pPr>
            <w:r>
              <w:rPr>
                <w:rFonts w:ascii="Arial" w:hAnsi="Arial" w:cs="Arial"/>
                <w:b/>
                <w:i/>
                <w:sz w:val="32"/>
              </w:rPr>
              <w:t>Schooltevredenheidsonderzoeken</w:t>
            </w:r>
          </w:p>
        </w:tc>
        <w:tc>
          <w:tcPr>
            <w:tcW w:w="709" w:type="dxa"/>
            <w:tcBorders>
              <w:bottom w:val="single" w:sz="48" w:space="0" w:color="A6A6A6"/>
            </w:tcBorders>
            <w:vAlign w:val="center"/>
          </w:tcPr>
          <w:p w14:paraId="42463C58" w14:textId="77777777" w:rsidR="004807DB" w:rsidRPr="00DF4F89" w:rsidRDefault="004807DB" w:rsidP="00EB2010">
            <w:pPr>
              <w:jc w:val="center"/>
              <w:rPr>
                <w:rFonts w:ascii="Arial" w:hAnsi="Arial" w:cs="Arial"/>
                <w:b/>
                <w:i/>
                <w:sz w:val="32"/>
              </w:rPr>
            </w:pPr>
          </w:p>
        </w:tc>
      </w:tr>
      <w:tr w:rsidR="004807DB" w:rsidRPr="00FD7B52" w14:paraId="0B105A14" w14:textId="77777777" w:rsidTr="00C935D3">
        <w:tc>
          <w:tcPr>
            <w:tcW w:w="567" w:type="dxa"/>
            <w:tcBorders>
              <w:top w:val="single" w:sz="48" w:space="0" w:color="A6A6A6"/>
            </w:tcBorders>
            <w:tcMar>
              <w:left w:w="57" w:type="dxa"/>
              <w:right w:w="57" w:type="dxa"/>
            </w:tcMar>
            <w:vAlign w:val="center"/>
          </w:tcPr>
          <w:p w14:paraId="760C9307" w14:textId="77777777" w:rsidR="004807DB" w:rsidRPr="000B056B" w:rsidRDefault="007B1550" w:rsidP="003E5948">
            <w:pPr>
              <w:jc w:val="center"/>
              <w:rPr>
                <w:rFonts w:ascii="Arial" w:hAnsi="Arial" w:cs="Arial"/>
                <w:b/>
              </w:rPr>
            </w:pPr>
            <w:r>
              <w:rPr>
                <w:rFonts w:ascii="Arial" w:hAnsi="Arial" w:cs="Arial"/>
                <w:b/>
              </w:rPr>
              <w:t>10</w:t>
            </w:r>
          </w:p>
        </w:tc>
        <w:tc>
          <w:tcPr>
            <w:tcW w:w="8080" w:type="dxa"/>
            <w:tcBorders>
              <w:top w:val="single" w:sz="48" w:space="0" w:color="A6A6A6"/>
            </w:tcBorders>
            <w:vAlign w:val="center"/>
          </w:tcPr>
          <w:p w14:paraId="5B71625C" w14:textId="02D1A816" w:rsidR="004807DB" w:rsidRPr="00C86713" w:rsidRDefault="004807DB" w:rsidP="00EB2010">
            <w:pPr>
              <w:rPr>
                <w:rFonts w:ascii="Arial" w:hAnsi="Arial" w:cs="Arial"/>
              </w:rPr>
            </w:pPr>
            <w:r>
              <w:rPr>
                <w:rFonts w:ascii="Arial" w:hAnsi="Arial" w:cs="Arial"/>
                <w:b/>
              </w:rPr>
              <w:t xml:space="preserve">maximumscore </w:t>
            </w:r>
            <w:r w:rsidR="00136051">
              <w:rPr>
                <w:rFonts w:ascii="Arial" w:hAnsi="Arial" w:cs="Arial"/>
                <w:b/>
              </w:rPr>
              <w:t>4</w:t>
            </w:r>
          </w:p>
        </w:tc>
        <w:tc>
          <w:tcPr>
            <w:tcW w:w="709" w:type="dxa"/>
            <w:tcBorders>
              <w:top w:val="single" w:sz="48" w:space="0" w:color="A6A6A6"/>
            </w:tcBorders>
            <w:vAlign w:val="center"/>
          </w:tcPr>
          <w:p w14:paraId="27D75624" w14:textId="77777777" w:rsidR="004807DB" w:rsidRPr="00A840BF" w:rsidRDefault="004807DB" w:rsidP="00EB2010">
            <w:pPr>
              <w:jc w:val="center"/>
              <w:rPr>
                <w:rFonts w:ascii="Arial" w:hAnsi="Arial" w:cs="Arial"/>
              </w:rPr>
            </w:pPr>
          </w:p>
        </w:tc>
      </w:tr>
      <w:tr w:rsidR="004807DB" w:rsidRPr="00FD7B52" w14:paraId="5BC5A4F8" w14:textId="77777777" w:rsidTr="00C935D3">
        <w:tc>
          <w:tcPr>
            <w:tcW w:w="567" w:type="dxa"/>
            <w:tcMar>
              <w:left w:w="57" w:type="dxa"/>
              <w:right w:w="57" w:type="dxa"/>
            </w:tcMar>
            <w:vAlign w:val="center"/>
          </w:tcPr>
          <w:p w14:paraId="0D5C712F" w14:textId="77777777" w:rsidR="004807DB" w:rsidRDefault="004807DB" w:rsidP="00EB2010">
            <w:pPr>
              <w:jc w:val="center"/>
              <w:rPr>
                <w:rFonts w:ascii="Arial" w:hAnsi="Arial" w:cs="Arial"/>
                <w:b/>
              </w:rPr>
            </w:pPr>
          </w:p>
        </w:tc>
        <w:tc>
          <w:tcPr>
            <w:tcW w:w="8080" w:type="dxa"/>
            <w:vAlign w:val="center"/>
          </w:tcPr>
          <w:p w14:paraId="2E6EC93B" w14:textId="60BF50F0" w:rsidR="004807DB" w:rsidRPr="00A840BF" w:rsidRDefault="00136051" w:rsidP="003E5948">
            <w:pPr>
              <w:numPr>
                <w:ilvl w:val="0"/>
                <w:numId w:val="14"/>
              </w:numPr>
              <w:ind w:left="318" w:hanging="318"/>
              <w:rPr>
                <w:rFonts w:ascii="Arial" w:hAnsi="Arial" w:cs="Arial"/>
              </w:rPr>
            </w:pPr>
            <w:r w:rsidRPr="00136051">
              <w:rPr>
                <w:rFonts w:ascii="Arial" w:hAnsi="Arial" w:cs="Arial"/>
                <w:position w:val="-28"/>
              </w:rPr>
              <w:object w:dxaOrig="2340" w:dyaOrig="660" w14:anchorId="184EB55E">
                <v:shape id="_x0000_i1071" type="#_x0000_t75" style="width:117pt;height:33pt" o:ole="">
                  <v:imagedata r:id="rId112" o:title=""/>
                </v:shape>
                <o:OLEObject Type="Embed" ProgID="Equation.DSMT4" ShapeID="_x0000_i1071" DrawAspect="Content" ObjectID="_1818584845" r:id="rId113"/>
              </w:object>
            </w:r>
          </w:p>
        </w:tc>
        <w:tc>
          <w:tcPr>
            <w:tcW w:w="709" w:type="dxa"/>
            <w:vAlign w:val="center"/>
          </w:tcPr>
          <w:p w14:paraId="6B2A95E7" w14:textId="28A07794" w:rsidR="004807DB" w:rsidRPr="00A840BF" w:rsidRDefault="00136051" w:rsidP="00EB2010">
            <w:pPr>
              <w:jc w:val="center"/>
              <w:rPr>
                <w:rFonts w:ascii="Arial" w:hAnsi="Arial" w:cs="Arial"/>
              </w:rPr>
            </w:pPr>
            <w:r>
              <w:rPr>
                <w:rFonts w:ascii="Arial" w:hAnsi="Arial" w:cs="Arial"/>
              </w:rPr>
              <w:t>2</w:t>
            </w:r>
          </w:p>
        </w:tc>
      </w:tr>
      <w:tr w:rsidR="00F362E9" w:rsidRPr="00FD7B52" w14:paraId="755DD4A1" w14:textId="77777777" w:rsidTr="00C935D3">
        <w:tc>
          <w:tcPr>
            <w:tcW w:w="567" w:type="dxa"/>
            <w:tcMar>
              <w:left w:w="57" w:type="dxa"/>
              <w:right w:w="57" w:type="dxa"/>
            </w:tcMar>
            <w:vAlign w:val="center"/>
          </w:tcPr>
          <w:p w14:paraId="4856A738" w14:textId="77777777" w:rsidR="00F362E9" w:rsidRDefault="00F362E9" w:rsidP="00EB2010">
            <w:pPr>
              <w:jc w:val="center"/>
              <w:rPr>
                <w:rFonts w:ascii="Arial" w:hAnsi="Arial" w:cs="Arial"/>
                <w:b/>
              </w:rPr>
            </w:pPr>
          </w:p>
        </w:tc>
        <w:tc>
          <w:tcPr>
            <w:tcW w:w="8080" w:type="dxa"/>
            <w:vAlign w:val="center"/>
          </w:tcPr>
          <w:p w14:paraId="3F59E31D" w14:textId="2DC1B3AB" w:rsidR="00F362E9" w:rsidRDefault="00136051" w:rsidP="00A82F26">
            <w:pPr>
              <w:numPr>
                <w:ilvl w:val="0"/>
                <w:numId w:val="14"/>
              </w:numPr>
              <w:ind w:left="318" w:hanging="318"/>
              <w:rPr>
                <w:rFonts w:ascii="Arial" w:hAnsi="Arial" w:cs="Arial"/>
              </w:rPr>
            </w:pPr>
            <w:r>
              <w:rPr>
                <w:rFonts w:ascii="Arial" w:hAnsi="Arial" w:cs="Arial"/>
              </w:rPr>
              <w:t xml:space="preserve">deze vergelijking oplossen geeft </w:t>
            </w:r>
            <w:r w:rsidRPr="00136051">
              <w:rPr>
                <w:rFonts w:ascii="Arial" w:hAnsi="Arial" w:cs="Arial"/>
                <w:position w:val="-8"/>
              </w:rPr>
              <w:object w:dxaOrig="1040" w:dyaOrig="300" w14:anchorId="4F1A6FDA">
                <v:shape id="_x0000_i1072" type="#_x0000_t75" style="width:52pt;height:15pt" o:ole="">
                  <v:imagedata r:id="rId114" o:title=""/>
                </v:shape>
                <o:OLEObject Type="Embed" ProgID="Equation.DSMT4" ShapeID="_x0000_i1072" DrawAspect="Content" ObjectID="_1818584846" r:id="rId115"/>
              </w:object>
            </w:r>
          </w:p>
        </w:tc>
        <w:tc>
          <w:tcPr>
            <w:tcW w:w="709" w:type="dxa"/>
            <w:vAlign w:val="center"/>
          </w:tcPr>
          <w:p w14:paraId="766AAC38" w14:textId="77777777" w:rsidR="00F362E9" w:rsidRDefault="00345F04" w:rsidP="00EB2010">
            <w:pPr>
              <w:jc w:val="center"/>
              <w:rPr>
                <w:rFonts w:ascii="Arial" w:hAnsi="Arial" w:cs="Arial"/>
              </w:rPr>
            </w:pPr>
            <w:r>
              <w:rPr>
                <w:rFonts w:ascii="Arial" w:hAnsi="Arial" w:cs="Arial"/>
              </w:rPr>
              <w:t>2</w:t>
            </w:r>
          </w:p>
        </w:tc>
      </w:tr>
      <w:tr w:rsidR="003E5948" w:rsidRPr="00FD7B52" w14:paraId="7F319B36" w14:textId="77777777" w:rsidTr="00C935D3">
        <w:tc>
          <w:tcPr>
            <w:tcW w:w="567" w:type="dxa"/>
            <w:tcMar>
              <w:left w:w="57" w:type="dxa"/>
              <w:right w:w="57" w:type="dxa"/>
            </w:tcMar>
            <w:vAlign w:val="center"/>
          </w:tcPr>
          <w:p w14:paraId="2BB32118" w14:textId="77777777" w:rsidR="003E5948" w:rsidRPr="00C86713" w:rsidRDefault="008E78F4" w:rsidP="00C935D3">
            <w:pPr>
              <w:jc w:val="center"/>
              <w:rPr>
                <w:rFonts w:ascii="Arial" w:hAnsi="Arial" w:cs="Arial"/>
                <w:b/>
              </w:rPr>
            </w:pPr>
            <w:r>
              <w:rPr>
                <w:rFonts w:ascii="Arial" w:hAnsi="Arial" w:cs="Arial"/>
                <w:b/>
              </w:rPr>
              <w:t>11</w:t>
            </w:r>
          </w:p>
        </w:tc>
        <w:tc>
          <w:tcPr>
            <w:tcW w:w="8080" w:type="dxa"/>
            <w:vAlign w:val="center"/>
          </w:tcPr>
          <w:p w14:paraId="12097242" w14:textId="5F080140" w:rsidR="003E5948" w:rsidRPr="00C643E7" w:rsidRDefault="003E5948" w:rsidP="00C935D3">
            <w:pPr>
              <w:rPr>
                <w:rFonts w:ascii="Arial" w:hAnsi="Arial" w:cs="Arial"/>
                <w:b/>
              </w:rPr>
            </w:pPr>
            <w:r>
              <w:rPr>
                <w:rFonts w:ascii="Arial" w:hAnsi="Arial" w:cs="Arial"/>
                <w:b/>
              </w:rPr>
              <w:t xml:space="preserve">maximumscore </w:t>
            </w:r>
            <w:r w:rsidR="00F80BE7">
              <w:rPr>
                <w:rFonts w:ascii="Arial" w:hAnsi="Arial" w:cs="Arial"/>
                <w:b/>
              </w:rPr>
              <w:t>2</w:t>
            </w:r>
          </w:p>
        </w:tc>
        <w:tc>
          <w:tcPr>
            <w:tcW w:w="709" w:type="dxa"/>
            <w:vAlign w:val="center"/>
          </w:tcPr>
          <w:p w14:paraId="0F710DF8" w14:textId="77777777" w:rsidR="003E5948" w:rsidRPr="00A840BF" w:rsidRDefault="003E5948" w:rsidP="00C935D3">
            <w:pPr>
              <w:jc w:val="center"/>
              <w:rPr>
                <w:rFonts w:ascii="Arial" w:hAnsi="Arial" w:cs="Arial"/>
              </w:rPr>
            </w:pPr>
          </w:p>
        </w:tc>
      </w:tr>
      <w:tr w:rsidR="003E5948" w:rsidRPr="00FD7B52" w14:paraId="519922C5" w14:textId="77777777" w:rsidTr="00C935D3">
        <w:tc>
          <w:tcPr>
            <w:tcW w:w="567" w:type="dxa"/>
            <w:tcMar>
              <w:left w:w="57" w:type="dxa"/>
              <w:right w:w="57" w:type="dxa"/>
            </w:tcMar>
            <w:vAlign w:val="center"/>
          </w:tcPr>
          <w:p w14:paraId="2D1C68B2" w14:textId="77777777" w:rsidR="003E5948" w:rsidRDefault="003E5948" w:rsidP="00C935D3">
            <w:pPr>
              <w:jc w:val="center"/>
              <w:rPr>
                <w:rFonts w:ascii="Arial" w:hAnsi="Arial" w:cs="Arial"/>
                <w:b/>
              </w:rPr>
            </w:pPr>
          </w:p>
        </w:tc>
        <w:tc>
          <w:tcPr>
            <w:tcW w:w="8080" w:type="dxa"/>
            <w:vAlign w:val="center"/>
          </w:tcPr>
          <w:p w14:paraId="35E934BB" w14:textId="0BCCA70F" w:rsidR="003E5948" w:rsidRDefault="00F80BE7" w:rsidP="00C935D3">
            <w:pPr>
              <w:numPr>
                <w:ilvl w:val="0"/>
                <w:numId w:val="14"/>
              </w:numPr>
              <w:ind w:left="318" w:hanging="318"/>
              <w:rPr>
                <w:rFonts w:ascii="Arial" w:hAnsi="Arial" w:cs="Arial"/>
              </w:rPr>
            </w:pPr>
            <w:r>
              <w:rPr>
                <w:rFonts w:ascii="Arial" w:hAnsi="Arial" w:cs="Arial"/>
              </w:rPr>
              <w:t>leerlingenraad: de gemiddelde scores van Het Gelder liggen lager</w:t>
            </w:r>
          </w:p>
        </w:tc>
        <w:tc>
          <w:tcPr>
            <w:tcW w:w="709" w:type="dxa"/>
            <w:vAlign w:val="center"/>
          </w:tcPr>
          <w:p w14:paraId="4E98A906" w14:textId="1DB205AF" w:rsidR="003E5948" w:rsidRDefault="00F80BE7" w:rsidP="00C935D3">
            <w:pPr>
              <w:jc w:val="center"/>
              <w:rPr>
                <w:rFonts w:ascii="Arial" w:hAnsi="Arial" w:cs="Arial"/>
              </w:rPr>
            </w:pPr>
            <w:r>
              <w:rPr>
                <w:rFonts w:ascii="Arial" w:hAnsi="Arial" w:cs="Arial"/>
              </w:rPr>
              <w:t>1</w:t>
            </w:r>
          </w:p>
        </w:tc>
      </w:tr>
      <w:tr w:rsidR="003E5948" w:rsidRPr="00FD7B52" w14:paraId="308A2D95" w14:textId="77777777" w:rsidTr="00C935D3">
        <w:tc>
          <w:tcPr>
            <w:tcW w:w="567" w:type="dxa"/>
            <w:tcMar>
              <w:left w:w="57" w:type="dxa"/>
              <w:right w:w="57" w:type="dxa"/>
            </w:tcMar>
            <w:vAlign w:val="center"/>
          </w:tcPr>
          <w:p w14:paraId="7AD7C65D" w14:textId="77777777" w:rsidR="003E5948" w:rsidRDefault="003E5948" w:rsidP="00C935D3">
            <w:pPr>
              <w:jc w:val="center"/>
              <w:rPr>
                <w:rFonts w:ascii="Arial" w:hAnsi="Arial" w:cs="Arial"/>
                <w:b/>
              </w:rPr>
            </w:pPr>
          </w:p>
        </w:tc>
        <w:tc>
          <w:tcPr>
            <w:tcW w:w="8080" w:type="dxa"/>
            <w:vAlign w:val="center"/>
          </w:tcPr>
          <w:p w14:paraId="42E1E614" w14:textId="31A08A66" w:rsidR="003E5948" w:rsidRDefault="00F80BE7" w:rsidP="00C935D3">
            <w:pPr>
              <w:numPr>
                <w:ilvl w:val="0"/>
                <w:numId w:val="14"/>
              </w:numPr>
              <w:ind w:left="318" w:hanging="318"/>
              <w:rPr>
                <w:rFonts w:ascii="Arial" w:hAnsi="Arial" w:cs="Arial"/>
              </w:rPr>
            </w:pPr>
            <w:r>
              <w:rPr>
                <w:rFonts w:ascii="Arial" w:hAnsi="Arial" w:cs="Arial"/>
              </w:rPr>
              <w:t>schoolleiding: de ranking geeft een hogere plaats aan (betere score)</w:t>
            </w:r>
          </w:p>
        </w:tc>
        <w:tc>
          <w:tcPr>
            <w:tcW w:w="709" w:type="dxa"/>
            <w:vAlign w:val="center"/>
          </w:tcPr>
          <w:p w14:paraId="6F4476B0" w14:textId="77777777" w:rsidR="003E5948" w:rsidRDefault="008E78F4" w:rsidP="00C935D3">
            <w:pPr>
              <w:jc w:val="center"/>
              <w:rPr>
                <w:rFonts w:ascii="Arial" w:hAnsi="Arial" w:cs="Arial"/>
              </w:rPr>
            </w:pPr>
            <w:r>
              <w:rPr>
                <w:rFonts w:ascii="Arial" w:hAnsi="Arial" w:cs="Arial"/>
              </w:rPr>
              <w:t>1</w:t>
            </w:r>
          </w:p>
        </w:tc>
      </w:tr>
      <w:tr w:rsidR="003E5948" w:rsidRPr="00FD7B52" w14:paraId="647039F2" w14:textId="77777777" w:rsidTr="00C935D3">
        <w:tc>
          <w:tcPr>
            <w:tcW w:w="567" w:type="dxa"/>
            <w:tcMar>
              <w:left w:w="57" w:type="dxa"/>
              <w:right w:w="57" w:type="dxa"/>
            </w:tcMar>
            <w:vAlign w:val="center"/>
          </w:tcPr>
          <w:p w14:paraId="4003797B" w14:textId="77777777" w:rsidR="003E5948" w:rsidRDefault="008E78F4" w:rsidP="00C935D3">
            <w:pPr>
              <w:jc w:val="center"/>
              <w:rPr>
                <w:rFonts w:ascii="Arial" w:hAnsi="Arial" w:cs="Arial"/>
                <w:b/>
              </w:rPr>
            </w:pPr>
            <w:r>
              <w:rPr>
                <w:rFonts w:ascii="Arial" w:hAnsi="Arial" w:cs="Arial"/>
                <w:b/>
              </w:rPr>
              <w:t>12</w:t>
            </w:r>
          </w:p>
        </w:tc>
        <w:tc>
          <w:tcPr>
            <w:tcW w:w="8080" w:type="dxa"/>
            <w:vAlign w:val="center"/>
          </w:tcPr>
          <w:p w14:paraId="6058410B" w14:textId="12BE29BF" w:rsidR="003E5948" w:rsidRPr="00C643E7" w:rsidRDefault="003E5948" w:rsidP="00C935D3">
            <w:pPr>
              <w:rPr>
                <w:rFonts w:ascii="Arial" w:hAnsi="Arial" w:cs="Arial"/>
                <w:b/>
              </w:rPr>
            </w:pPr>
            <w:r>
              <w:rPr>
                <w:rFonts w:ascii="Arial" w:hAnsi="Arial" w:cs="Arial"/>
                <w:b/>
              </w:rPr>
              <w:t xml:space="preserve">maximumscore </w:t>
            </w:r>
            <w:r w:rsidR="00F80BE7">
              <w:rPr>
                <w:rFonts w:ascii="Arial" w:hAnsi="Arial" w:cs="Arial"/>
                <w:b/>
              </w:rPr>
              <w:t>3</w:t>
            </w:r>
          </w:p>
        </w:tc>
        <w:tc>
          <w:tcPr>
            <w:tcW w:w="709" w:type="dxa"/>
            <w:vAlign w:val="center"/>
          </w:tcPr>
          <w:p w14:paraId="34C42946" w14:textId="77777777" w:rsidR="003E5948" w:rsidRPr="00517D77" w:rsidRDefault="003E5948" w:rsidP="00C935D3">
            <w:pPr>
              <w:jc w:val="center"/>
              <w:rPr>
                <w:rFonts w:ascii="Arial" w:hAnsi="Arial" w:cs="Arial"/>
              </w:rPr>
            </w:pPr>
          </w:p>
        </w:tc>
      </w:tr>
      <w:tr w:rsidR="003E5948" w:rsidRPr="00FD7B52" w14:paraId="1DDB3198" w14:textId="77777777" w:rsidTr="00C935D3">
        <w:tc>
          <w:tcPr>
            <w:tcW w:w="567" w:type="dxa"/>
            <w:tcMar>
              <w:left w:w="57" w:type="dxa"/>
              <w:right w:w="57" w:type="dxa"/>
            </w:tcMar>
            <w:vAlign w:val="center"/>
          </w:tcPr>
          <w:p w14:paraId="406BD8BF" w14:textId="77777777" w:rsidR="003E5948" w:rsidRDefault="003E5948" w:rsidP="00C935D3">
            <w:pPr>
              <w:jc w:val="center"/>
              <w:rPr>
                <w:rFonts w:ascii="Arial" w:hAnsi="Arial" w:cs="Arial"/>
                <w:b/>
              </w:rPr>
            </w:pPr>
          </w:p>
        </w:tc>
        <w:tc>
          <w:tcPr>
            <w:tcW w:w="8080" w:type="dxa"/>
            <w:vAlign w:val="center"/>
          </w:tcPr>
          <w:p w14:paraId="0466FD71" w14:textId="31D2DA0D" w:rsidR="003E5948" w:rsidRDefault="00F57C4D" w:rsidP="00C935D3">
            <w:pPr>
              <w:numPr>
                <w:ilvl w:val="0"/>
                <w:numId w:val="14"/>
              </w:numPr>
              <w:ind w:left="318" w:hanging="318"/>
              <w:rPr>
                <w:rFonts w:ascii="Arial" w:hAnsi="Arial" w:cs="Arial"/>
              </w:rPr>
            </w:pPr>
            <w:r>
              <w:rPr>
                <w:rFonts w:ascii="Arial" w:hAnsi="Arial" w:cs="Arial"/>
              </w:rPr>
              <w:t xml:space="preserve">bij een normale verdeling zou de gemiddelde score </w:t>
            </w:r>
            <w:r w:rsidR="00BD2D6E">
              <w:rPr>
                <w:rFonts w:ascii="Arial" w:hAnsi="Arial" w:cs="Arial"/>
              </w:rPr>
              <w:t>een ranking van 133 opleveren</w:t>
            </w:r>
          </w:p>
        </w:tc>
        <w:tc>
          <w:tcPr>
            <w:tcW w:w="709" w:type="dxa"/>
            <w:vAlign w:val="center"/>
          </w:tcPr>
          <w:p w14:paraId="7E159AA9" w14:textId="77777777" w:rsidR="003E5948" w:rsidRDefault="00D84378" w:rsidP="00C935D3">
            <w:pPr>
              <w:jc w:val="center"/>
              <w:rPr>
                <w:rFonts w:ascii="Arial" w:hAnsi="Arial" w:cs="Arial"/>
              </w:rPr>
            </w:pPr>
            <w:r>
              <w:rPr>
                <w:rFonts w:ascii="Arial" w:hAnsi="Arial" w:cs="Arial"/>
              </w:rPr>
              <w:t>1</w:t>
            </w:r>
          </w:p>
        </w:tc>
      </w:tr>
      <w:tr w:rsidR="007A5A7C" w:rsidRPr="00FD7B52" w14:paraId="273DCFD4" w14:textId="77777777" w:rsidTr="00C935D3">
        <w:tc>
          <w:tcPr>
            <w:tcW w:w="567" w:type="dxa"/>
            <w:tcMar>
              <w:left w:w="57" w:type="dxa"/>
              <w:right w:w="57" w:type="dxa"/>
            </w:tcMar>
            <w:vAlign w:val="center"/>
          </w:tcPr>
          <w:p w14:paraId="7D0A52C8" w14:textId="77777777" w:rsidR="007A5A7C" w:rsidRDefault="007A5A7C" w:rsidP="00C935D3">
            <w:pPr>
              <w:jc w:val="center"/>
              <w:rPr>
                <w:rFonts w:ascii="Arial" w:hAnsi="Arial" w:cs="Arial"/>
                <w:b/>
              </w:rPr>
            </w:pPr>
          </w:p>
        </w:tc>
        <w:tc>
          <w:tcPr>
            <w:tcW w:w="8080" w:type="dxa"/>
            <w:vAlign w:val="center"/>
          </w:tcPr>
          <w:p w14:paraId="1016B633" w14:textId="6E076472" w:rsidR="007A5A7C" w:rsidRDefault="00BD2D6E" w:rsidP="00C935D3">
            <w:pPr>
              <w:numPr>
                <w:ilvl w:val="0"/>
                <w:numId w:val="14"/>
              </w:numPr>
              <w:ind w:left="318" w:hanging="318"/>
              <w:rPr>
                <w:rFonts w:ascii="Arial" w:hAnsi="Arial" w:cs="Arial"/>
              </w:rPr>
            </w:pPr>
            <w:r>
              <w:rPr>
                <w:rFonts w:ascii="Arial" w:hAnsi="Arial" w:cs="Arial"/>
              </w:rPr>
              <w:t>een lagere score zou dan een hogere ranking moeten opleveren en dat is niet het geval bij Het Gelder</w:t>
            </w:r>
          </w:p>
        </w:tc>
        <w:tc>
          <w:tcPr>
            <w:tcW w:w="709" w:type="dxa"/>
            <w:vAlign w:val="center"/>
          </w:tcPr>
          <w:p w14:paraId="52587999" w14:textId="5D2E4E0C" w:rsidR="007A5A7C" w:rsidRDefault="00BD2D6E" w:rsidP="00C935D3">
            <w:pPr>
              <w:jc w:val="center"/>
              <w:rPr>
                <w:rFonts w:ascii="Arial" w:hAnsi="Arial" w:cs="Arial"/>
              </w:rPr>
            </w:pPr>
            <w:r>
              <w:rPr>
                <w:rFonts w:ascii="Arial" w:hAnsi="Arial" w:cs="Arial"/>
              </w:rPr>
              <w:t>2</w:t>
            </w:r>
          </w:p>
        </w:tc>
      </w:tr>
      <w:tr w:rsidR="00CC515B" w:rsidRPr="00FD7B52" w14:paraId="58D1A14C" w14:textId="77777777" w:rsidTr="00E85CC9">
        <w:tc>
          <w:tcPr>
            <w:tcW w:w="567" w:type="dxa"/>
            <w:tcMar>
              <w:left w:w="57" w:type="dxa"/>
              <w:right w:w="57" w:type="dxa"/>
            </w:tcMar>
            <w:vAlign w:val="center"/>
          </w:tcPr>
          <w:p w14:paraId="048D9774" w14:textId="77777777" w:rsidR="00CC515B" w:rsidRPr="00C86713" w:rsidRDefault="00CC515B" w:rsidP="00E85CC9">
            <w:pPr>
              <w:jc w:val="center"/>
              <w:rPr>
                <w:rFonts w:ascii="Arial" w:hAnsi="Arial" w:cs="Arial"/>
                <w:b/>
              </w:rPr>
            </w:pPr>
            <w:r>
              <w:rPr>
                <w:rFonts w:ascii="Arial" w:hAnsi="Arial" w:cs="Arial"/>
                <w:b/>
              </w:rPr>
              <w:t>1</w:t>
            </w:r>
            <w:r w:rsidR="00D84378">
              <w:rPr>
                <w:rFonts w:ascii="Arial" w:hAnsi="Arial" w:cs="Arial"/>
                <w:b/>
              </w:rPr>
              <w:t>3</w:t>
            </w:r>
          </w:p>
        </w:tc>
        <w:tc>
          <w:tcPr>
            <w:tcW w:w="8080" w:type="dxa"/>
            <w:vAlign w:val="center"/>
          </w:tcPr>
          <w:p w14:paraId="46F7E407" w14:textId="77777777" w:rsidR="00CC515B" w:rsidRPr="00C643E7" w:rsidRDefault="00CC515B" w:rsidP="00E85CC9">
            <w:pPr>
              <w:rPr>
                <w:rFonts w:ascii="Arial" w:hAnsi="Arial" w:cs="Arial"/>
                <w:b/>
              </w:rPr>
            </w:pPr>
            <w:r>
              <w:rPr>
                <w:rFonts w:ascii="Arial" w:hAnsi="Arial" w:cs="Arial"/>
                <w:b/>
              </w:rPr>
              <w:t>maximumscore 3</w:t>
            </w:r>
          </w:p>
        </w:tc>
        <w:tc>
          <w:tcPr>
            <w:tcW w:w="709" w:type="dxa"/>
            <w:vAlign w:val="center"/>
          </w:tcPr>
          <w:p w14:paraId="2EF3C4CC" w14:textId="77777777" w:rsidR="00CC515B" w:rsidRPr="00A840BF" w:rsidRDefault="00CC515B" w:rsidP="00E85CC9">
            <w:pPr>
              <w:jc w:val="center"/>
              <w:rPr>
                <w:rFonts w:ascii="Arial" w:hAnsi="Arial" w:cs="Arial"/>
              </w:rPr>
            </w:pPr>
          </w:p>
        </w:tc>
      </w:tr>
      <w:tr w:rsidR="00CC515B" w:rsidRPr="00FD7B52" w14:paraId="3204AD99" w14:textId="77777777" w:rsidTr="00E85CC9">
        <w:tc>
          <w:tcPr>
            <w:tcW w:w="567" w:type="dxa"/>
            <w:tcMar>
              <w:left w:w="57" w:type="dxa"/>
              <w:right w:w="57" w:type="dxa"/>
            </w:tcMar>
            <w:vAlign w:val="center"/>
          </w:tcPr>
          <w:p w14:paraId="7D25BC9E" w14:textId="77777777" w:rsidR="00CC515B" w:rsidRDefault="00CC515B" w:rsidP="00E85CC9">
            <w:pPr>
              <w:jc w:val="center"/>
              <w:rPr>
                <w:rFonts w:ascii="Arial" w:hAnsi="Arial" w:cs="Arial"/>
                <w:b/>
              </w:rPr>
            </w:pPr>
          </w:p>
        </w:tc>
        <w:tc>
          <w:tcPr>
            <w:tcW w:w="8080" w:type="dxa"/>
            <w:vAlign w:val="center"/>
          </w:tcPr>
          <w:p w14:paraId="2BC1FBB3" w14:textId="49A8DA06" w:rsidR="00CC515B" w:rsidRDefault="00BD2D6E" w:rsidP="00E85CC9">
            <w:pPr>
              <w:numPr>
                <w:ilvl w:val="0"/>
                <w:numId w:val="14"/>
              </w:numPr>
              <w:ind w:left="318" w:hanging="318"/>
              <w:rPr>
                <w:rFonts w:ascii="Arial" w:hAnsi="Arial" w:cs="Arial"/>
              </w:rPr>
            </w:pPr>
            <w:r w:rsidRPr="00BD2D6E">
              <w:rPr>
                <w:rFonts w:ascii="Arial" w:hAnsi="Arial" w:cs="Arial"/>
                <w:position w:val="-28"/>
              </w:rPr>
              <w:object w:dxaOrig="3560" w:dyaOrig="660" w14:anchorId="73850E22">
                <v:shape id="_x0000_i1073" type="#_x0000_t75" style="width:178pt;height:33pt" o:ole="">
                  <v:imagedata r:id="rId116" o:title=""/>
                </v:shape>
                <o:OLEObject Type="Embed" ProgID="Equation.DSMT4" ShapeID="_x0000_i1073" DrawAspect="Content" ObjectID="_1818584847" r:id="rId117"/>
              </w:object>
            </w:r>
          </w:p>
        </w:tc>
        <w:tc>
          <w:tcPr>
            <w:tcW w:w="709" w:type="dxa"/>
            <w:vAlign w:val="center"/>
          </w:tcPr>
          <w:p w14:paraId="4BE1D712" w14:textId="191A74B9" w:rsidR="00CC515B" w:rsidRDefault="00BD2D6E" w:rsidP="00E85CC9">
            <w:pPr>
              <w:jc w:val="center"/>
              <w:rPr>
                <w:rFonts w:ascii="Arial" w:hAnsi="Arial" w:cs="Arial"/>
              </w:rPr>
            </w:pPr>
            <w:r>
              <w:rPr>
                <w:rFonts w:ascii="Arial" w:hAnsi="Arial" w:cs="Arial"/>
              </w:rPr>
              <w:t>2</w:t>
            </w:r>
          </w:p>
        </w:tc>
      </w:tr>
      <w:tr w:rsidR="00BD2D6E" w:rsidRPr="00FD7B52" w14:paraId="1407B89E" w14:textId="77777777" w:rsidTr="00E85CC9">
        <w:tc>
          <w:tcPr>
            <w:tcW w:w="567" w:type="dxa"/>
            <w:tcMar>
              <w:left w:w="57" w:type="dxa"/>
              <w:right w:w="57" w:type="dxa"/>
            </w:tcMar>
            <w:vAlign w:val="center"/>
          </w:tcPr>
          <w:p w14:paraId="7BF93649" w14:textId="77777777" w:rsidR="00BD2D6E" w:rsidRDefault="00BD2D6E" w:rsidP="00E85CC9">
            <w:pPr>
              <w:jc w:val="center"/>
              <w:rPr>
                <w:rFonts w:ascii="Arial" w:hAnsi="Arial" w:cs="Arial"/>
                <w:b/>
              </w:rPr>
            </w:pPr>
          </w:p>
        </w:tc>
        <w:tc>
          <w:tcPr>
            <w:tcW w:w="8080" w:type="dxa"/>
            <w:vAlign w:val="center"/>
          </w:tcPr>
          <w:p w14:paraId="22A47E8A" w14:textId="5969D719" w:rsidR="00BD2D6E" w:rsidRDefault="00BD2D6E" w:rsidP="00E85CC9">
            <w:pPr>
              <w:numPr>
                <w:ilvl w:val="0"/>
                <w:numId w:val="14"/>
              </w:numPr>
              <w:ind w:left="318" w:hanging="318"/>
              <w:rPr>
                <w:rFonts w:ascii="Arial" w:hAnsi="Arial" w:cs="Arial"/>
              </w:rPr>
            </w:pPr>
            <w:r>
              <w:rPr>
                <w:rFonts w:ascii="Arial" w:hAnsi="Arial" w:cs="Arial"/>
              </w:rPr>
              <w:t xml:space="preserve">omdat </w:t>
            </w:r>
            <w:r w:rsidRPr="00BD2D6E">
              <w:rPr>
                <w:rFonts w:ascii="Arial" w:hAnsi="Arial" w:cs="Arial"/>
                <w:position w:val="-10"/>
              </w:rPr>
              <w:object w:dxaOrig="960" w:dyaOrig="320" w14:anchorId="6A777164">
                <v:shape id="_x0000_i1074" type="#_x0000_t75" style="width:47.65pt;height:16pt" o:ole="">
                  <v:imagedata r:id="rId118" o:title=""/>
                </v:shape>
                <o:OLEObject Type="Embed" ProgID="Equation.DSMT4" ShapeID="_x0000_i1074" DrawAspect="Content" ObjectID="_1818584848" r:id="rId119"/>
              </w:object>
            </w:r>
            <w:r>
              <w:rPr>
                <w:rFonts w:ascii="Arial" w:hAnsi="Arial" w:cs="Arial"/>
              </w:rPr>
              <w:t xml:space="preserve"> is het verschil gering</w:t>
            </w:r>
          </w:p>
        </w:tc>
        <w:tc>
          <w:tcPr>
            <w:tcW w:w="709" w:type="dxa"/>
            <w:vAlign w:val="center"/>
          </w:tcPr>
          <w:p w14:paraId="1B973CE4" w14:textId="4C6DB857" w:rsidR="00BD2D6E" w:rsidRDefault="00BD2D6E" w:rsidP="00E85CC9">
            <w:pPr>
              <w:jc w:val="center"/>
              <w:rPr>
                <w:rFonts w:ascii="Arial" w:hAnsi="Arial" w:cs="Arial"/>
              </w:rPr>
            </w:pPr>
            <w:r>
              <w:rPr>
                <w:rFonts w:ascii="Arial" w:hAnsi="Arial" w:cs="Arial"/>
              </w:rPr>
              <w:t>1</w:t>
            </w:r>
          </w:p>
        </w:tc>
      </w:tr>
      <w:tr w:rsidR="00636BB1" w:rsidRPr="00FD7B52" w14:paraId="46C31F59" w14:textId="77777777" w:rsidTr="00E85CC9">
        <w:tc>
          <w:tcPr>
            <w:tcW w:w="567" w:type="dxa"/>
            <w:tcMar>
              <w:left w:w="57" w:type="dxa"/>
              <w:right w:w="57" w:type="dxa"/>
            </w:tcMar>
            <w:vAlign w:val="center"/>
          </w:tcPr>
          <w:p w14:paraId="55255816" w14:textId="0B09F60B" w:rsidR="00636BB1" w:rsidRDefault="00636BB1" w:rsidP="00E85CC9">
            <w:pPr>
              <w:jc w:val="center"/>
              <w:rPr>
                <w:rFonts w:ascii="Arial" w:hAnsi="Arial" w:cs="Arial"/>
                <w:b/>
              </w:rPr>
            </w:pPr>
            <w:r>
              <w:rPr>
                <w:rFonts w:ascii="Arial" w:hAnsi="Arial" w:cs="Arial"/>
                <w:b/>
              </w:rPr>
              <w:t>14</w:t>
            </w:r>
          </w:p>
        </w:tc>
        <w:tc>
          <w:tcPr>
            <w:tcW w:w="8080" w:type="dxa"/>
            <w:vAlign w:val="center"/>
          </w:tcPr>
          <w:p w14:paraId="14B11E5C" w14:textId="2B88A74B" w:rsidR="00636BB1" w:rsidRPr="00636BB1" w:rsidRDefault="00636BB1" w:rsidP="00636BB1">
            <w:pPr>
              <w:rPr>
                <w:rFonts w:ascii="Arial" w:hAnsi="Arial" w:cs="Arial"/>
                <w:b/>
                <w:bCs/>
              </w:rPr>
            </w:pPr>
            <w:r w:rsidRPr="00636BB1">
              <w:rPr>
                <w:rFonts w:ascii="Arial" w:hAnsi="Arial" w:cs="Arial"/>
                <w:b/>
                <w:bCs/>
              </w:rPr>
              <w:t>maximumscore 5</w:t>
            </w:r>
          </w:p>
        </w:tc>
        <w:tc>
          <w:tcPr>
            <w:tcW w:w="709" w:type="dxa"/>
            <w:vAlign w:val="center"/>
          </w:tcPr>
          <w:p w14:paraId="69E66525" w14:textId="77777777" w:rsidR="00636BB1" w:rsidRDefault="00636BB1" w:rsidP="00E85CC9">
            <w:pPr>
              <w:jc w:val="center"/>
              <w:rPr>
                <w:rFonts w:ascii="Arial" w:hAnsi="Arial" w:cs="Arial"/>
              </w:rPr>
            </w:pPr>
          </w:p>
        </w:tc>
      </w:tr>
      <w:tr w:rsidR="00636BB1" w:rsidRPr="00FD7B52" w14:paraId="0239F503" w14:textId="77777777" w:rsidTr="00E85CC9">
        <w:tc>
          <w:tcPr>
            <w:tcW w:w="567" w:type="dxa"/>
            <w:tcMar>
              <w:left w:w="57" w:type="dxa"/>
              <w:right w:w="57" w:type="dxa"/>
            </w:tcMar>
            <w:vAlign w:val="center"/>
          </w:tcPr>
          <w:p w14:paraId="32964321" w14:textId="77777777" w:rsidR="00636BB1" w:rsidRDefault="00636BB1" w:rsidP="00E85CC9">
            <w:pPr>
              <w:jc w:val="center"/>
              <w:rPr>
                <w:rFonts w:ascii="Arial" w:hAnsi="Arial" w:cs="Arial"/>
                <w:b/>
              </w:rPr>
            </w:pPr>
          </w:p>
        </w:tc>
        <w:tc>
          <w:tcPr>
            <w:tcW w:w="8080" w:type="dxa"/>
            <w:vAlign w:val="center"/>
          </w:tcPr>
          <w:p w14:paraId="499A1557" w14:textId="72CCC15B" w:rsidR="00636BB1" w:rsidRDefault="00C30906" w:rsidP="00E85CC9">
            <w:pPr>
              <w:numPr>
                <w:ilvl w:val="0"/>
                <w:numId w:val="14"/>
              </w:numPr>
              <w:ind w:left="318" w:hanging="318"/>
              <w:rPr>
                <w:rFonts w:ascii="Arial" w:hAnsi="Arial" w:cs="Arial"/>
              </w:rPr>
            </w:pPr>
            <w:r>
              <w:rPr>
                <w:rFonts w:ascii="Arial" w:hAnsi="Arial" w:cs="Arial"/>
              </w:rPr>
              <w:t>cumulatieve percentages zijn: 1 2 9 58 100 en 2 5 17 62 100</w:t>
            </w:r>
          </w:p>
        </w:tc>
        <w:tc>
          <w:tcPr>
            <w:tcW w:w="709" w:type="dxa"/>
            <w:vAlign w:val="center"/>
          </w:tcPr>
          <w:p w14:paraId="373187F8" w14:textId="3422BB9E" w:rsidR="00636BB1" w:rsidRDefault="00C30906" w:rsidP="00E85CC9">
            <w:pPr>
              <w:jc w:val="center"/>
              <w:rPr>
                <w:rFonts w:ascii="Arial" w:hAnsi="Arial" w:cs="Arial"/>
              </w:rPr>
            </w:pPr>
            <w:r>
              <w:rPr>
                <w:rFonts w:ascii="Arial" w:hAnsi="Arial" w:cs="Arial"/>
              </w:rPr>
              <w:t>1</w:t>
            </w:r>
          </w:p>
        </w:tc>
      </w:tr>
      <w:tr w:rsidR="00636BB1" w:rsidRPr="00FD7B52" w14:paraId="5F70FDE7" w14:textId="77777777" w:rsidTr="00E85CC9">
        <w:tc>
          <w:tcPr>
            <w:tcW w:w="567" w:type="dxa"/>
            <w:tcMar>
              <w:left w:w="57" w:type="dxa"/>
              <w:right w:w="57" w:type="dxa"/>
            </w:tcMar>
            <w:vAlign w:val="center"/>
          </w:tcPr>
          <w:p w14:paraId="192BAF6F" w14:textId="77777777" w:rsidR="00636BB1" w:rsidRDefault="00636BB1" w:rsidP="00E85CC9">
            <w:pPr>
              <w:jc w:val="center"/>
              <w:rPr>
                <w:rFonts w:ascii="Arial" w:hAnsi="Arial" w:cs="Arial"/>
                <w:b/>
              </w:rPr>
            </w:pPr>
          </w:p>
        </w:tc>
        <w:tc>
          <w:tcPr>
            <w:tcW w:w="8080" w:type="dxa"/>
            <w:vAlign w:val="center"/>
          </w:tcPr>
          <w:p w14:paraId="3BF5F9E2" w14:textId="45F13A4B" w:rsidR="00636BB1" w:rsidRDefault="00C30906" w:rsidP="00E85CC9">
            <w:pPr>
              <w:numPr>
                <w:ilvl w:val="0"/>
                <w:numId w:val="14"/>
              </w:numPr>
              <w:ind w:left="318" w:hanging="318"/>
              <w:rPr>
                <w:rFonts w:ascii="Arial" w:hAnsi="Arial" w:cs="Arial"/>
              </w:rPr>
            </w:pPr>
            <w:proofErr w:type="spellStart"/>
            <w:r>
              <w:rPr>
                <w:rFonts w:ascii="Arial" w:hAnsi="Arial" w:cs="Arial"/>
              </w:rPr>
              <w:t>maxV</w:t>
            </w:r>
            <w:r w:rsidRPr="00C30906">
              <w:rPr>
                <w:rFonts w:ascii="Arial" w:hAnsi="Arial" w:cs="Arial"/>
                <w:vertAlign w:val="subscript"/>
              </w:rPr>
              <w:t>CP</w:t>
            </w:r>
            <w:proofErr w:type="spellEnd"/>
            <w:r>
              <w:rPr>
                <w:rFonts w:ascii="Arial" w:hAnsi="Arial" w:cs="Arial"/>
              </w:rPr>
              <w:t xml:space="preserve"> is 8</w:t>
            </w:r>
          </w:p>
        </w:tc>
        <w:tc>
          <w:tcPr>
            <w:tcW w:w="709" w:type="dxa"/>
            <w:vAlign w:val="center"/>
          </w:tcPr>
          <w:p w14:paraId="668034A8" w14:textId="5256282F" w:rsidR="00636BB1" w:rsidRDefault="00C30906" w:rsidP="00E85CC9">
            <w:pPr>
              <w:jc w:val="center"/>
              <w:rPr>
                <w:rFonts w:ascii="Arial" w:hAnsi="Arial" w:cs="Arial"/>
              </w:rPr>
            </w:pPr>
            <w:r>
              <w:rPr>
                <w:rFonts w:ascii="Arial" w:hAnsi="Arial" w:cs="Arial"/>
              </w:rPr>
              <w:t>1</w:t>
            </w:r>
          </w:p>
        </w:tc>
      </w:tr>
      <w:tr w:rsidR="00636BB1" w:rsidRPr="00FD7B52" w14:paraId="26BBD52B" w14:textId="77777777" w:rsidTr="00E85CC9">
        <w:tc>
          <w:tcPr>
            <w:tcW w:w="567" w:type="dxa"/>
            <w:tcMar>
              <w:left w:w="57" w:type="dxa"/>
              <w:right w:w="57" w:type="dxa"/>
            </w:tcMar>
            <w:vAlign w:val="center"/>
          </w:tcPr>
          <w:p w14:paraId="40F9777B" w14:textId="77777777" w:rsidR="00636BB1" w:rsidRDefault="00636BB1" w:rsidP="00E85CC9">
            <w:pPr>
              <w:jc w:val="center"/>
              <w:rPr>
                <w:rFonts w:ascii="Arial" w:hAnsi="Arial" w:cs="Arial"/>
                <w:b/>
              </w:rPr>
            </w:pPr>
          </w:p>
        </w:tc>
        <w:tc>
          <w:tcPr>
            <w:tcW w:w="8080" w:type="dxa"/>
            <w:vAlign w:val="center"/>
          </w:tcPr>
          <w:p w14:paraId="3D698BB1" w14:textId="12706A89" w:rsidR="00636BB1" w:rsidRDefault="00C30906" w:rsidP="00E85CC9">
            <w:pPr>
              <w:numPr>
                <w:ilvl w:val="0"/>
                <w:numId w:val="14"/>
              </w:numPr>
              <w:ind w:left="318" w:hanging="318"/>
              <w:rPr>
                <w:rFonts w:ascii="Arial" w:hAnsi="Arial" w:cs="Arial"/>
              </w:rPr>
            </w:pPr>
            <w:r>
              <w:rPr>
                <w:rFonts w:ascii="Arial" w:hAnsi="Arial" w:cs="Arial"/>
              </w:rPr>
              <w:t>het maximale verschil moet meer dan 20 worden, dus de categorie ‘zowel eens als oneens’ moet meer dan 12% toenemen.</w:t>
            </w:r>
          </w:p>
        </w:tc>
        <w:tc>
          <w:tcPr>
            <w:tcW w:w="709" w:type="dxa"/>
            <w:vAlign w:val="center"/>
          </w:tcPr>
          <w:p w14:paraId="1520CF42" w14:textId="5160EB55" w:rsidR="00636BB1" w:rsidRDefault="00C30906" w:rsidP="00E85CC9">
            <w:pPr>
              <w:jc w:val="center"/>
              <w:rPr>
                <w:rFonts w:ascii="Arial" w:hAnsi="Arial" w:cs="Arial"/>
              </w:rPr>
            </w:pPr>
            <w:r>
              <w:rPr>
                <w:rFonts w:ascii="Arial" w:hAnsi="Arial" w:cs="Arial"/>
              </w:rPr>
              <w:t>1</w:t>
            </w:r>
          </w:p>
        </w:tc>
      </w:tr>
      <w:tr w:rsidR="00636BB1" w:rsidRPr="00FD7B52" w14:paraId="132000B6" w14:textId="77777777" w:rsidTr="00E85CC9">
        <w:tc>
          <w:tcPr>
            <w:tcW w:w="567" w:type="dxa"/>
            <w:tcMar>
              <w:left w:w="57" w:type="dxa"/>
              <w:right w:w="57" w:type="dxa"/>
            </w:tcMar>
            <w:vAlign w:val="center"/>
          </w:tcPr>
          <w:p w14:paraId="6A71912A" w14:textId="77777777" w:rsidR="00636BB1" w:rsidRDefault="00636BB1" w:rsidP="00E85CC9">
            <w:pPr>
              <w:jc w:val="center"/>
              <w:rPr>
                <w:rFonts w:ascii="Arial" w:hAnsi="Arial" w:cs="Arial"/>
                <w:b/>
              </w:rPr>
            </w:pPr>
          </w:p>
        </w:tc>
        <w:tc>
          <w:tcPr>
            <w:tcW w:w="8080" w:type="dxa"/>
            <w:vAlign w:val="center"/>
          </w:tcPr>
          <w:p w14:paraId="21DAF22B" w14:textId="2DA6B67D" w:rsidR="00636BB1" w:rsidRDefault="00C30906" w:rsidP="00E85CC9">
            <w:pPr>
              <w:numPr>
                <w:ilvl w:val="0"/>
                <w:numId w:val="14"/>
              </w:numPr>
              <w:ind w:left="318" w:hanging="318"/>
              <w:rPr>
                <w:rFonts w:ascii="Arial" w:hAnsi="Arial" w:cs="Arial"/>
              </w:rPr>
            </w:pPr>
            <w:r>
              <w:rPr>
                <w:rFonts w:ascii="Arial" w:hAnsi="Arial" w:cs="Arial"/>
              </w:rPr>
              <w:t>dat zijn 60 ouders, dus minstens 61 ouders moeten anders kiezen</w:t>
            </w:r>
          </w:p>
        </w:tc>
        <w:tc>
          <w:tcPr>
            <w:tcW w:w="709" w:type="dxa"/>
            <w:vAlign w:val="center"/>
          </w:tcPr>
          <w:p w14:paraId="67892366" w14:textId="6FB3AF93" w:rsidR="00636BB1" w:rsidRDefault="00C30906" w:rsidP="00E85CC9">
            <w:pPr>
              <w:jc w:val="center"/>
              <w:rPr>
                <w:rFonts w:ascii="Arial" w:hAnsi="Arial" w:cs="Arial"/>
              </w:rPr>
            </w:pPr>
            <w:r>
              <w:rPr>
                <w:rFonts w:ascii="Arial" w:hAnsi="Arial" w:cs="Arial"/>
              </w:rPr>
              <w:t>2</w:t>
            </w:r>
          </w:p>
        </w:tc>
      </w:tr>
      <w:bookmarkEnd w:id="1"/>
    </w:tbl>
    <w:p w14:paraId="78849B2C" w14:textId="77777777" w:rsidR="00CC515B" w:rsidRDefault="00CC515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C515B" w:rsidRPr="00FD7B52" w14:paraId="74ABD709" w14:textId="77777777" w:rsidTr="00E85CC9">
        <w:tc>
          <w:tcPr>
            <w:tcW w:w="567" w:type="dxa"/>
            <w:tcBorders>
              <w:bottom w:val="single" w:sz="48" w:space="0" w:color="A6A6A6"/>
            </w:tcBorders>
            <w:tcMar>
              <w:left w:w="57" w:type="dxa"/>
              <w:right w:w="57" w:type="dxa"/>
            </w:tcMar>
            <w:vAlign w:val="center"/>
          </w:tcPr>
          <w:p w14:paraId="1241E9F6" w14:textId="77777777" w:rsidR="00CC515B" w:rsidRPr="000E7201" w:rsidRDefault="00CC515B" w:rsidP="00E85CC9">
            <w:pPr>
              <w:jc w:val="center"/>
              <w:rPr>
                <w:rFonts w:ascii="Arial" w:hAnsi="Arial" w:cs="Arial"/>
                <w:b/>
              </w:rPr>
            </w:pPr>
          </w:p>
        </w:tc>
        <w:tc>
          <w:tcPr>
            <w:tcW w:w="8080" w:type="dxa"/>
            <w:tcBorders>
              <w:bottom w:val="single" w:sz="48" w:space="0" w:color="A6A6A6"/>
            </w:tcBorders>
          </w:tcPr>
          <w:p w14:paraId="05B94954" w14:textId="66F20A38" w:rsidR="00CC515B" w:rsidRPr="00D40ACA" w:rsidRDefault="00B604E5" w:rsidP="00E85CC9">
            <w:pPr>
              <w:rPr>
                <w:rFonts w:ascii="Arial" w:hAnsi="Arial" w:cs="Arial"/>
                <w:b/>
              </w:rPr>
            </w:pPr>
            <w:r>
              <w:rPr>
                <w:rFonts w:ascii="Arial" w:hAnsi="Arial" w:cs="Arial"/>
                <w:b/>
                <w:i/>
                <w:sz w:val="32"/>
              </w:rPr>
              <w:t>Museumcijfers</w:t>
            </w:r>
          </w:p>
        </w:tc>
        <w:tc>
          <w:tcPr>
            <w:tcW w:w="709" w:type="dxa"/>
            <w:tcBorders>
              <w:bottom w:val="single" w:sz="48" w:space="0" w:color="A6A6A6"/>
            </w:tcBorders>
            <w:vAlign w:val="center"/>
          </w:tcPr>
          <w:p w14:paraId="303ECF84" w14:textId="77777777" w:rsidR="00CC515B" w:rsidRPr="00DF4F89" w:rsidRDefault="00CC515B" w:rsidP="00E85CC9">
            <w:pPr>
              <w:jc w:val="center"/>
              <w:rPr>
                <w:rFonts w:ascii="Arial" w:hAnsi="Arial" w:cs="Arial"/>
                <w:b/>
                <w:i/>
                <w:sz w:val="32"/>
              </w:rPr>
            </w:pPr>
          </w:p>
        </w:tc>
      </w:tr>
      <w:tr w:rsidR="00CC515B" w:rsidRPr="00FD7B52" w14:paraId="50F6D271" w14:textId="77777777" w:rsidTr="00E85CC9">
        <w:tc>
          <w:tcPr>
            <w:tcW w:w="567" w:type="dxa"/>
            <w:tcBorders>
              <w:top w:val="single" w:sz="48" w:space="0" w:color="A6A6A6"/>
            </w:tcBorders>
            <w:tcMar>
              <w:left w:w="57" w:type="dxa"/>
              <w:right w:w="57" w:type="dxa"/>
            </w:tcMar>
            <w:vAlign w:val="center"/>
          </w:tcPr>
          <w:p w14:paraId="7F657D89" w14:textId="1961C396" w:rsidR="00CC515B" w:rsidRPr="000B056B" w:rsidRDefault="00CC515B" w:rsidP="00E85CC9">
            <w:pPr>
              <w:jc w:val="center"/>
              <w:rPr>
                <w:rFonts w:ascii="Arial" w:hAnsi="Arial" w:cs="Arial"/>
                <w:b/>
              </w:rPr>
            </w:pPr>
            <w:r>
              <w:rPr>
                <w:rFonts w:ascii="Arial" w:hAnsi="Arial" w:cs="Arial"/>
                <w:b/>
              </w:rPr>
              <w:t>1</w:t>
            </w:r>
            <w:r w:rsidR="00B604E5">
              <w:rPr>
                <w:rFonts w:ascii="Arial" w:hAnsi="Arial" w:cs="Arial"/>
                <w:b/>
              </w:rPr>
              <w:t>5</w:t>
            </w:r>
          </w:p>
        </w:tc>
        <w:tc>
          <w:tcPr>
            <w:tcW w:w="8080" w:type="dxa"/>
            <w:tcBorders>
              <w:top w:val="single" w:sz="48" w:space="0" w:color="A6A6A6"/>
            </w:tcBorders>
            <w:vAlign w:val="center"/>
          </w:tcPr>
          <w:p w14:paraId="738DE7FA" w14:textId="77777777" w:rsidR="00CC515B" w:rsidRPr="00C86713" w:rsidRDefault="00CC515B" w:rsidP="00E85CC9">
            <w:pPr>
              <w:rPr>
                <w:rFonts w:ascii="Arial" w:hAnsi="Arial" w:cs="Arial"/>
              </w:rPr>
            </w:pPr>
            <w:r>
              <w:rPr>
                <w:rFonts w:ascii="Arial" w:hAnsi="Arial" w:cs="Arial"/>
                <w:b/>
              </w:rPr>
              <w:t xml:space="preserve">maximumscore </w:t>
            </w:r>
            <w:r w:rsidR="0085536A">
              <w:rPr>
                <w:rFonts w:ascii="Arial" w:hAnsi="Arial" w:cs="Arial"/>
                <w:b/>
              </w:rPr>
              <w:t>3</w:t>
            </w:r>
          </w:p>
        </w:tc>
        <w:tc>
          <w:tcPr>
            <w:tcW w:w="709" w:type="dxa"/>
            <w:tcBorders>
              <w:top w:val="single" w:sz="48" w:space="0" w:color="A6A6A6"/>
            </w:tcBorders>
            <w:vAlign w:val="center"/>
          </w:tcPr>
          <w:p w14:paraId="260961BA" w14:textId="77777777" w:rsidR="00CC515B" w:rsidRPr="00A840BF" w:rsidRDefault="00CC515B" w:rsidP="00E85CC9">
            <w:pPr>
              <w:jc w:val="center"/>
              <w:rPr>
                <w:rFonts w:ascii="Arial" w:hAnsi="Arial" w:cs="Arial"/>
              </w:rPr>
            </w:pPr>
          </w:p>
        </w:tc>
      </w:tr>
      <w:tr w:rsidR="00CC515B" w:rsidRPr="00FD7B52" w14:paraId="0323E84E" w14:textId="77777777" w:rsidTr="00E85CC9">
        <w:tc>
          <w:tcPr>
            <w:tcW w:w="567" w:type="dxa"/>
            <w:tcMar>
              <w:left w:w="57" w:type="dxa"/>
              <w:right w:w="57" w:type="dxa"/>
            </w:tcMar>
            <w:vAlign w:val="center"/>
          </w:tcPr>
          <w:p w14:paraId="27F429E5" w14:textId="77777777" w:rsidR="00CC515B" w:rsidRDefault="00CC515B" w:rsidP="00E85CC9">
            <w:pPr>
              <w:jc w:val="center"/>
              <w:rPr>
                <w:rFonts w:ascii="Arial" w:hAnsi="Arial" w:cs="Arial"/>
                <w:b/>
              </w:rPr>
            </w:pPr>
          </w:p>
        </w:tc>
        <w:tc>
          <w:tcPr>
            <w:tcW w:w="8080" w:type="dxa"/>
            <w:vAlign w:val="center"/>
          </w:tcPr>
          <w:p w14:paraId="5CF7FECC" w14:textId="6C454DC8" w:rsidR="00CC515B" w:rsidRPr="00A840BF" w:rsidRDefault="00B604E5" w:rsidP="00E85CC9">
            <w:pPr>
              <w:numPr>
                <w:ilvl w:val="0"/>
                <w:numId w:val="14"/>
              </w:numPr>
              <w:ind w:left="318" w:hanging="318"/>
              <w:rPr>
                <w:rFonts w:ascii="Arial" w:hAnsi="Arial" w:cs="Arial"/>
              </w:rPr>
            </w:pPr>
            <w:r w:rsidRPr="00B604E5">
              <w:rPr>
                <w:rFonts w:ascii="Arial" w:hAnsi="Arial" w:cs="Arial"/>
                <w:position w:val="-14"/>
              </w:rPr>
              <w:object w:dxaOrig="1860" w:dyaOrig="380" w14:anchorId="143A2D01">
                <v:shape id="_x0000_i1075" type="#_x0000_t75" style="width:92.65pt;height:19pt" o:ole="">
                  <v:imagedata r:id="rId120" o:title=""/>
                </v:shape>
                <o:OLEObject Type="Embed" ProgID="Equation.DSMT4" ShapeID="_x0000_i1075" DrawAspect="Content" ObjectID="_1818584849" r:id="rId121"/>
              </w:object>
            </w:r>
          </w:p>
        </w:tc>
        <w:tc>
          <w:tcPr>
            <w:tcW w:w="709" w:type="dxa"/>
            <w:vAlign w:val="center"/>
          </w:tcPr>
          <w:p w14:paraId="30F6B253" w14:textId="74EB8F92" w:rsidR="00CC515B" w:rsidRPr="00A840BF" w:rsidRDefault="00B604E5" w:rsidP="00E85CC9">
            <w:pPr>
              <w:jc w:val="center"/>
              <w:rPr>
                <w:rFonts w:ascii="Arial" w:hAnsi="Arial" w:cs="Arial"/>
              </w:rPr>
            </w:pPr>
            <w:r>
              <w:rPr>
                <w:rFonts w:ascii="Arial" w:hAnsi="Arial" w:cs="Arial"/>
              </w:rPr>
              <w:t>2</w:t>
            </w:r>
          </w:p>
        </w:tc>
      </w:tr>
      <w:tr w:rsidR="0085536A" w:rsidRPr="00FD7B52" w14:paraId="7008EDCC" w14:textId="77777777" w:rsidTr="00E85CC9">
        <w:tc>
          <w:tcPr>
            <w:tcW w:w="567" w:type="dxa"/>
            <w:tcMar>
              <w:left w:w="57" w:type="dxa"/>
              <w:right w:w="57" w:type="dxa"/>
            </w:tcMar>
            <w:vAlign w:val="center"/>
          </w:tcPr>
          <w:p w14:paraId="1393BD20" w14:textId="77777777" w:rsidR="0085536A" w:rsidRDefault="0085536A" w:rsidP="00E85CC9">
            <w:pPr>
              <w:jc w:val="center"/>
              <w:rPr>
                <w:rFonts w:ascii="Arial" w:hAnsi="Arial" w:cs="Arial"/>
                <w:b/>
              </w:rPr>
            </w:pPr>
          </w:p>
        </w:tc>
        <w:tc>
          <w:tcPr>
            <w:tcW w:w="8080" w:type="dxa"/>
            <w:vAlign w:val="center"/>
          </w:tcPr>
          <w:p w14:paraId="25CB1E5D" w14:textId="7E7E107B" w:rsidR="0085536A" w:rsidRDefault="00A5433E" w:rsidP="00E85CC9">
            <w:pPr>
              <w:numPr>
                <w:ilvl w:val="0"/>
                <w:numId w:val="14"/>
              </w:numPr>
              <w:ind w:left="318" w:hanging="318"/>
              <w:rPr>
                <w:rFonts w:ascii="Arial" w:hAnsi="Arial" w:cs="Arial"/>
              </w:rPr>
            </w:pPr>
            <w:r>
              <w:rPr>
                <w:rFonts w:ascii="Arial" w:hAnsi="Arial" w:cs="Arial"/>
              </w:rPr>
              <w:t>h</w:t>
            </w:r>
            <w:r w:rsidR="00B604E5">
              <w:rPr>
                <w:rFonts w:ascii="Arial" w:hAnsi="Arial" w:cs="Arial"/>
              </w:rPr>
              <w:t>oger dan die van heel Nederland</w:t>
            </w:r>
          </w:p>
        </w:tc>
        <w:tc>
          <w:tcPr>
            <w:tcW w:w="709" w:type="dxa"/>
            <w:vAlign w:val="center"/>
          </w:tcPr>
          <w:p w14:paraId="7C58A6EE" w14:textId="75A65951" w:rsidR="0085536A" w:rsidRDefault="00B604E5" w:rsidP="00E85CC9">
            <w:pPr>
              <w:jc w:val="center"/>
              <w:rPr>
                <w:rFonts w:ascii="Arial" w:hAnsi="Arial" w:cs="Arial"/>
              </w:rPr>
            </w:pPr>
            <w:r>
              <w:rPr>
                <w:rFonts w:ascii="Arial" w:hAnsi="Arial" w:cs="Arial"/>
              </w:rPr>
              <w:t>1</w:t>
            </w:r>
          </w:p>
        </w:tc>
      </w:tr>
      <w:tr w:rsidR="00CC515B" w:rsidRPr="00FD7B52" w14:paraId="41B8C547" w14:textId="77777777" w:rsidTr="00E85CC9">
        <w:tc>
          <w:tcPr>
            <w:tcW w:w="567" w:type="dxa"/>
            <w:tcMar>
              <w:left w:w="57" w:type="dxa"/>
              <w:right w:w="57" w:type="dxa"/>
            </w:tcMar>
            <w:vAlign w:val="center"/>
          </w:tcPr>
          <w:p w14:paraId="21979655" w14:textId="420C29CA" w:rsidR="00CC515B" w:rsidRPr="00C86713" w:rsidRDefault="00CC515B" w:rsidP="00E85CC9">
            <w:pPr>
              <w:jc w:val="center"/>
              <w:rPr>
                <w:rFonts w:ascii="Arial" w:hAnsi="Arial" w:cs="Arial"/>
                <w:b/>
              </w:rPr>
            </w:pPr>
            <w:r>
              <w:rPr>
                <w:rFonts w:ascii="Arial" w:hAnsi="Arial" w:cs="Arial"/>
                <w:b/>
              </w:rPr>
              <w:t>1</w:t>
            </w:r>
            <w:r w:rsidR="00B604E5">
              <w:rPr>
                <w:rFonts w:ascii="Arial" w:hAnsi="Arial" w:cs="Arial"/>
                <w:b/>
              </w:rPr>
              <w:t>6</w:t>
            </w:r>
          </w:p>
        </w:tc>
        <w:tc>
          <w:tcPr>
            <w:tcW w:w="8080" w:type="dxa"/>
            <w:vAlign w:val="center"/>
          </w:tcPr>
          <w:p w14:paraId="4F6F1205" w14:textId="4F5B5729" w:rsidR="00CC515B" w:rsidRPr="00C643E7" w:rsidRDefault="00CC515B" w:rsidP="00E85CC9">
            <w:pPr>
              <w:rPr>
                <w:rFonts w:ascii="Arial" w:hAnsi="Arial" w:cs="Arial"/>
                <w:b/>
              </w:rPr>
            </w:pPr>
            <w:r>
              <w:rPr>
                <w:rFonts w:ascii="Arial" w:hAnsi="Arial" w:cs="Arial"/>
                <w:b/>
              </w:rPr>
              <w:t xml:space="preserve">maximumscore </w:t>
            </w:r>
            <w:r w:rsidR="00B604E5">
              <w:rPr>
                <w:rFonts w:ascii="Arial" w:hAnsi="Arial" w:cs="Arial"/>
                <w:b/>
              </w:rPr>
              <w:t>3</w:t>
            </w:r>
          </w:p>
        </w:tc>
        <w:tc>
          <w:tcPr>
            <w:tcW w:w="709" w:type="dxa"/>
            <w:vAlign w:val="center"/>
          </w:tcPr>
          <w:p w14:paraId="73132D2B" w14:textId="77777777" w:rsidR="00CC515B" w:rsidRPr="00A840BF" w:rsidRDefault="00CC515B" w:rsidP="00E85CC9">
            <w:pPr>
              <w:jc w:val="center"/>
              <w:rPr>
                <w:rFonts w:ascii="Arial" w:hAnsi="Arial" w:cs="Arial"/>
              </w:rPr>
            </w:pPr>
          </w:p>
        </w:tc>
      </w:tr>
      <w:tr w:rsidR="00CC515B" w:rsidRPr="00FD7B52" w14:paraId="467AD8EE" w14:textId="77777777" w:rsidTr="00E85CC9">
        <w:tc>
          <w:tcPr>
            <w:tcW w:w="567" w:type="dxa"/>
            <w:tcMar>
              <w:left w:w="57" w:type="dxa"/>
              <w:right w:w="57" w:type="dxa"/>
            </w:tcMar>
            <w:vAlign w:val="center"/>
          </w:tcPr>
          <w:p w14:paraId="68751BF8" w14:textId="77777777" w:rsidR="00CC515B" w:rsidRDefault="00CC515B" w:rsidP="00E85CC9">
            <w:pPr>
              <w:jc w:val="center"/>
              <w:rPr>
                <w:rFonts w:ascii="Arial" w:hAnsi="Arial" w:cs="Arial"/>
                <w:b/>
              </w:rPr>
            </w:pPr>
          </w:p>
        </w:tc>
        <w:tc>
          <w:tcPr>
            <w:tcW w:w="8080" w:type="dxa"/>
            <w:vAlign w:val="center"/>
          </w:tcPr>
          <w:p w14:paraId="6FBED780" w14:textId="76B041F3" w:rsidR="00CC515B" w:rsidRDefault="00B604E5" w:rsidP="00E85CC9">
            <w:pPr>
              <w:numPr>
                <w:ilvl w:val="0"/>
                <w:numId w:val="14"/>
              </w:numPr>
              <w:ind w:left="318" w:hanging="318"/>
              <w:rPr>
                <w:rFonts w:ascii="Arial" w:hAnsi="Arial" w:cs="Arial"/>
              </w:rPr>
            </w:pPr>
            <w:r w:rsidRPr="00B604E5">
              <w:rPr>
                <w:rFonts w:ascii="Arial" w:hAnsi="Arial" w:cs="Arial"/>
                <w:position w:val="-14"/>
              </w:rPr>
              <w:object w:dxaOrig="1340" w:dyaOrig="380" w14:anchorId="64A6736B">
                <v:shape id="_x0000_i1076" type="#_x0000_t75" style="width:66.65pt;height:19pt" o:ole="">
                  <v:imagedata r:id="rId122" o:title=""/>
                </v:shape>
                <o:OLEObject Type="Embed" ProgID="Equation.DSMT4" ShapeID="_x0000_i1076" DrawAspect="Content" ObjectID="_1818584850" r:id="rId123"/>
              </w:object>
            </w:r>
            <w:r>
              <w:rPr>
                <w:rFonts w:ascii="Arial" w:hAnsi="Arial" w:cs="Arial"/>
              </w:rPr>
              <w:t xml:space="preserve"> geeft </w:t>
            </w:r>
            <w:r w:rsidRPr="00B604E5">
              <w:rPr>
                <w:rFonts w:ascii="Arial" w:hAnsi="Arial" w:cs="Arial"/>
                <w:position w:val="-8"/>
              </w:rPr>
              <w:object w:dxaOrig="1180" w:dyaOrig="300" w14:anchorId="373DC5EF">
                <v:shape id="_x0000_i1077" type="#_x0000_t75" style="width:58.65pt;height:15pt" o:ole="">
                  <v:imagedata r:id="rId124" o:title=""/>
                </v:shape>
                <o:OLEObject Type="Embed" ProgID="Equation.DSMT4" ShapeID="_x0000_i1077" DrawAspect="Content" ObjectID="_1818584851" r:id="rId125"/>
              </w:object>
            </w:r>
            <w:r>
              <w:rPr>
                <w:rFonts w:ascii="Arial" w:hAnsi="Arial" w:cs="Arial"/>
              </w:rPr>
              <w:t xml:space="preserve"> </w:t>
            </w:r>
          </w:p>
        </w:tc>
        <w:tc>
          <w:tcPr>
            <w:tcW w:w="709" w:type="dxa"/>
            <w:vAlign w:val="center"/>
          </w:tcPr>
          <w:p w14:paraId="075E449C" w14:textId="77777777" w:rsidR="00CC515B" w:rsidRDefault="00745B05" w:rsidP="00E85CC9">
            <w:pPr>
              <w:jc w:val="center"/>
              <w:rPr>
                <w:rFonts w:ascii="Arial" w:hAnsi="Arial" w:cs="Arial"/>
              </w:rPr>
            </w:pPr>
            <w:r>
              <w:rPr>
                <w:rFonts w:ascii="Arial" w:hAnsi="Arial" w:cs="Arial"/>
              </w:rPr>
              <w:t>2</w:t>
            </w:r>
          </w:p>
        </w:tc>
      </w:tr>
      <w:tr w:rsidR="00CC515B" w:rsidRPr="00FD7B52" w14:paraId="05985240" w14:textId="77777777" w:rsidTr="00E85CC9">
        <w:tc>
          <w:tcPr>
            <w:tcW w:w="567" w:type="dxa"/>
            <w:tcMar>
              <w:left w:w="57" w:type="dxa"/>
              <w:right w:w="57" w:type="dxa"/>
            </w:tcMar>
            <w:vAlign w:val="center"/>
          </w:tcPr>
          <w:p w14:paraId="71E10E81" w14:textId="77777777" w:rsidR="00CC515B" w:rsidRDefault="00CC515B" w:rsidP="00E85CC9">
            <w:pPr>
              <w:jc w:val="center"/>
              <w:rPr>
                <w:rFonts w:ascii="Arial" w:hAnsi="Arial" w:cs="Arial"/>
                <w:b/>
              </w:rPr>
            </w:pPr>
          </w:p>
        </w:tc>
        <w:tc>
          <w:tcPr>
            <w:tcW w:w="8080" w:type="dxa"/>
            <w:vAlign w:val="center"/>
          </w:tcPr>
          <w:p w14:paraId="61F66837" w14:textId="70AF0536" w:rsidR="00CC515B" w:rsidRDefault="00A5433E" w:rsidP="00E85CC9">
            <w:pPr>
              <w:numPr>
                <w:ilvl w:val="0"/>
                <w:numId w:val="14"/>
              </w:numPr>
              <w:ind w:left="318" w:hanging="318"/>
              <w:rPr>
                <w:rFonts w:ascii="Arial" w:hAnsi="Arial" w:cs="Arial"/>
              </w:rPr>
            </w:pPr>
            <w:r>
              <w:rPr>
                <w:rFonts w:ascii="Arial" w:hAnsi="Arial" w:cs="Arial"/>
              </w:rPr>
              <w:t>dus minstens 6 musea erbij</w:t>
            </w:r>
          </w:p>
        </w:tc>
        <w:tc>
          <w:tcPr>
            <w:tcW w:w="709" w:type="dxa"/>
            <w:vAlign w:val="center"/>
          </w:tcPr>
          <w:p w14:paraId="450901D6" w14:textId="2328EC8B" w:rsidR="00CC515B" w:rsidRDefault="00A5433E" w:rsidP="00E85CC9">
            <w:pPr>
              <w:jc w:val="center"/>
              <w:rPr>
                <w:rFonts w:ascii="Arial" w:hAnsi="Arial" w:cs="Arial"/>
              </w:rPr>
            </w:pPr>
            <w:r>
              <w:rPr>
                <w:rFonts w:ascii="Arial" w:hAnsi="Arial" w:cs="Arial"/>
              </w:rPr>
              <w:t>1</w:t>
            </w:r>
          </w:p>
        </w:tc>
      </w:tr>
      <w:tr w:rsidR="00CC515B" w:rsidRPr="00FD7B52" w14:paraId="230809F2" w14:textId="77777777" w:rsidTr="00E85CC9">
        <w:tc>
          <w:tcPr>
            <w:tcW w:w="567" w:type="dxa"/>
            <w:tcMar>
              <w:left w:w="57" w:type="dxa"/>
              <w:right w:w="57" w:type="dxa"/>
            </w:tcMar>
            <w:vAlign w:val="center"/>
          </w:tcPr>
          <w:p w14:paraId="3F981D1E" w14:textId="5AFA5D40" w:rsidR="00CC515B" w:rsidRDefault="00CC515B" w:rsidP="00E85CC9">
            <w:pPr>
              <w:jc w:val="center"/>
              <w:rPr>
                <w:rFonts w:ascii="Arial" w:hAnsi="Arial" w:cs="Arial"/>
                <w:b/>
              </w:rPr>
            </w:pPr>
            <w:r>
              <w:rPr>
                <w:rFonts w:ascii="Arial" w:hAnsi="Arial" w:cs="Arial"/>
                <w:b/>
              </w:rPr>
              <w:t>1</w:t>
            </w:r>
            <w:r w:rsidR="00A5433E">
              <w:rPr>
                <w:rFonts w:ascii="Arial" w:hAnsi="Arial" w:cs="Arial"/>
                <w:b/>
              </w:rPr>
              <w:t>7</w:t>
            </w:r>
          </w:p>
        </w:tc>
        <w:tc>
          <w:tcPr>
            <w:tcW w:w="8080" w:type="dxa"/>
            <w:vAlign w:val="center"/>
          </w:tcPr>
          <w:p w14:paraId="49A1E6C2" w14:textId="715D3D20" w:rsidR="00CC515B" w:rsidRPr="00C643E7" w:rsidRDefault="00CC515B" w:rsidP="00E85CC9">
            <w:pPr>
              <w:rPr>
                <w:rFonts w:ascii="Arial" w:hAnsi="Arial" w:cs="Arial"/>
                <w:b/>
              </w:rPr>
            </w:pPr>
            <w:r>
              <w:rPr>
                <w:rFonts w:ascii="Arial" w:hAnsi="Arial" w:cs="Arial"/>
                <w:b/>
              </w:rPr>
              <w:t xml:space="preserve">maximumscore </w:t>
            </w:r>
            <w:r w:rsidR="00A5433E">
              <w:rPr>
                <w:rFonts w:ascii="Arial" w:hAnsi="Arial" w:cs="Arial"/>
                <w:b/>
              </w:rPr>
              <w:t>4</w:t>
            </w:r>
          </w:p>
        </w:tc>
        <w:tc>
          <w:tcPr>
            <w:tcW w:w="709" w:type="dxa"/>
            <w:vAlign w:val="center"/>
          </w:tcPr>
          <w:p w14:paraId="631E78AA" w14:textId="77777777" w:rsidR="00CC515B" w:rsidRPr="00517D77" w:rsidRDefault="00CC515B" w:rsidP="00E85CC9">
            <w:pPr>
              <w:jc w:val="center"/>
              <w:rPr>
                <w:rFonts w:ascii="Arial" w:hAnsi="Arial" w:cs="Arial"/>
              </w:rPr>
            </w:pPr>
          </w:p>
        </w:tc>
      </w:tr>
      <w:tr w:rsidR="00CC515B" w:rsidRPr="00FD7B52" w14:paraId="7DAAEE0C" w14:textId="77777777" w:rsidTr="00E85CC9">
        <w:tc>
          <w:tcPr>
            <w:tcW w:w="567" w:type="dxa"/>
            <w:tcMar>
              <w:left w:w="57" w:type="dxa"/>
              <w:right w:w="57" w:type="dxa"/>
            </w:tcMar>
            <w:vAlign w:val="center"/>
          </w:tcPr>
          <w:p w14:paraId="067249E1" w14:textId="77777777" w:rsidR="00CC515B" w:rsidRDefault="00CC515B" w:rsidP="00E85CC9">
            <w:pPr>
              <w:jc w:val="center"/>
              <w:rPr>
                <w:rFonts w:ascii="Arial" w:hAnsi="Arial" w:cs="Arial"/>
                <w:b/>
              </w:rPr>
            </w:pPr>
          </w:p>
        </w:tc>
        <w:tc>
          <w:tcPr>
            <w:tcW w:w="8080" w:type="dxa"/>
            <w:vAlign w:val="center"/>
          </w:tcPr>
          <w:p w14:paraId="698902B8" w14:textId="0AA6CAEB" w:rsidR="00CC515B" w:rsidRDefault="00A5433E" w:rsidP="00E85CC9">
            <w:pPr>
              <w:numPr>
                <w:ilvl w:val="0"/>
                <w:numId w:val="14"/>
              </w:numPr>
              <w:ind w:left="318" w:hanging="318"/>
              <w:rPr>
                <w:rFonts w:ascii="Arial" w:hAnsi="Arial" w:cs="Arial"/>
              </w:rPr>
            </w:pPr>
            <w:r>
              <w:rPr>
                <w:rFonts w:ascii="Arial" w:hAnsi="Arial" w:cs="Arial"/>
              </w:rPr>
              <w:t>toename in 5 jaar: 494 056</w:t>
            </w:r>
          </w:p>
        </w:tc>
        <w:tc>
          <w:tcPr>
            <w:tcW w:w="709" w:type="dxa"/>
            <w:vAlign w:val="center"/>
          </w:tcPr>
          <w:p w14:paraId="483A3FB5" w14:textId="1CFA6D00" w:rsidR="00CC515B" w:rsidRDefault="00A5433E" w:rsidP="00E85CC9">
            <w:pPr>
              <w:jc w:val="center"/>
              <w:rPr>
                <w:rFonts w:ascii="Arial" w:hAnsi="Arial" w:cs="Arial"/>
              </w:rPr>
            </w:pPr>
            <w:r>
              <w:rPr>
                <w:rFonts w:ascii="Arial" w:hAnsi="Arial" w:cs="Arial"/>
              </w:rPr>
              <w:t>1</w:t>
            </w:r>
          </w:p>
        </w:tc>
      </w:tr>
      <w:tr w:rsidR="00A5433E" w:rsidRPr="00FD7B52" w14:paraId="3982BBC8" w14:textId="77777777" w:rsidTr="00E85CC9">
        <w:tc>
          <w:tcPr>
            <w:tcW w:w="567" w:type="dxa"/>
            <w:tcMar>
              <w:left w:w="57" w:type="dxa"/>
              <w:right w:w="57" w:type="dxa"/>
            </w:tcMar>
            <w:vAlign w:val="center"/>
          </w:tcPr>
          <w:p w14:paraId="1EA61CE9" w14:textId="77777777" w:rsidR="00A5433E" w:rsidRDefault="00A5433E" w:rsidP="00E85CC9">
            <w:pPr>
              <w:jc w:val="center"/>
              <w:rPr>
                <w:rFonts w:ascii="Arial" w:hAnsi="Arial" w:cs="Arial"/>
                <w:b/>
              </w:rPr>
            </w:pPr>
          </w:p>
        </w:tc>
        <w:tc>
          <w:tcPr>
            <w:tcW w:w="8080" w:type="dxa"/>
            <w:vAlign w:val="center"/>
          </w:tcPr>
          <w:p w14:paraId="65AFD402" w14:textId="62D0502A" w:rsidR="00A5433E" w:rsidRDefault="00A5433E" w:rsidP="00E85CC9">
            <w:pPr>
              <w:numPr>
                <w:ilvl w:val="0"/>
                <w:numId w:val="14"/>
              </w:numPr>
              <w:ind w:left="318" w:hanging="318"/>
              <w:rPr>
                <w:rFonts w:ascii="Arial" w:hAnsi="Arial" w:cs="Arial"/>
              </w:rPr>
            </w:pPr>
            <w:r>
              <w:rPr>
                <w:rFonts w:ascii="Arial" w:hAnsi="Arial" w:cs="Arial"/>
              </w:rPr>
              <w:t>groei per jaar is 98 811,2</w:t>
            </w:r>
          </w:p>
        </w:tc>
        <w:tc>
          <w:tcPr>
            <w:tcW w:w="709" w:type="dxa"/>
            <w:vAlign w:val="center"/>
          </w:tcPr>
          <w:p w14:paraId="256547DD" w14:textId="4E345F0F" w:rsidR="00A5433E" w:rsidRDefault="00A5433E" w:rsidP="00E85CC9">
            <w:pPr>
              <w:jc w:val="center"/>
              <w:rPr>
                <w:rFonts w:ascii="Arial" w:hAnsi="Arial" w:cs="Arial"/>
              </w:rPr>
            </w:pPr>
            <w:r>
              <w:rPr>
                <w:rFonts w:ascii="Arial" w:hAnsi="Arial" w:cs="Arial"/>
              </w:rPr>
              <w:t>1</w:t>
            </w:r>
          </w:p>
        </w:tc>
      </w:tr>
      <w:tr w:rsidR="00A5433E" w:rsidRPr="00FD7B52" w14:paraId="5FE0DC91" w14:textId="77777777" w:rsidTr="00E85CC9">
        <w:tc>
          <w:tcPr>
            <w:tcW w:w="567" w:type="dxa"/>
            <w:tcMar>
              <w:left w:w="57" w:type="dxa"/>
              <w:right w:w="57" w:type="dxa"/>
            </w:tcMar>
            <w:vAlign w:val="center"/>
          </w:tcPr>
          <w:p w14:paraId="1B0509AA" w14:textId="77777777" w:rsidR="00A5433E" w:rsidRDefault="00A5433E" w:rsidP="00E85CC9">
            <w:pPr>
              <w:jc w:val="center"/>
              <w:rPr>
                <w:rFonts w:ascii="Arial" w:hAnsi="Arial" w:cs="Arial"/>
                <w:b/>
              </w:rPr>
            </w:pPr>
          </w:p>
        </w:tc>
        <w:tc>
          <w:tcPr>
            <w:tcW w:w="8080" w:type="dxa"/>
            <w:vAlign w:val="center"/>
          </w:tcPr>
          <w:p w14:paraId="2B507CCD" w14:textId="17376DB8" w:rsidR="00A5433E" w:rsidRDefault="00A5433E" w:rsidP="00E85CC9">
            <w:pPr>
              <w:numPr>
                <w:ilvl w:val="0"/>
                <w:numId w:val="14"/>
              </w:numPr>
              <w:ind w:left="318" w:hanging="318"/>
              <w:rPr>
                <w:rFonts w:ascii="Arial" w:hAnsi="Arial" w:cs="Arial"/>
              </w:rPr>
            </w:pPr>
            <w:r>
              <w:rPr>
                <w:rFonts w:ascii="Arial" w:hAnsi="Arial" w:cs="Arial"/>
              </w:rPr>
              <w:t>het aantal moet nog met 700 350 toenemen</w:t>
            </w:r>
          </w:p>
        </w:tc>
        <w:tc>
          <w:tcPr>
            <w:tcW w:w="709" w:type="dxa"/>
            <w:vAlign w:val="center"/>
          </w:tcPr>
          <w:p w14:paraId="49D0873C" w14:textId="4478DEA5" w:rsidR="00A5433E" w:rsidRDefault="00A5433E" w:rsidP="00E85CC9">
            <w:pPr>
              <w:jc w:val="center"/>
              <w:rPr>
                <w:rFonts w:ascii="Arial" w:hAnsi="Arial" w:cs="Arial"/>
              </w:rPr>
            </w:pPr>
            <w:r>
              <w:rPr>
                <w:rFonts w:ascii="Arial" w:hAnsi="Arial" w:cs="Arial"/>
              </w:rPr>
              <w:t>1</w:t>
            </w:r>
          </w:p>
        </w:tc>
      </w:tr>
      <w:tr w:rsidR="00A5433E" w:rsidRPr="00FD7B52" w14:paraId="49DD5B01" w14:textId="77777777" w:rsidTr="00E85CC9">
        <w:tc>
          <w:tcPr>
            <w:tcW w:w="567" w:type="dxa"/>
            <w:tcMar>
              <w:left w:w="57" w:type="dxa"/>
              <w:right w:w="57" w:type="dxa"/>
            </w:tcMar>
            <w:vAlign w:val="center"/>
          </w:tcPr>
          <w:p w14:paraId="3718C5E2" w14:textId="77777777" w:rsidR="00A5433E" w:rsidRDefault="00A5433E" w:rsidP="00E85CC9">
            <w:pPr>
              <w:jc w:val="center"/>
              <w:rPr>
                <w:rFonts w:ascii="Arial" w:hAnsi="Arial" w:cs="Arial"/>
                <w:b/>
              </w:rPr>
            </w:pPr>
          </w:p>
        </w:tc>
        <w:tc>
          <w:tcPr>
            <w:tcW w:w="8080" w:type="dxa"/>
            <w:vAlign w:val="center"/>
          </w:tcPr>
          <w:p w14:paraId="4C6C4E7C" w14:textId="112A8BFB" w:rsidR="00A5433E" w:rsidRDefault="00A5433E" w:rsidP="00E85CC9">
            <w:pPr>
              <w:numPr>
                <w:ilvl w:val="0"/>
                <w:numId w:val="14"/>
              </w:numPr>
              <w:ind w:left="318" w:hanging="318"/>
              <w:rPr>
                <w:rFonts w:ascii="Arial" w:hAnsi="Arial" w:cs="Arial"/>
              </w:rPr>
            </w:pPr>
            <w:r>
              <w:rPr>
                <w:rFonts w:ascii="Arial" w:hAnsi="Arial" w:cs="Arial"/>
              </w:rPr>
              <w:t xml:space="preserve">dat gebeurt in </w:t>
            </w:r>
            <w:r w:rsidRPr="00A5433E">
              <w:rPr>
                <w:rFonts w:ascii="Arial" w:hAnsi="Arial" w:cs="Arial"/>
                <w:position w:val="-14"/>
              </w:rPr>
              <w:object w:dxaOrig="1120" w:dyaOrig="380" w14:anchorId="3B4DCB04">
                <v:shape id="_x0000_i1078" type="#_x0000_t75" style="width:55.65pt;height:19pt" o:ole="">
                  <v:imagedata r:id="rId126" o:title=""/>
                </v:shape>
                <o:OLEObject Type="Embed" ProgID="Equation.DSMT4" ShapeID="_x0000_i1078" DrawAspect="Content" ObjectID="_1818584852" r:id="rId127"/>
              </w:object>
            </w:r>
            <w:r>
              <w:rPr>
                <w:rFonts w:ascii="Arial" w:hAnsi="Arial" w:cs="Arial"/>
              </w:rPr>
              <w:t xml:space="preserve"> jaar, dus in 2023 voor ‘t eerst</w:t>
            </w:r>
          </w:p>
        </w:tc>
        <w:tc>
          <w:tcPr>
            <w:tcW w:w="709" w:type="dxa"/>
            <w:vAlign w:val="center"/>
          </w:tcPr>
          <w:p w14:paraId="720BCDA6" w14:textId="2848E35E" w:rsidR="00A5433E" w:rsidRDefault="00A5433E" w:rsidP="00E85CC9">
            <w:pPr>
              <w:jc w:val="center"/>
              <w:rPr>
                <w:rFonts w:ascii="Arial" w:hAnsi="Arial" w:cs="Arial"/>
              </w:rPr>
            </w:pPr>
            <w:r>
              <w:rPr>
                <w:rFonts w:ascii="Arial" w:hAnsi="Arial" w:cs="Arial"/>
              </w:rPr>
              <w:t>1</w:t>
            </w:r>
          </w:p>
        </w:tc>
      </w:tr>
      <w:tr w:rsidR="00CC515B" w:rsidRPr="00FD7B52" w14:paraId="0D3DFDA9" w14:textId="77777777" w:rsidTr="00E85CC9">
        <w:tc>
          <w:tcPr>
            <w:tcW w:w="567" w:type="dxa"/>
            <w:tcMar>
              <w:left w:w="57" w:type="dxa"/>
              <w:right w:w="57" w:type="dxa"/>
            </w:tcMar>
            <w:vAlign w:val="center"/>
          </w:tcPr>
          <w:p w14:paraId="217B46C3" w14:textId="3EBD26CF" w:rsidR="00CC515B" w:rsidRPr="00C86713" w:rsidRDefault="00CC515B" w:rsidP="00E85CC9">
            <w:pPr>
              <w:jc w:val="center"/>
              <w:rPr>
                <w:rFonts w:ascii="Arial" w:hAnsi="Arial" w:cs="Arial"/>
                <w:b/>
              </w:rPr>
            </w:pPr>
            <w:r>
              <w:rPr>
                <w:rFonts w:ascii="Arial" w:hAnsi="Arial" w:cs="Arial"/>
                <w:b/>
              </w:rPr>
              <w:t>1</w:t>
            </w:r>
            <w:r w:rsidR="00A5433E">
              <w:rPr>
                <w:rFonts w:ascii="Arial" w:hAnsi="Arial" w:cs="Arial"/>
                <w:b/>
              </w:rPr>
              <w:t>8</w:t>
            </w:r>
          </w:p>
        </w:tc>
        <w:tc>
          <w:tcPr>
            <w:tcW w:w="8080" w:type="dxa"/>
            <w:vAlign w:val="center"/>
          </w:tcPr>
          <w:p w14:paraId="115658D2" w14:textId="403018B7" w:rsidR="00CC515B" w:rsidRPr="00C643E7" w:rsidRDefault="00CC515B" w:rsidP="00E85CC9">
            <w:pPr>
              <w:rPr>
                <w:rFonts w:ascii="Arial" w:hAnsi="Arial" w:cs="Arial"/>
                <w:b/>
              </w:rPr>
            </w:pPr>
            <w:r>
              <w:rPr>
                <w:rFonts w:ascii="Arial" w:hAnsi="Arial" w:cs="Arial"/>
                <w:b/>
              </w:rPr>
              <w:t xml:space="preserve">maximumscore </w:t>
            </w:r>
            <w:r w:rsidR="00A5433E">
              <w:rPr>
                <w:rFonts w:ascii="Arial" w:hAnsi="Arial" w:cs="Arial"/>
                <w:b/>
              </w:rPr>
              <w:t>4</w:t>
            </w:r>
          </w:p>
        </w:tc>
        <w:tc>
          <w:tcPr>
            <w:tcW w:w="709" w:type="dxa"/>
            <w:vAlign w:val="center"/>
          </w:tcPr>
          <w:p w14:paraId="389A29AF" w14:textId="77777777" w:rsidR="00CC515B" w:rsidRPr="00A840BF" w:rsidRDefault="00CC515B" w:rsidP="00E85CC9">
            <w:pPr>
              <w:jc w:val="center"/>
              <w:rPr>
                <w:rFonts w:ascii="Arial" w:hAnsi="Arial" w:cs="Arial"/>
              </w:rPr>
            </w:pPr>
          </w:p>
        </w:tc>
      </w:tr>
      <w:tr w:rsidR="00CC515B" w:rsidRPr="00FD7B52" w14:paraId="6119A711" w14:textId="77777777" w:rsidTr="00E85CC9">
        <w:tc>
          <w:tcPr>
            <w:tcW w:w="567" w:type="dxa"/>
            <w:tcMar>
              <w:left w:w="57" w:type="dxa"/>
              <w:right w:w="57" w:type="dxa"/>
            </w:tcMar>
            <w:vAlign w:val="center"/>
          </w:tcPr>
          <w:p w14:paraId="1E390321" w14:textId="77777777" w:rsidR="00CC515B" w:rsidRDefault="00CC515B" w:rsidP="00E85CC9">
            <w:pPr>
              <w:jc w:val="center"/>
              <w:rPr>
                <w:rFonts w:ascii="Arial" w:hAnsi="Arial" w:cs="Arial"/>
                <w:b/>
              </w:rPr>
            </w:pPr>
          </w:p>
        </w:tc>
        <w:tc>
          <w:tcPr>
            <w:tcW w:w="8080" w:type="dxa"/>
            <w:vAlign w:val="center"/>
          </w:tcPr>
          <w:p w14:paraId="0C39CE73" w14:textId="370BF953" w:rsidR="00CC515B" w:rsidRDefault="00A5433E" w:rsidP="00E85CC9">
            <w:pPr>
              <w:numPr>
                <w:ilvl w:val="0"/>
                <w:numId w:val="14"/>
              </w:numPr>
              <w:ind w:left="318" w:hanging="318"/>
              <w:rPr>
                <w:rFonts w:ascii="Arial" w:hAnsi="Arial" w:cs="Arial"/>
              </w:rPr>
            </w:pPr>
            <w:r>
              <w:rPr>
                <w:rFonts w:ascii="Arial" w:hAnsi="Arial" w:cs="Arial"/>
              </w:rPr>
              <w:t xml:space="preserve">in 2011: </w:t>
            </w:r>
            <w:r w:rsidRPr="00A5433E">
              <w:rPr>
                <w:rFonts w:ascii="Arial" w:hAnsi="Arial" w:cs="Arial"/>
                <w:position w:val="-12"/>
              </w:rPr>
              <w:object w:dxaOrig="2140" w:dyaOrig="420" w14:anchorId="1E354BEE">
                <v:shape id="_x0000_i1079" type="#_x0000_t75" style="width:107pt;height:20.65pt" o:ole="">
                  <v:imagedata r:id="rId128" o:title=""/>
                </v:shape>
                <o:OLEObject Type="Embed" ProgID="Equation.DSMT4" ShapeID="_x0000_i1079" DrawAspect="Content" ObjectID="_1818584853" r:id="rId129"/>
              </w:object>
            </w:r>
            <w:r>
              <w:rPr>
                <w:rFonts w:ascii="Arial" w:hAnsi="Arial" w:cs="Arial"/>
              </w:rPr>
              <w:t xml:space="preserve"> museumbezoeken</w:t>
            </w:r>
          </w:p>
        </w:tc>
        <w:tc>
          <w:tcPr>
            <w:tcW w:w="709" w:type="dxa"/>
            <w:vAlign w:val="center"/>
          </w:tcPr>
          <w:p w14:paraId="20B1D3DE" w14:textId="07324D74" w:rsidR="00CC515B" w:rsidRDefault="00A5433E" w:rsidP="00E85CC9">
            <w:pPr>
              <w:jc w:val="center"/>
              <w:rPr>
                <w:rFonts w:ascii="Arial" w:hAnsi="Arial" w:cs="Arial"/>
              </w:rPr>
            </w:pPr>
            <w:r>
              <w:rPr>
                <w:rFonts w:ascii="Arial" w:hAnsi="Arial" w:cs="Arial"/>
              </w:rPr>
              <w:t>1</w:t>
            </w:r>
          </w:p>
        </w:tc>
      </w:tr>
      <w:tr w:rsidR="00A5433E" w:rsidRPr="00FD7B52" w14:paraId="2122E0F3" w14:textId="77777777" w:rsidTr="00E85CC9">
        <w:tc>
          <w:tcPr>
            <w:tcW w:w="567" w:type="dxa"/>
            <w:tcMar>
              <w:left w:w="57" w:type="dxa"/>
              <w:right w:w="57" w:type="dxa"/>
            </w:tcMar>
            <w:vAlign w:val="center"/>
          </w:tcPr>
          <w:p w14:paraId="42638349" w14:textId="77777777" w:rsidR="00A5433E" w:rsidRDefault="00A5433E" w:rsidP="00E85CC9">
            <w:pPr>
              <w:jc w:val="center"/>
              <w:rPr>
                <w:rFonts w:ascii="Arial" w:hAnsi="Arial" w:cs="Arial"/>
                <w:b/>
              </w:rPr>
            </w:pPr>
          </w:p>
        </w:tc>
        <w:tc>
          <w:tcPr>
            <w:tcW w:w="8080" w:type="dxa"/>
            <w:vAlign w:val="center"/>
          </w:tcPr>
          <w:p w14:paraId="7EB06241" w14:textId="2CA796CA" w:rsidR="00A5433E" w:rsidRDefault="00A5433E" w:rsidP="00E85CC9">
            <w:pPr>
              <w:numPr>
                <w:ilvl w:val="0"/>
                <w:numId w:val="14"/>
              </w:numPr>
              <w:ind w:left="318" w:hanging="318"/>
              <w:rPr>
                <w:rFonts w:ascii="Arial" w:hAnsi="Arial" w:cs="Arial"/>
              </w:rPr>
            </w:pPr>
            <w:r>
              <w:rPr>
                <w:rFonts w:ascii="Arial" w:hAnsi="Arial" w:cs="Arial"/>
              </w:rPr>
              <w:t xml:space="preserve">in 2016: </w:t>
            </w:r>
            <w:r w:rsidRPr="00A5433E">
              <w:rPr>
                <w:rFonts w:ascii="Arial" w:hAnsi="Arial" w:cs="Arial"/>
                <w:position w:val="-12"/>
              </w:rPr>
              <w:object w:dxaOrig="2360" w:dyaOrig="420" w14:anchorId="00CE7213">
                <v:shape id="_x0000_i1080" type="#_x0000_t75" style="width:118pt;height:20.65pt" o:ole="">
                  <v:imagedata r:id="rId130" o:title=""/>
                </v:shape>
                <o:OLEObject Type="Embed" ProgID="Equation.DSMT4" ShapeID="_x0000_i1080" DrawAspect="Content" ObjectID="_1818584854" r:id="rId131"/>
              </w:object>
            </w:r>
            <w:r>
              <w:rPr>
                <w:rFonts w:ascii="Arial" w:hAnsi="Arial" w:cs="Arial"/>
              </w:rPr>
              <w:t xml:space="preserve"> museumbezoeken</w:t>
            </w:r>
          </w:p>
        </w:tc>
        <w:tc>
          <w:tcPr>
            <w:tcW w:w="709" w:type="dxa"/>
            <w:vAlign w:val="center"/>
          </w:tcPr>
          <w:p w14:paraId="4FB6568B" w14:textId="4803127C" w:rsidR="00A5433E" w:rsidRDefault="0049465F" w:rsidP="00E85CC9">
            <w:pPr>
              <w:jc w:val="center"/>
              <w:rPr>
                <w:rFonts w:ascii="Arial" w:hAnsi="Arial" w:cs="Arial"/>
              </w:rPr>
            </w:pPr>
            <w:r>
              <w:rPr>
                <w:rFonts w:ascii="Arial" w:hAnsi="Arial" w:cs="Arial"/>
              </w:rPr>
              <w:t>1</w:t>
            </w:r>
          </w:p>
        </w:tc>
      </w:tr>
      <w:tr w:rsidR="00A5433E" w:rsidRPr="00FD7B52" w14:paraId="386D6E26" w14:textId="77777777" w:rsidTr="00E85CC9">
        <w:tc>
          <w:tcPr>
            <w:tcW w:w="567" w:type="dxa"/>
            <w:tcMar>
              <w:left w:w="57" w:type="dxa"/>
              <w:right w:w="57" w:type="dxa"/>
            </w:tcMar>
            <w:vAlign w:val="center"/>
          </w:tcPr>
          <w:p w14:paraId="112DFAD3" w14:textId="77777777" w:rsidR="00A5433E" w:rsidRDefault="00A5433E" w:rsidP="00E85CC9">
            <w:pPr>
              <w:jc w:val="center"/>
              <w:rPr>
                <w:rFonts w:ascii="Arial" w:hAnsi="Arial" w:cs="Arial"/>
                <w:b/>
              </w:rPr>
            </w:pPr>
          </w:p>
        </w:tc>
        <w:tc>
          <w:tcPr>
            <w:tcW w:w="8080" w:type="dxa"/>
            <w:vAlign w:val="center"/>
          </w:tcPr>
          <w:p w14:paraId="2BFC2ED8" w14:textId="563EF327" w:rsidR="00A5433E" w:rsidRDefault="00A5433E" w:rsidP="00E85CC9">
            <w:pPr>
              <w:numPr>
                <w:ilvl w:val="0"/>
                <w:numId w:val="14"/>
              </w:numPr>
              <w:ind w:left="318" w:hanging="318"/>
              <w:rPr>
                <w:rFonts w:ascii="Arial" w:hAnsi="Arial" w:cs="Arial"/>
              </w:rPr>
            </w:pPr>
            <w:r>
              <w:rPr>
                <w:rFonts w:ascii="Arial" w:hAnsi="Arial" w:cs="Arial"/>
              </w:rPr>
              <w:t xml:space="preserve">gestegen met </w:t>
            </w:r>
            <w:r w:rsidR="0049465F" w:rsidRPr="00A5433E">
              <w:rPr>
                <w:rFonts w:ascii="Arial" w:hAnsi="Arial" w:cs="Arial"/>
                <w:position w:val="-12"/>
              </w:rPr>
              <w:object w:dxaOrig="2060" w:dyaOrig="380" w14:anchorId="66B0DEF9">
                <v:shape id="_x0000_i1081" type="#_x0000_t75" style="width:103pt;height:19pt" o:ole="">
                  <v:imagedata r:id="rId132" o:title=""/>
                </v:shape>
                <o:OLEObject Type="Embed" ProgID="Equation.DSMT4" ShapeID="_x0000_i1081" DrawAspect="Content" ObjectID="_1818584855" r:id="rId133"/>
              </w:object>
            </w:r>
          </w:p>
        </w:tc>
        <w:tc>
          <w:tcPr>
            <w:tcW w:w="709" w:type="dxa"/>
            <w:vAlign w:val="center"/>
          </w:tcPr>
          <w:p w14:paraId="049DE52C" w14:textId="38E8E76E" w:rsidR="00A5433E" w:rsidRDefault="0049465F" w:rsidP="00E85CC9">
            <w:pPr>
              <w:jc w:val="center"/>
              <w:rPr>
                <w:rFonts w:ascii="Arial" w:hAnsi="Arial" w:cs="Arial"/>
              </w:rPr>
            </w:pPr>
            <w:r>
              <w:rPr>
                <w:rFonts w:ascii="Arial" w:hAnsi="Arial" w:cs="Arial"/>
              </w:rPr>
              <w:t>2</w:t>
            </w:r>
          </w:p>
        </w:tc>
      </w:tr>
    </w:tbl>
    <w:p w14:paraId="46755A95" w14:textId="77777777" w:rsidR="00235B65" w:rsidRPr="006B0AD2" w:rsidRDefault="00235B65" w:rsidP="00844B6E">
      <w:pPr>
        <w:rPr>
          <w:rFonts w:ascii="Arial" w:hAnsi="Arial" w:cs="Arial"/>
        </w:rPr>
        <w:sectPr w:rsidR="00235B65" w:rsidRPr="006B0AD2" w:rsidSect="00844B6E">
          <w:footerReference w:type="default" r:id="rId134"/>
          <w:pgSz w:w="11906" w:h="16838" w:code="9"/>
          <w:pgMar w:top="1134" w:right="1134" w:bottom="1134" w:left="1134" w:header="709" w:footer="709" w:gutter="0"/>
          <w:pgNumType w:start="1"/>
          <w:cols w:space="708"/>
          <w:docGrid w:linePitch="360"/>
        </w:sectPr>
      </w:pPr>
    </w:p>
    <w:tbl>
      <w:tblPr>
        <w:tblW w:w="9356" w:type="dxa"/>
        <w:tblInd w:w="57" w:type="dxa"/>
        <w:tblLayout w:type="fixed"/>
        <w:tblLook w:val="04A0" w:firstRow="1" w:lastRow="0" w:firstColumn="1" w:lastColumn="0" w:noHBand="0" w:noVBand="1"/>
      </w:tblPr>
      <w:tblGrid>
        <w:gridCol w:w="567"/>
        <w:gridCol w:w="8080"/>
        <w:gridCol w:w="709"/>
      </w:tblGrid>
      <w:tr w:rsidR="00235B65" w:rsidRPr="00FD7B52" w14:paraId="0A6289EF" w14:textId="77777777" w:rsidTr="00C15199">
        <w:tc>
          <w:tcPr>
            <w:tcW w:w="567" w:type="dxa"/>
            <w:tcMar>
              <w:left w:w="57" w:type="dxa"/>
              <w:right w:w="57" w:type="dxa"/>
            </w:tcMar>
            <w:vAlign w:val="center"/>
          </w:tcPr>
          <w:p w14:paraId="1F20D029" w14:textId="1212658F" w:rsidR="00235B65" w:rsidRPr="00C86713" w:rsidRDefault="00AC4503" w:rsidP="00235B65">
            <w:pPr>
              <w:jc w:val="center"/>
              <w:rPr>
                <w:rFonts w:ascii="Arial" w:hAnsi="Arial" w:cs="Arial"/>
                <w:b/>
              </w:rPr>
            </w:pPr>
            <w:r>
              <w:rPr>
                <w:rFonts w:ascii="Arial" w:hAnsi="Arial" w:cs="Arial"/>
                <w:b/>
              </w:rPr>
              <w:lastRenderedPageBreak/>
              <w:t>19</w:t>
            </w:r>
          </w:p>
        </w:tc>
        <w:tc>
          <w:tcPr>
            <w:tcW w:w="8080" w:type="dxa"/>
            <w:vAlign w:val="center"/>
          </w:tcPr>
          <w:p w14:paraId="48DE8584" w14:textId="77777777" w:rsidR="00235B65" w:rsidRPr="00C643E7" w:rsidRDefault="00235B65" w:rsidP="00DF6B55">
            <w:pPr>
              <w:rPr>
                <w:rFonts w:ascii="Arial" w:hAnsi="Arial" w:cs="Arial"/>
                <w:b/>
              </w:rPr>
            </w:pPr>
            <w:r>
              <w:rPr>
                <w:rFonts w:ascii="Arial" w:hAnsi="Arial" w:cs="Arial"/>
                <w:b/>
              </w:rPr>
              <w:t xml:space="preserve">maximumscore </w:t>
            </w:r>
            <w:r w:rsidR="007E7F9E">
              <w:rPr>
                <w:rFonts w:ascii="Arial" w:hAnsi="Arial" w:cs="Arial"/>
                <w:b/>
              </w:rPr>
              <w:t>4</w:t>
            </w:r>
          </w:p>
        </w:tc>
        <w:tc>
          <w:tcPr>
            <w:tcW w:w="709" w:type="dxa"/>
            <w:vAlign w:val="center"/>
          </w:tcPr>
          <w:p w14:paraId="1BB503E1" w14:textId="77777777" w:rsidR="00235B65" w:rsidRPr="00A840BF" w:rsidRDefault="00235B65" w:rsidP="00480960">
            <w:pPr>
              <w:jc w:val="center"/>
              <w:rPr>
                <w:rFonts w:ascii="Arial" w:hAnsi="Arial" w:cs="Arial"/>
              </w:rPr>
            </w:pPr>
          </w:p>
        </w:tc>
      </w:tr>
      <w:tr w:rsidR="00235B65" w:rsidRPr="00FD7B52" w14:paraId="723B7111" w14:textId="77777777" w:rsidTr="00C15199">
        <w:tc>
          <w:tcPr>
            <w:tcW w:w="567" w:type="dxa"/>
            <w:tcMar>
              <w:left w:w="57" w:type="dxa"/>
              <w:right w:w="57" w:type="dxa"/>
            </w:tcMar>
            <w:vAlign w:val="center"/>
          </w:tcPr>
          <w:p w14:paraId="01525C56" w14:textId="77777777" w:rsidR="00235B65" w:rsidRDefault="00235B65" w:rsidP="00480960">
            <w:pPr>
              <w:jc w:val="center"/>
              <w:rPr>
                <w:rFonts w:ascii="Arial" w:hAnsi="Arial" w:cs="Arial"/>
                <w:b/>
              </w:rPr>
            </w:pPr>
          </w:p>
        </w:tc>
        <w:tc>
          <w:tcPr>
            <w:tcW w:w="8080" w:type="dxa"/>
            <w:vAlign w:val="center"/>
          </w:tcPr>
          <w:p w14:paraId="4FACFFCC" w14:textId="759A2116" w:rsidR="00235B65" w:rsidRDefault="00AC4503" w:rsidP="00DF6B55">
            <w:pPr>
              <w:numPr>
                <w:ilvl w:val="0"/>
                <w:numId w:val="14"/>
              </w:numPr>
              <w:ind w:left="318" w:hanging="318"/>
              <w:rPr>
                <w:rFonts w:ascii="Arial" w:hAnsi="Arial" w:cs="Arial"/>
              </w:rPr>
            </w:pPr>
            <w:r>
              <w:rPr>
                <w:rFonts w:ascii="Arial" w:hAnsi="Arial" w:cs="Arial"/>
              </w:rPr>
              <w:t>bij de eerste manier is de daling lineair en bij de tweede exponentieel</w:t>
            </w:r>
          </w:p>
        </w:tc>
        <w:tc>
          <w:tcPr>
            <w:tcW w:w="709" w:type="dxa"/>
            <w:vAlign w:val="center"/>
          </w:tcPr>
          <w:p w14:paraId="3ADE0390" w14:textId="17C05656" w:rsidR="00235B65" w:rsidRDefault="00AC4503" w:rsidP="00480960">
            <w:pPr>
              <w:jc w:val="center"/>
              <w:rPr>
                <w:rFonts w:ascii="Arial" w:hAnsi="Arial" w:cs="Arial"/>
              </w:rPr>
            </w:pPr>
            <w:r>
              <w:rPr>
                <w:rFonts w:ascii="Arial" w:hAnsi="Arial" w:cs="Arial"/>
              </w:rPr>
              <w:t>2</w:t>
            </w:r>
          </w:p>
        </w:tc>
      </w:tr>
      <w:tr w:rsidR="007E7F9E" w:rsidRPr="00FD7B52" w14:paraId="220CF14D" w14:textId="77777777" w:rsidTr="00C15199">
        <w:tc>
          <w:tcPr>
            <w:tcW w:w="567" w:type="dxa"/>
            <w:tcMar>
              <w:left w:w="57" w:type="dxa"/>
              <w:right w:w="57" w:type="dxa"/>
            </w:tcMar>
            <w:vAlign w:val="center"/>
          </w:tcPr>
          <w:p w14:paraId="6D6D9D7F" w14:textId="77777777" w:rsidR="007E7F9E" w:rsidRDefault="007E7F9E" w:rsidP="00480960">
            <w:pPr>
              <w:jc w:val="center"/>
              <w:rPr>
                <w:rFonts w:ascii="Arial" w:hAnsi="Arial" w:cs="Arial"/>
                <w:b/>
              </w:rPr>
            </w:pPr>
          </w:p>
        </w:tc>
        <w:tc>
          <w:tcPr>
            <w:tcW w:w="8080" w:type="dxa"/>
            <w:vAlign w:val="center"/>
          </w:tcPr>
          <w:p w14:paraId="214008F3" w14:textId="66844872" w:rsidR="007E7F9E" w:rsidRDefault="00AC4503" w:rsidP="00DF6B55">
            <w:pPr>
              <w:numPr>
                <w:ilvl w:val="0"/>
                <w:numId w:val="14"/>
              </w:numPr>
              <w:ind w:left="318" w:hanging="318"/>
              <w:rPr>
                <w:rFonts w:ascii="Arial" w:hAnsi="Arial" w:cs="Arial"/>
              </w:rPr>
            </w:pPr>
            <w:r>
              <w:rPr>
                <w:rFonts w:ascii="Arial" w:hAnsi="Arial" w:cs="Arial"/>
              </w:rPr>
              <w:t>met hetzelfde begin- en eindpunt ligt de lineaire grafiek boven de exponentiële grafiek</w:t>
            </w:r>
          </w:p>
        </w:tc>
        <w:tc>
          <w:tcPr>
            <w:tcW w:w="709" w:type="dxa"/>
            <w:vAlign w:val="center"/>
          </w:tcPr>
          <w:p w14:paraId="30A416D7" w14:textId="77777777" w:rsidR="007E7F9E" w:rsidRDefault="007E7F9E" w:rsidP="00480960">
            <w:pPr>
              <w:jc w:val="center"/>
              <w:rPr>
                <w:rFonts w:ascii="Arial" w:hAnsi="Arial" w:cs="Arial"/>
              </w:rPr>
            </w:pPr>
            <w:r>
              <w:rPr>
                <w:rFonts w:ascii="Arial" w:hAnsi="Arial" w:cs="Arial"/>
              </w:rPr>
              <w:t>1</w:t>
            </w:r>
          </w:p>
        </w:tc>
      </w:tr>
      <w:tr w:rsidR="007E7F9E" w:rsidRPr="00FD7B52" w14:paraId="3EB09B59" w14:textId="77777777" w:rsidTr="00C15199">
        <w:tc>
          <w:tcPr>
            <w:tcW w:w="567" w:type="dxa"/>
            <w:tcMar>
              <w:left w:w="57" w:type="dxa"/>
              <w:right w:w="57" w:type="dxa"/>
            </w:tcMar>
            <w:vAlign w:val="center"/>
          </w:tcPr>
          <w:p w14:paraId="6591DD7A" w14:textId="77777777" w:rsidR="007E7F9E" w:rsidRDefault="007E7F9E" w:rsidP="00480960">
            <w:pPr>
              <w:jc w:val="center"/>
              <w:rPr>
                <w:rFonts w:ascii="Arial" w:hAnsi="Arial" w:cs="Arial"/>
                <w:b/>
              </w:rPr>
            </w:pPr>
          </w:p>
        </w:tc>
        <w:tc>
          <w:tcPr>
            <w:tcW w:w="8080" w:type="dxa"/>
            <w:vAlign w:val="center"/>
          </w:tcPr>
          <w:p w14:paraId="27EA8E9A" w14:textId="458F3490" w:rsidR="007E7F9E" w:rsidRDefault="00AC4503" w:rsidP="00DF6B55">
            <w:pPr>
              <w:numPr>
                <w:ilvl w:val="0"/>
                <w:numId w:val="14"/>
              </w:numPr>
              <w:ind w:left="318" w:hanging="318"/>
              <w:rPr>
                <w:rFonts w:ascii="Arial" w:hAnsi="Arial" w:cs="Arial"/>
              </w:rPr>
            </w:pPr>
            <w:r>
              <w:rPr>
                <w:rFonts w:ascii="Arial" w:hAnsi="Arial" w:cs="Arial"/>
              </w:rPr>
              <w:t>dus bij de eerste manier de hoogste subsidie.</w:t>
            </w:r>
          </w:p>
        </w:tc>
        <w:tc>
          <w:tcPr>
            <w:tcW w:w="709" w:type="dxa"/>
            <w:vAlign w:val="center"/>
          </w:tcPr>
          <w:p w14:paraId="6C6D7865" w14:textId="35047C1E" w:rsidR="007E7F9E" w:rsidRDefault="00AC4503" w:rsidP="00480960">
            <w:pPr>
              <w:jc w:val="center"/>
              <w:rPr>
                <w:rFonts w:ascii="Arial" w:hAnsi="Arial" w:cs="Arial"/>
              </w:rPr>
            </w:pPr>
            <w:r>
              <w:rPr>
                <w:rFonts w:ascii="Arial" w:hAnsi="Arial" w:cs="Arial"/>
              </w:rPr>
              <w:t>1</w:t>
            </w:r>
          </w:p>
        </w:tc>
      </w:tr>
      <w:tr w:rsidR="00D86E41" w:rsidRPr="00FD7B52" w14:paraId="510578B6" w14:textId="77777777" w:rsidTr="00AE690F">
        <w:tc>
          <w:tcPr>
            <w:tcW w:w="567" w:type="dxa"/>
            <w:tcMar>
              <w:left w:w="57" w:type="dxa"/>
              <w:right w:w="57" w:type="dxa"/>
            </w:tcMar>
            <w:vAlign w:val="center"/>
          </w:tcPr>
          <w:p w14:paraId="18448B76" w14:textId="76CE4162" w:rsidR="00D86E41" w:rsidRDefault="003B0C91" w:rsidP="00AE690F">
            <w:pPr>
              <w:jc w:val="center"/>
              <w:rPr>
                <w:rFonts w:ascii="Arial" w:hAnsi="Arial" w:cs="Arial"/>
                <w:b/>
              </w:rPr>
            </w:pPr>
            <w:r>
              <w:rPr>
                <w:rFonts w:ascii="Arial" w:hAnsi="Arial" w:cs="Arial"/>
                <w:b/>
              </w:rPr>
              <w:t>2</w:t>
            </w:r>
            <w:r w:rsidR="00AC4503">
              <w:rPr>
                <w:rFonts w:ascii="Arial" w:hAnsi="Arial" w:cs="Arial"/>
                <w:b/>
              </w:rPr>
              <w:t>0</w:t>
            </w:r>
          </w:p>
        </w:tc>
        <w:tc>
          <w:tcPr>
            <w:tcW w:w="8080" w:type="dxa"/>
            <w:vAlign w:val="center"/>
          </w:tcPr>
          <w:p w14:paraId="18A6F773" w14:textId="1A4DED2D" w:rsidR="00D86E41" w:rsidRPr="00002E15" w:rsidRDefault="00D86E41" w:rsidP="00AE690F">
            <w:pPr>
              <w:rPr>
                <w:rFonts w:ascii="Arial" w:hAnsi="Arial" w:cs="Arial"/>
                <w:b/>
              </w:rPr>
            </w:pPr>
            <w:r>
              <w:rPr>
                <w:rFonts w:ascii="Arial" w:hAnsi="Arial" w:cs="Arial"/>
                <w:b/>
              </w:rPr>
              <w:t xml:space="preserve">maximumscore </w:t>
            </w:r>
            <w:r w:rsidR="00AC4503">
              <w:rPr>
                <w:rFonts w:ascii="Arial" w:hAnsi="Arial" w:cs="Arial"/>
                <w:b/>
              </w:rPr>
              <w:t>4</w:t>
            </w:r>
          </w:p>
        </w:tc>
        <w:tc>
          <w:tcPr>
            <w:tcW w:w="709" w:type="dxa"/>
            <w:vAlign w:val="center"/>
          </w:tcPr>
          <w:p w14:paraId="586FB87D" w14:textId="77777777" w:rsidR="00D86E41" w:rsidRDefault="00D86E41" w:rsidP="00AE690F">
            <w:pPr>
              <w:jc w:val="center"/>
              <w:rPr>
                <w:rFonts w:ascii="Arial" w:hAnsi="Arial" w:cs="Arial"/>
              </w:rPr>
            </w:pPr>
          </w:p>
        </w:tc>
      </w:tr>
      <w:tr w:rsidR="00D86E41" w:rsidRPr="00FD7B52" w14:paraId="32D7F768" w14:textId="77777777" w:rsidTr="00AE690F">
        <w:tc>
          <w:tcPr>
            <w:tcW w:w="567" w:type="dxa"/>
            <w:tcMar>
              <w:left w:w="57" w:type="dxa"/>
              <w:right w:w="57" w:type="dxa"/>
            </w:tcMar>
            <w:vAlign w:val="center"/>
          </w:tcPr>
          <w:p w14:paraId="59F4CE22" w14:textId="77777777" w:rsidR="00D86E41" w:rsidRDefault="00D86E41" w:rsidP="00AE690F">
            <w:pPr>
              <w:jc w:val="center"/>
              <w:rPr>
                <w:rFonts w:ascii="Arial" w:hAnsi="Arial" w:cs="Arial"/>
                <w:b/>
              </w:rPr>
            </w:pPr>
          </w:p>
        </w:tc>
        <w:tc>
          <w:tcPr>
            <w:tcW w:w="8080" w:type="dxa"/>
            <w:vAlign w:val="center"/>
          </w:tcPr>
          <w:p w14:paraId="1F94DD66" w14:textId="7E482E8D" w:rsidR="00D86E41" w:rsidRDefault="00AC4503" w:rsidP="00AE690F">
            <w:pPr>
              <w:numPr>
                <w:ilvl w:val="0"/>
                <w:numId w:val="14"/>
              </w:numPr>
              <w:ind w:left="318" w:hanging="318"/>
              <w:rPr>
                <w:rFonts w:ascii="Arial" w:hAnsi="Arial" w:cs="Arial"/>
              </w:rPr>
            </w:pPr>
            <w:r w:rsidRPr="00AC4503">
              <w:rPr>
                <w:rFonts w:ascii="Arial" w:hAnsi="Arial" w:cs="Arial"/>
                <w:position w:val="-10"/>
              </w:rPr>
              <w:object w:dxaOrig="1800" w:dyaOrig="320" w14:anchorId="3D118442">
                <v:shape id="_x0000_i1082" type="#_x0000_t75" style="width:89.65pt;height:16pt" o:ole="">
                  <v:imagedata r:id="rId135" o:title=""/>
                </v:shape>
                <o:OLEObject Type="Embed" ProgID="Equation.DSMT4" ShapeID="_x0000_i1082" DrawAspect="Content" ObjectID="_1818584856" r:id="rId136"/>
              </w:object>
            </w:r>
          </w:p>
        </w:tc>
        <w:tc>
          <w:tcPr>
            <w:tcW w:w="709" w:type="dxa"/>
            <w:vAlign w:val="center"/>
          </w:tcPr>
          <w:p w14:paraId="2CFE4CE0" w14:textId="77777777" w:rsidR="00D86E41" w:rsidRDefault="00167F18" w:rsidP="00AE690F">
            <w:pPr>
              <w:jc w:val="center"/>
              <w:rPr>
                <w:rFonts w:ascii="Arial" w:hAnsi="Arial" w:cs="Arial"/>
              </w:rPr>
            </w:pPr>
            <w:r>
              <w:rPr>
                <w:rFonts w:ascii="Arial" w:hAnsi="Arial" w:cs="Arial"/>
              </w:rPr>
              <w:t>1</w:t>
            </w:r>
          </w:p>
        </w:tc>
      </w:tr>
      <w:tr w:rsidR="00D86E41" w:rsidRPr="00FD7B52" w14:paraId="4167D0BE" w14:textId="77777777" w:rsidTr="00AE690F">
        <w:tc>
          <w:tcPr>
            <w:tcW w:w="567" w:type="dxa"/>
            <w:tcMar>
              <w:left w:w="57" w:type="dxa"/>
              <w:right w:w="57" w:type="dxa"/>
            </w:tcMar>
            <w:vAlign w:val="center"/>
          </w:tcPr>
          <w:p w14:paraId="223B15F1" w14:textId="77777777" w:rsidR="00D86E41" w:rsidRDefault="00D86E41" w:rsidP="00AE690F">
            <w:pPr>
              <w:jc w:val="center"/>
              <w:rPr>
                <w:rFonts w:ascii="Arial" w:hAnsi="Arial" w:cs="Arial"/>
                <w:b/>
              </w:rPr>
            </w:pPr>
          </w:p>
        </w:tc>
        <w:tc>
          <w:tcPr>
            <w:tcW w:w="8080" w:type="dxa"/>
            <w:vAlign w:val="center"/>
          </w:tcPr>
          <w:p w14:paraId="4FC58B20" w14:textId="6A7E5BB8" w:rsidR="00D86E41" w:rsidRDefault="00AC4503" w:rsidP="00AE690F">
            <w:pPr>
              <w:numPr>
                <w:ilvl w:val="0"/>
                <w:numId w:val="14"/>
              </w:numPr>
              <w:ind w:left="318" w:hanging="318"/>
              <w:rPr>
                <w:rFonts w:ascii="Arial" w:hAnsi="Arial" w:cs="Arial"/>
              </w:rPr>
            </w:pPr>
            <w:r>
              <w:rPr>
                <w:rFonts w:ascii="Arial" w:hAnsi="Arial" w:cs="Arial"/>
              </w:rPr>
              <w:t xml:space="preserve">invoer: </w:t>
            </w:r>
            <w:r w:rsidRPr="00AC4503">
              <w:rPr>
                <w:rFonts w:ascii="Arial" w:hAnsi="Arial" w:cs="Arial"/>
                <w:position w:val="-12"/>
              </w:rPr>
              <w:object w:dxaOrig="1620" w:dyaOrig="380" w14:anchorId="79119B6E">
                <v:shape id="_x0000_i1083" type="#_x0000_t75" style="width:81pt;height:19pt" o:ole="">
                  <v:imagedata r:id="rId137" o:title=""/>
                </v:shape>
                <o:OLEObject Type="Embed" ProgID="Equation.DSMT4" ShapeID="_x0000_i1083" DrawAspect="Content" ObjectID="_1818584857" r:id="rId138"/>
              </w:object>
            </w:r>
            <w:r>
              <w:rPr>
                <w:rFonts w:ascii="Arial" w:hAnsi="Arial" w:cs="Arial"/>
              </w:rPr>
              <w:t xml:space="preserve"> en </w:t>
            </w:r>
            <w:r w:rsidRPr="00AC4503">
              <w:rPr>
                <w:rFonts w:ascii="Arial" w:hAnsi="Arial" w:cs="Arial"/>
                <w:position w:val="-12"/>
              </w:rPr>
              <w:object w:dxaOrig="3700" w:dyaOrig="380" w14:anchorId="3D7702C8">
                <v:shape id="_x0000_i1084" type="#_x0000_t75" style="width:184.65pt;height:19pt" o:ole="">
                  <v:imagedata r:id="rId139" o:title=""/>
                </v:shape>
                <o:OLEObject Type="Embed" ProgID="Equation.DSMT4" ShapeID="_x0000_i1084" DrawAspect="Content" ObjectID="_1818584858" r:id="rId140"/>
              </w:object>
            </w:r>
          </w:p>
        </w:tc>
        <w:tc>
          <w:tcPr>
            <w:tcW w:w="709" w:type="dxa"/>
            <w:vAlign w:val="center"/>
          </w:tcPr>
          <w:p w14:paraId="68773CE3" w14:textId="77777777" w:rsidR="00D86E41" w:rsidRDefault="00D86E41" w:rsidP="00AE690F">
            <w:pPr>
              <w:jc w:val="center"/>
              <w:rPr>
                <w:rFonts w:ascii="Arial" w:hAnsi="Arial" w:cs="Arial"/>
              </w:rPr>
            </w:pPr>
            <w:r>
              <w:rPr>
                <w:rFonts w:ascii="Arial" w:hAnsi="Arial" w:cs="Arial"/>
              </w:rPr>
              <w:t>1</w:t>
            </w:r>
          </w:p>
        </w:tc>
      </w:tr>
      <w:tr w:rsidR="00AC4503" w:rsidRPr="00FD7B52" w14:paraId="660D9400" w14:textId="77777777" w:rsidTr="00AE690F">
        <w:tc>
          <w:tcPr>
            <w:tcW w:w="567" w:type="dxa"/>
            <w:tcMar>
              <w:left w:w="57" w:type="dxa"/>
              <w:right w:w="57" w:type="dxa"/>
            </w:tcMar>
            <w:vAlign w:val="center"/>
          </w:tcPr>
          <w:p w14:paraId="5D33BC1A" w14:textId="77777777" w:rsidR="00AC4503" w:rsidRDefault="00AC4503" w:rsidP="00AE690F">
            <w:pPr>
              <w:jc w:val="center"/>
              <w:rPr>
                <w:rFonts w:ascii="Arial" w:hAnsi="Arial" w:cs="Arial"/>
                <w:b/>
              </w:rPr>
            </w:pPr>
          </w:p>
        </w:tc>
        <w:tc>
          <w:tcPr>
            <w:tcW w:w="8080" w:type="dxa"/>
            <w:vAlign w:val="center"/>
          </w:tcPr>
          <w:p w14:paraId="24C40CC9" w14:textId="63138B7B" w:rsidR="00AC4503" w:rsidRDefault="00AC4503" w:rsidP="00AE690F">
            <w:pPr>
              <w:numPr>
                <w:ilvl w:val="0"/>
                <w:numId w:val="14"/>
              </w:numPr>
              <w:ind w:left="318" w:hanging="318"/>
              <w:rPr>
                <w:rFonts w:ascii="Arial" w:hAnsi="Arial" w:cs="Arial"/>
              </w:rPr>
            </w:pPr>
            <w:proofErr w:type="spellStart"/>
            <w:r>
              <w:rPr>
                <w:rFonts w:ascii="Arial" w:hAnsi="Arial" w:cs="Arial"/>
              </w:rPr>
              <w:t>intersect</w:t>
            </w:r>
            <w:proofErr w:type="spellEnd"/>
            <w:r>
              <w:rPr>
                <w:rFonts w:ascii="Arial" w:hAnsi="Arial" w:cs="Arial"/>
              </w:rPr>
              <w:t xml:space="preserve"> geeft </w:t>
            </w:r>
            <w:r w:rsidR="003B0153" w:rsidRPr="003B0153">
              <w:rPr>
                <w:rFonts w:ascii="Arial" w:hAnsi="Arial" w:cs="Arial"/>
                <w:position w:val="-8"/>
              </w:rPr>
              <w:object w:dxaOrig="1240" w:dyaOrig="300" w14:anchorId="4E5F07A9">
                <v:shape id="_x0000_i1085" type="#_x0000_t75" style="width:62.35pt;height:15pt" o:ole="">
                  <v:imagedata r:id="rId141" o:title=""/>
                </v:shape>
                <o:OLEObject Type="Embed" ProgID="Equation.DSMT4" ShapeID="_x0000_i1085" DrawAspect="Content" ObjectID="_1818584859" r:id="rId142"/>
              </w:object>
            </w:r>
            <w:r w:rsidR="003B0153">
              <w:rPr>
                <w:rFonts w:ascii="Arial" w:hAnsi="Arial" w:cs="Arial"/>
              </w:rPr>
              <w:t xml:space="preserve"> dus in het jaar 2035</w:t>
            </w:r>
          </w:p>
        </w:tc>
        <w:tc>
          <w:tcPr>
            <w:tcW w:w="709" w:type="dxa"/>
            <w:vAlign w:val="center"/>
          </w:tcPr>
          <w:p w14:paraId="102B3E9C" w14:textId="7FDAD502" w:rsidR="00AC4503" w:rsidRDefault="003B0153" w:rsidP="00AE690F">
            <w:pPr>
              <w:jc w:val="center"/>
              <w:rPr>
                <w:rFonts w:ascii="Arial" w:hAnsi="Arial" w:cs="Arial"/>
              </w:rPr>
            </w:pPr>
            <w:r>
              <w:rPr>
                <w:rFonts w:ascii="Arial" w:hAnsi="Arial" w:cs="Arial"/>
              </w:rPr>
              <w:t>2</w:t>
            </w:r>
          </w:p>
        </w:tc>
      </w:tr>
    </w:tbl>
    <w:p w14:paraId="520B8D00" w14:textId="77777777" w:rsidR="00D86E41" w:rsidRDefault="00D86E41" w:rsidP="00363B9D">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235B65" w:rsidRPr="00FD7B52" w14:paraId="733B6C99" w14:textId="77777777" w:rsidTr="00C15199">
        <w:tc>
          <w:tcPr>
            <w:tcW w:w="567" w:type="dxa"/>
            <w:tcBorders>
              <w:bottom w:val="single" w:sz="48" w:space="0" w:color="A6A6A6"/>
            </w:tcBorders>
            <w:tcMar>
              <w:left w:w="57" w:type="dxa"/>
              <w:right w:w="57" w:type="dxa"/>
            </w:tcMar>
            <w:vAlign w:val="center"/>
          </w:tcPr>
          <w:p w14:paraId="202D10E5" w14:textId="77777777" w:rsidR="00235B65" w:rsidRPr="000E7201" w:rsidRDefault="00235B65" w:rsidP="00480960">
            <w:pPr>
              <w:jc w:val="center"/>
              <w:rPr>
                <w:rFonts w:ascii="Arial" w:hAnsi="Arial" w:cs="Arial"/>
                <w:b/>
              </w:rPr>
            </w:pPr>
          </w:p>
        </w:tc>
        <w:tc>
          <w:tcPr>
            <w:tcW w:w="8080" w:type="dxa"/>
            <w:tcBorders>
              <w:bottom w:val="single" w:sz="48" w:space="0" w:color="A6A6A6"/>
            </w:tcBorders>
          </w:tcPr>
          <w:p w14:paraId="7BEDD723" w14:textId="05FBB4A2" w:rsidR="00235B65" w:rsidRPr="00D40ACA" w:rsidRDefault="00DB6AD3" w:rsidP="00687EF1">
            <w:pPr>
              <w:rPr>
                <w:rFonts w:ascii="Arial" w:hAnsi="Arial" w:cs="Arial"/>
                <w:b/>
              </w:rPr>
            </w:pPr>
            <w:r>
              <w:rPr>
                <w:rFonts w:ascii="Arial" w:hAnsi="Arial" w:cs="Arial"/>
                <w:b/>
                <w:i/>
                <w:sz w:val="32"/>
              </w:rPr>
              <w:t>Harderwijk-Roosendaal</w:t>
            </w:r>
          </w:p>
        </w:tc>
        <w:tc>
          <w:tcPr>
            <w:tcW w:w="709" w:type="dxa"/>
            <w:tcBorders>
              <w:bottom w:val="single" w:sz="48" w:space="0" w:color="A6A6A6"/>
            </w:tcBorders>
            <w:vAlign w:val="center"/>
          </w:tcPr>
          <w:p w14:paraId="6E635186" w14:textId="77777777" w:rsidR="00235B65" w:rsidRPr="00DF4F89" w:rsidRDefault="00235B65" w:rsidP="00480960">
            <w:pPr>
              <w:jc w:val="center"/>
              <w:rPr>
                <w:rFonts w:ascii="Arial" w:hAnsi="Arial" w:cs="Arial"/>
                <w:b/>
                <w:i/>
                <w:sz w:val="32"/>
              </w:rPr>
            </w:pPr>
          </w:p>
        </w:tc>
      </w:tr>
      <w:tr w:rsidR="00235B65" w:rsidRPr="00FD7B52" w14:paraId="198F1382" w14:textId="77777777" w:rsidTr="00C15199">
        <w:tc>
          <w:tcPr>
            <w:tcW w:w="567" w:type="dxa"/>
            <w:tcBorders>
              <w:top w:val="single" w:sz="48" w:space="0" w:color="A6A6A6"/>
            </w:tcBorders>
            <w:tcMar>
              <w:left w:w="57" w:type="dxa"/>
              <w:right w:w="57" w:type="dxa"/>
            </w:tcMar>
            <w:vAlign w:val="center"/>
          </w:tcPr>
          <w:p w14:paraId="49C23194" w14:textId="4839A1E7" w:rsidR="00235B65" w:rsidRPr="000B056B" w:rsidRDefault="00235B65" w:rsidP="002D7D77">
            <w:pPr>
              <w:jc w:val="center"/>
              <w:rPr>
                <w:rFonts w:ascii="Arial" w:hAnsi="Arial" w:cs="Arial"/>
                <w:b/>
              </w:rPr>
            </w:pPr>
            <w:r>
              <w:rPr>
                <w:rFonts w:ascii="Arial" w:hAnsi="Arial" w:cs="Arial"/>
                <w:b/>
              </w:rPr>
              <w:t>2</w:t>
            </w:r>
            <w:r w:rsidR="00DB6AD3">
              <w:rPr>
                <w:rFonts w:ascii="Arial" w:hAnsi="Arial" w:cs="Arial"/>
                <w:b/>
              </w:rPr>
              <w:t>1</w:t>
            </w:r>
          </w:p>
        </w:tc>
        <w:tc>
          <w:tcPr>
            <w:tcW w:w="8080" w:type="dxa"/>
            <w:tcBorders>
              <w:top w:val="single" w:sz="48" w:space="0" w:color="A6A6A6"/>
            </w:tcBorders>
            <w:vAlign w:val="center"/>
          </w:tcPr>
          <w:p w14:paraId="39F4C851" w14:textId="65EF7680" w:rsidR="00235B65" w:rsidRPr="00C86713" w:rsidRDefault="00235B65" w:rsidP="00480960">
            <w:pPr>
              <w:rPr>
                <w:rFonts w:ascii="Arial" w:hAnsi="Arial" w:cs="Arial"/>
              </w:rPr>
            </w:pPr>
            <w:r>
              <w:rPr>
                <w:rFonts w:ascii="Arial" w:hAnsi="Arial" w:cs="Arial"/>
                <w:b/>
              </w:rPr>
              <w:t xml:space="preserve">maximumscore </w:t>
            </w:r>
            <w:r w:rsidR="00DB6AD3">
              <w:rPr>
                <w:rFonts w:ascii="Arial" w:hAnsi="Arial" w:cs="Arial"/>
                <w:b/>
              </w:rPr>
              <w:t>7</w:t>
            </w:r>
          </w:p>
        </w:tc>
        <w:tc>
          <w:tcPr>
            <w:tcW w:w="709" w:type="dxa"/>
            <w:tcBorders>
              <w:top w:val="single" w:sz="48" w:space="0" w:color="A6A6A6"/>
            </w:tcBorders>
            <w:vAlign w:val="center"/>
          </w:tcPr>
          <w:p w14:paraId="7EB5A530" w14:textId="77777777" w:rsidR="00235B65" w:rsidRPr="00A840BF" w:rsidRDefault="00235B65" w:rsidP="00480960">
            <w:pPr>
              <w:jc w:val="center"/>
              <w:rPr>
                <w:rFonts w:ascii="Arial" w:hAnsi="Arial" w:cs="Arial"/>
              </w:rPr>
            </w:pPr>
          </w:p>
        </w:tc>
      </w:tr>
      <w:tr w:rsidR="00235B65" w:rsidRPr="00FD7B52" w14:paraId="6401F241" w14:textId="77777777" w:rsidTr="00C15199">
        <w:tc>
          <w:tcPr>
            <w:tcW w:w="567" w:type="dxa"/>
            <w:tcMar>
              <w:left w:w="57" w:type="dxa"/>
              <w:right w:w="57" w:type="dxa"/>
            </w:tcMar>
            <w:vAlign w:val="center"/>
          </w:tcPr>
          <w:p w14:paraId="20EC1973" w14:textId="77777777" w:rsidR="00235B65" w:rsidRDefault="00235B65" w:rsidP="00480960">
            <w:pPr>
              <w:jc w:val="center"/>
              <w:rPr>
                <w:rFonts w:ascii="Arial" w:hAnsi="Arial" w:cs="Arial"/>
                <w:b/>
              </w:rPr>
            </w:pPr>
          </w:p>
        </w:tc>
        <w:tc>
          <w:tcPr>
            <w:tcW w:w="8080" w:type="dxa"/>
            <w:vAlign w:val="center"/>
          </w:tcPr>
          <w:p w14:paraId="1C992599" w14:textId="03CEF504" w:rsidR="00235B65" w:rsidRPr="00A840BF" w:rsidRDefault="00DB6AD3" w:rsidP="00687EF1">
            <w:pPr>
              <w:numPr>
                <w:ilvl w:val="0"/>
                <w:numId w:val="14"/>
              </w:numPr>
              <w:ind w:left="318" w:hanging="318"/>
              <w:rPr>
                <w:rFonts w:ascii="Arial" w:hAnsi="Arial" w:cs="Arial"/>
              </w:rPr>
            </w:pPr>
            <w:r>
              <w:rPr>
                <w:rFonts w:ascii="Arial" w:hAnsi="Arial" w:cs="Arial"/>
              </w:rPr>
              <w:t>in rit 2 is heeft ze in 8 minuten een langere reisafstand gekregen</w:t>
            </w:r>
            <w:r w:rsidR="00491CF9">
              <w:rPr>
                <w:rFonts w:ascii="Arial" w:hAnsi="Arial" w:cs="Arial"/>
              </w:rPr>
              <w:t>: E</w:t>
            </w:r>
          </w:p>
        </w:tc>
        <w:tc>
          <w:tcPr>
            <w:tcW w:w="709" w:type="dxa"/>
            <w:vAlign w:val="center"/>
          </w:tcPr>
          <w:p w14:paraId="3A4429BC" w14:textId="77777777" w:rsidR="00235B65" w:rsidRPr="00A840BF" w:rsidRDefault="00235B65" w:rsidP="00480960">
            <w:pPr>
              <w:jc w:val="center"/>
              <w:rPr>
                <w:rFonts w:ascii="Arial" w:hAnsi="Arial" w:cs="Arial"/>
              </w:rPr>
            </w:pPr>
            <w:r>
              <w:rPr>
                <w:rFonts w:ascii="Arial" w:hAnsi="Arial" w:cs="Arial"/>
              </w:rPr>
              <w:t>1</w:t>
            </w:r>
          </w:p>
        </w:tc>
      </w:tr>
      <w:tr w:rsidR="00235B65" w:rsidRPr="00FD7B52" w14:paraId="3F104754" w14:textId="77777777" w:rsidTr="00C15199">
        <w:tc>
          <w:tcPr>
            <w:tcW w:w="567" w:type="dxa"/>
            <w:tcMar>
              <w:left w:w="57" w:type="dxa"/>
              <w:right w:w="57" w:type="dxa"/>
            </w:tcMar>
            <w:vAlign w:val="center"/>
          </w:tcPr>
          <w:p w14:paraId="39B7831A" w14:textId="77777777" w:rsidR="00235B65" w:rsidRDefault="00235B65" w:rsidP="00480960">
            <w:pPr>
              <w:jc w:val="center"/>
              <w:rPr>
                <w:rFonts w:ascii="Arial" w:hAnsi="Arial" w:cs="Arial"/>
                <w:b/>
              </w:rPr>
            </w:pPr>
          </w:p>
        </w:tc>
        <w:tc>
          <w:tcPr>
            <w:tcW w:w="8080" w:type="dxa"/>
            <w:vAlign w:val="center"/>
          </w:tcPr>
          <w:p w14:paraId="502D4DF7" w14:textId="1468DEFA" w:rsidR="00235B65" w:rsidRDefault="00DB6AD3" w:rsidP="00480960">
            <w:pPr>
              <w:numPr>
                <w:ilvl w:val="0"/>
                <w:numId w:val="14"/>
              </w:numPr>
              <w:ind w:left="318" w:hanging="318"/>
              <w:rPr>
                <w:rFonts w:ascii="Arial" w:hAnsi="Arial" w:cs="Arial"/>
              </w:rPr>
            </w:pPr>
            <w:r>
              <w:rPr>
                <w:rFonts w:ascii="Arial" w:hAnsi="Arial" w:cs="Arial"/>
              </w:rPr>
              <w:t>in rit 3 heeft ze 4 minuten stil gestaan</w:t>
            </w:r>
            <w:r w:rsidR="00491CF9">
              <w:rPr>
                <w:rFonts w:ascii="Arial" w:hAnsi="Arial" w:cs="Arial"/>
              </w:rPr>
              <w:t>: A</w:t>
            </w:r>
          </w:p>
        </w:tc>
        <w:tc>
          <w:tcPr>
            <w:tcW w:w="709" w:type="dxa"/>
            <w:vAlign w:val="center"/>
          </w:tcPr>
          <w:p w14:paraId="7514EE8B" w14:textId="0398BBF9" w:rsidR="00235B65" w:rsidRDefault="00491CF9" w:rsidP="00480960">
            <w:pPr>
              <w:jc w:val="center"/>
              <w:rPr>
                <w:rFonts w:ascii="Arial" w:hAnsi="Arial" w:cs="Arial"/>
              </w:rPr>
            </w:pPr>
            <w:r>
              <w:rPr>
                <w:rFonts w:ascii="Arial" w:hAnsi="Arial" w:cs="Arial"/>
              </w:rPr>
              <w:t>1</w:t>
            </w:r>
          </w:p>
        </w:tc>
      </w:tr>
      <w:tr w:rsidR="00235B65" w:rsidRPr="00FD7B52" w14:paraId="7EE7D460" w14:textId="77777777" w:rsidTr="00C15199">
        <w:tc>
          <w:tcPr>
            <w:tcW w:w="567" w:type="dxa"/>
            <w:tcMar>
              <w:left w:w="57" w:type="dxa"/>
              <w:right w:w="57" w:type="dxa"/>
            </w:tcMar>
            <w:vAlign w:val="center"/>
          </w:tcPr>
          <w:p w14:paraId="6E8D2CAB" w14:textId="77777777" w:rsidR="00235B65" w:rsidRDefault="00235B65" w:rsidP="00480960">
            <w:pPr>
              <w:jc w:val="center"/>
              <w:rPr>
                <w:rFonts w:ascii="Arial" w:hAnsi="Arial" w:cs="Arial"/>
                <w:b/>
              </w:rPr>
            </w:pPr>
          </w:p>
        </w:tc>
        <w:tc>
          <w:tcPr>
            <w:tcW w:w="8080" w:type="dxa"/>
            <w:vAlign w:val="center"/>
          </w:tcPr>
          <w:p w14:paraId="283E8CD1" w14:textId="77777777" w:rsidR="00235B65" w:rsidRPr="00491CF9" w:rsidRDefault="00491CF9" w:rsidP="00157F8E">
            <w:pPr>
              <w:numPr>
                <w:ilvl w:val="0"/>
                <w:numId w:val="14"/>
              </w:numPr>
              <w:ind w:left="318" w:hanging="318"/>
              <w:rPr>
                <w:rFonts w:ascii="Arial" w:hAnsi="Arial" w:cs="Arial"/>
              </w:rPr>
            </w:pPr>
            <w:r w:rsidRPr="00491CF9">
              <w:rPr>
                <w:rFonts w:ascii="Arial" w:hAnsi="Arial" w:cs="Arial"/>
              </w:rPr>
              <w:t xml:space="preserve">gemiddelde snelheid: </w:t>
            </w:r>
            <w:r w:rsidRPr="00491CF9">
              <w:rPr>
                <w:rFonts w:ascii="Arial" w:hAnsi="Arial" w:cs="Arial"/>
                <w:position w:val="-14"/>
              </w:rPr>
              <w:object w:dxaOrig="1300" w:dyaOrig="380" w14:anchorId="5C607AB5">
                <v:shape id="_x0000_i1086" type="#_x0000_t75" style="width:65pt;height:19pt" o:ole="">
                  <v:imagedata r:id="rId143" o:title=""/>
                </v:shape>
                <o:OLEObject Type="Embed" ProgID="Equation.DSMT4" ShapeID="_x0000_i1086" DrawAspect="Content" ObjectID="_1818584860" r:id="rId144"/>
              </w:object>
            </w:r>
            <w:r w:rsidRPr="00491CF9">
              <w:rPr>
                <w:rFonts w:ascii="Arial" w:hAnsi="Arial" w:cs="Arial"/>
              </w:rPr>
              <w:t xml:space="preserve">, </w:t>
            </w:r>
            <w:bookmarkStart w:id="2" w:name="MTBlankEqn"/>
            <w:r w:rsidRPr="00491CF9">
              <w:rPr>
                <w:rFonts w:ascii="Arial" w:hAnsi="Arial" w:cs="Arial"/>
                <w:position w:val="-14"/>
              </w:rPr>
              <w:object w:dxaOrig="1620" w:dyaOrig="380" w14:anchorId="322319D8">
                <v:shape id="_x0000_i1087" type="#_x0000_t75" style="width:81pt;height:19pt" o:ole="">
                  <v:imagedata r:id="rId145" o:title=""/>
                </v:shape>
                <o:OLEObject Type="Embed" ProgID="Equation.DSMT4" ShapeID="_x0000_i1087" DrawAspect="Content" ObjectID="_1818584861" r:id="rId146"/>
              </w:object>
            </w:r>
            <w:bookmarkEnd w:id="2"/>
            <w:r w:rsidRPr="00491CF9">
              <w:rPr>
                <w:rFonts w:ascii="Arial" w:hAnsi="Arial" w:cs="Arial"/>
              </w:rPr>
              <w:t xml:space="preserve"> </w:t>
            </w:r>
            <w:r w:rsidR="008D5619" w:rsidRPr="00491CF9">
              <w:rPr>
                <w:rFonts w:ascii="Arial" w:hAnsi="Arial" w:cs="Arial"/>
              </w:rPr>
              <w:t xml:space="preserve">en </w:t>
            </w:r>
            <w:r w:rsidRPr="00491CF9">
              <w:rPr>
                <w:rFonts w:ascii="Arial" w:hAnsi="Arial" w:cs="Arial"/>
                <w:position w:val="-14"/>
              </w:rPr>
              <w:object w:dxaOrig="1540" w:dyaOrig="380" w14:anchorId="4E1F9764">
                <v:shape id="_x0000_i1088" type="#_x0000_t75" style="width:77.35pt;height:19pt" o:ole="">
                  <v:imagedata r:id="rId147" o:title=""/>
                </v:shape>
                <o:OLEObject Type="Embed" ProgID="Equation.DSMT4" ShapeID="_x0000_i1088" DrawAspect="Content" ObjectID="_1818584862" r:id="rId148"/>
              </w:object>
            </w:r>
          </w:p>
          <w:p w14:paraId="38F77D14" w14:textId="2D06C389" w:rsidR="00491CF9" w:rsidRDefault="00491CF9" w:rsidP="00491CF9">
            <w:pPr>
              <w:ind w:left="318"/>
              <w:rPr>
                <w:rFonts w:ascii="Arial" w:hAnsi="Arial" w:cs="Arial"/>
              </w:rPr>
            </w:pPr>
            <w:r w:rsidRPr="00491CF9">
              <w:rPr>
                <w:rFonts w:ascii="Arial" w:hAnsi="Arial" w:cs="Arial"/>
              </w:rPr>
              <w:t>in rit 1 heeft ze gemiddeld 90 km/u gereden</w:t>
            </w:r>
            <w:r>
              <w:rPr>
                <w:rFonts w:ascii="Arial" w:hAnsi="Arial" w:cs="Arial"/>
              </w:rPr>
              <w:t>: D</w:t>
            </w:r>
          </w:p>
        </w:tc>
        <w:tc>
          <w:tcPr>
            <w:tcW w:w="709" w:type="dxa"/>
            <w:vAlign w:val="center"/>
          </w:tcPr>
          <w:p w14:paraId="098643E8" w14:textId="3C4D343F" w:rsidR="00235B65" w:rsidRDefault="00491CF9" w:rsidP="00480960">
            <w:pPr>
              <w:jc w:val="center"/>
              <w:rPr>
                <w:rFonts w:ascii="Arial" w:hAnsi="Arial" w:cs="Arial"/>
              </w:rPr>
            </w:pPr>
            <w:r>
              <w:rPr>
                <w:rFonts w:ascii="Arial" w:hAnsi="Arial" w:cs="Arial"/>
              </w:rPr>
              <w:t>2</w:t>
            </w:r>
          </w:p>
        </w:tc>
      </w:tr>
      <w:tr w:rsidR="00157F8E" w:rsidRPr="00FD7B52" w14:paraId="4869ABA5" w14:textId="77777777" w:rsidTr="00C15199">
        <w:tc>
          <w:tcPr>
            <w:tcW w:w="567" w:type="dxa"/>
            <w:tcMar>
              <w:left w:w="57" w:type="dxa"/>
              <w:right w:w="57" w:type="dxa"/>
            </w:tcMar>
            <w:vAlign w:val="center"/>
          </w:tcPr>
          <w:p w14:paraId="1ECB5074" w14:textId="77777777" w:rsidR="00157F8E" w:rsidRDefault="00157F8E" w:rsidP="00480960">
            <w:pPr>
              <w:jc w:val="center"/>
              <w:rPr>
                <w:rFonts w:ascii="Arial" w:hAnsi="Arial" w:cs="Arial"/>
                <w:b/>
              </w:rPr>
            </w:pPr>
          </w:p>
        </w:tc>
        <w:tc>
          <w:tcPr>
            <w:tcW w:w="8080" w:type="dxa"/>
            <w:vAlign w:val="center"/>
          </w:tcPr>
          <w:p w14:paraId="05338ECC" w14:textId="77777777" w:rsidR="00157F8E" w:rsidRDefault="00491CF9" w:rsidP="00480960">
            <w:pPr>
              <w:numPr>
                <w:ilvl w:val="0"/>
                <w:numId w:val="14"/>
              </w:numPr>
              <w:ind w:left="318" w:hanging="318"/>
              <w:rPr>
                <w:rFonts w:ascii="Arial" w:hAnsi="Arial" w:cs="Arial"/>
              </w:rPr>
            </w:pPr>
            <w:r>
              <w:rPr>
                <w:rFonts w:ascii="Arial" w:hAnsi="Arial" w:cs="Arial"/>
              </w:rPr>
              <w:t>rit 4: eerste 72 km in 47 minuten en tweede helft ook in 47 minuten</w:t>
            </w:r>
          </w:p>
          <w:p w14:paraId="78DA2311" w14:textId="4688EE10" w:rsidR="00491CF9" w:rsidRDefault="00491CF9" w:rsidP="00480960">
            <w:pPr>
              <w:numPr>
                <w:ilvl w:val="0"/>
                <w:numId w:val="14"/>
              </w:numPr>
              <w:ind w:left="318" w:hanging="318"/>
              <w:rPr>
                <w:rFonts w:ascii="Arial" w:hAnsi="Arial" w:cs="Arial"/>
              </w:rPr>
            </w:pPr>
            <w:r>
              <w:rPr>
                <w:rFonts w:ascii="Arial" w:hAnsi="Arial" w:cs="Arial"/>
              </w:rPr>
              <w:t>rit 5: eerste helft in 49 minuten en tweede helft in 44 minuten</w:t>
            </w:r>
            <w:r w:rsidR="002739B1">
              <w:rPr>
                <w:rFonts w:ascii="Arial" w:hAnsi="Arial" w:cs="Arial"/>
              </w:rPr>
              <w:t>: C</w:t>
            </w:r>
          </w:p>
        </w:tc>
        <w:tc>
          <w:tcPr>
            <w:tcW w:w="709" w:type="dxa"/>
            <w:vAlign w:val="center"/>
          </w:tcPr>
          <w:p w14:paraId="63803477" w14:textId="3F0BD04A" w:rsidR="00157F8E" w:rsidRDefault="002739B1" w:rsidP="00480960">
            <w:pPr>
              <w:jc w:val="center"/>
              <w:rPr>
                <w:rFonts w:ascii="Arial" w:hAnsi="Arial" w:cs="Arial"/>
              </w:rPr>
            </w:pPr>
            <w:r>
              <w:rPr>
                <w:rFonts w:ascii="Arial" w:hAnsi="Arial" w:cs="Arial"/>
              </w:rPr>
              <w:t>2</w:t>
            </w:r>
          </w:p>
        </w:tc>
      </w:tr>
      <w:tr w:rsidR="00157F8E" w:rsidRPr="00FD7B52" w14:paraId="52058F6D" w14:textId="77777777" w:rsidTr="00C15199">
        <w:tc>
          <w:tcPr>
            <w:tcW w:w="567" w:type="dxa"/>
            <w:tcMar>
              <w:left w:w="57" w:type="dxa"/>
              <w:right w:w="57" w:type="dxa"/>
            </w:tcMar>
            <w:vAlign w:val="center"/>
          </w:tcPr>
          <w:p w14:paraId="18EAC0CB" w14:textId="77777777" w:rsidR="00157F8E" w:rsidRDefault="00157F8E" w:rsidP="00480960">
            <w:pPr>
              <w:jc w:val="center"/>
              <w:rPr>
                <w:rFonts w:ascii="Arial" w:hAnsi="Arial" w:cs="Arial"/>
                <w:b/>
              </w:rPr>
            </w:pPr>
          </w:p>
        </w:tc>
        <w:tc>
          <w:tcPr>
            <w:tcW w:w="8080" w:type="dxa"/>
            <w:vAlign w:val="center"/>
          </w:tcPr>
          <w:p w14:paraId="00F2FC26" w14:textId="6DFA1ED6" w:rsidR="00157F8E" w:rsidRDefault="002739B1" w:rsidP="00687EF1">
            <w:pPr>
              <w:numPr>
                <w:ilvl w:val="0"/>
                <w:numId w:val="14"/>
              </w:numPr>
              <w:ind w:left="318" w:hanging="318"/>
              <w:rPr>
                <w:rFonts w:ascii="Arial" w:hAnsi="Arial" w:cs="Arial"/>
              </w:rPr>
            </w:pPr>
            <w:r>
              <w:rPr>
                <w:rFonts w:ascii="Arial" w:hAnsi="Arial" w:cs="Arial"/>
              </w:rPr>
              <w:t>dus rit 4: B</w:t>
            </w:r>
          </w:p>
        </w:tc>
        <w:tc>
          <w:tcPr>
            <w:tcW w:w="709" w:type="dxa"/>
            <w:vAlign w:val="center"/>
          </w:tcPr>
          <w:p w14:paraId="04BFED77" w14:textId="77777777" w:rsidR="00157F8E" w:rsidRDefault="008458D4" w:rsidP="00480960">
            <w:pPr>
              <w:jc w:val="center"/>
              <w:rPr>
                <w:rFonts w:ascii="Arial" w:hAnsi="Arial" w:cs="Arial"/>
              </w:rPr>
            </w:pPr>
            <w:r>
              <w:rPr>
                <w:rFonts w:ascii="Arial" w:hAnsi="Arial" w:cs="Arial"/>
              </w:rPr>
              <w:t>1</w:t>
            </w:r>
          </w:p>
        </w:tc>
      </w:tr>
    </w:tbl>
    <w:p w14:paraId="3A5C197B" w14:textId="77777777" w:rsidR="00235B65" w:rsidRDefault="00235B65" w:rsidP="00363B9D">
      <w:pPr>
        <w:rPr>
          <w:rFonts w:ascii="Arial" w:hAnsi="Arial" w:cs="Arial"/>
        </w:rPr>
      </w:pPr>
    </w:p>
    <w:p w14:paraId="7A4A45D8" w14:textId="77777777" w:rsidR="00235B65" w:rsidRDefault="00235B65" w:rsidP="00363B9D">
      <w:pPr>
        <w:rPr>
          <w:rFonts w:ascii="Arial" w:hAnsi="Arial" w:cs="Arial"/>
        </w:rPr>
      </w:pPr>
    </w:p>
    <w:p w14:paraId="0E665839" w14:textId="77777777" w:rsidR="004E545D" w:rsidRDefault="004E545D" w:rsidP="00363B9D">
      <w:pPr>
        <w:rPr>
          <w:rFonts w:ascii="Arial" w:hAnsi="Arial" w:cs="Arial"/>
        </w:rPr>
      </w:pPr>
    </w:p>
    <w:p w14:paraId="075333CA" w14:textId="77777777" w:rsidR="002F5D40" w:rsidRDefault="002F5D40" w:rsidP="00363B9D">
      <w:pPr>
        <w:rPr>
          <w:rFonts w:ascii="Arial" w:hAnsi="Arial" w:cs="Arial"/>
        </w:rPr>
      </w:pPr>
    </w:p>
    <w:p w14:paraId="1DF67EE3" w14:textId="77777777" w:rsidR="002F5D40" w:rsidRDefault="002F5D40" w:rsidP="00363B9D">
      <w:pPr>
        <w:rPr>
          <w:rFonts w:ascii="Arial" w:hAnsi="Arial" w:cs="Arial"/>
        </w:rPr>
      </w:pPr>
    </w:p>
    <w:p w14:paraId="146E8E47" w14:textId="77777777" w:rsidR="00EE7012" w:rsidRDefault="00EE7012" w:rsidP="00363B9D">
      <w:pPr>
        <w:rPr>
          <w:rFonts w:ascii="Arial" w:hAnsi="Arial" w:cs="Arial"/>
        </w:rPr>
      </w:pPr>
    </w:p>
    <w:p w14:paraId="7054FC07" w14:textId="77777777" w:rsidR="00EE7012" w:rsidRDefault="00EE7012" w:rsidP="00363B9D">
      <w:pPr>
        <w:rPr>
          <w:rFonts w:ascii="Arial" w:hAnsi="Arial" w:cs="Arial"/>
        </w:rPr>
      </w:pPr>
    </w:p>
    <w:p w14:paraId="07558844" w14:textId="77777777" w:rsidR="00363B9D" w:rsidRDefault="00363B9D" w:rsidP="00363B9D">
      <w:pPr>
        <w:rPr>
          <w:rFonts w:ascii="Arial" w:hAnsi="Arial" w:cs="Arial"/>
          <w:b/>
          <w:i/>
          <w:sz w:val="28"/>
        </w:rPr>
      </w:pPr>
    </w:p>
    <w:p w14:paraId="77594595" w14:textId="77777777" w:rsidR="00413612" w:rsidRDefault="00413612" w:rsidP="00844B6E">
      <w:pPr>
        <w:rPr>
          <w:rFonts w:ascii="Arial" w:hAnsi="Arial" w:cs="Arial"/>
        </w:rPr>
      </w:pPr>
    </w:p>
    <w:sectPr w:rsidR="00413612" w:rsidSect="00A11F55">
      <w:footerReference w:type="default" r:id="rId14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CDB3F" w14:textId="77777777" w:rsidR="00CA0282" w:rsidRDefault="00CA0282" w:rsidP="00E755A4">
      <w:r>
        <w:separator/>
      </w:r>
    </w:p>
  </w:endnote>
  <w:endnote w:type="continuationSeparator" w:id="0">
    <w:p w14:paraId="6BA21858" w14:textId="77777777" w:rsidR="00CA0282" w:rsidRDefault="00CA0282"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2F9E"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F867C5">
      <w:rPr>
        <w:rFonts w:ascii="Arial" w:hAnsi="Arial" w:cs="Arial"/>
        <w:sz w:val="18"/>
        <w:szCs w:val="20"/>
      </w:rPr>
      <w:fldChar w:fldCharType="begin"/>
    </w:r>
    <w:r w:rsidRPr="00F867C5">
      <w:rPr>
        <w:rFonts w:ascii="Arial" w:hAnsi="Arial" w:cs="Arial"/>
        <w:sz w:val="18"/>
        <w:szCs w:val="20"/>
      </w:rPr>
      <w:instrText xml:space="preserve"> PAGE   \* MERGEFORMAT </w:instrText>
    </w:r>
    <w:r w:rsidRPr="00F867C5">
      <w:rPr>
        <w:rFonts w:ascii="Arial" w:hAnsi="Arial" w:cs="Arial"/>
        <w:sz w:val="18"/>
        <w:szCs w:val="20"/>
      </w:rPr>
      <w:fldChar w:fldCharType="separate"/>
    </w:r>
    <w:r>
      <w:rPr>
        <w:rFonts w:ascii="Arial" w:hAnsi="Arial" w:cs="Arial"/>
        <w:noProof/>
        <w:sz w:val="18"/>
        <w:szCs w:val="20"/>
      </w:rPr>
      <w:t>1</w:t>
    </w:r>
    <w:r w:rsidRPr="00F867C5">
      <w:rPr>
        <w:rFonts w:ascii="Arial" w:hAnsi="Arial" w:cs="Arial"/>
        <w:sz w:val="18"/>
        <w:szCs w:val="20"/>
      </w:rPr>
      <w:fldChar w:fldCharType="end"/>
    </w:r>
    <w:r w:rsidRPr="00F867C5">
      <w:rPr>
        <w:rFonts w:ascii="Arial" w:hAnsi="Arial" w:cs="Arial"/>
        <w:sz w:val="18"/>
        <w:szCs w:val="20"/>
      </w:rPr>
      <w:tab/>
    </w:r>
    <w:r w:rsidRPr="00F867C5">
      <w:rPr>
        <w:rFonts w:ascii="Arial" w:hAnsi="Arial" w:cs="Arial"/>
        <w:sz w:val="18"/>
        <w:szCs w:val="20"/>
      </w:rPr>
      <w:tab/>
    </w:r>
    <w:r w:rsidRPr="00F867C5">
      <w:rPr>
        <w:rFonts w:ascii="Arial" w:hAnsi="Arial" w:cs="Arial"/>
        <w:sz w:val="16"/>
        <w:szCs w:val="20"/>
      </w:rPr>
      <w:t xml:space="preserve">lees verder </w:t>
    </w:r>
    <w:r w:rsidRPr="00F867C5">
      <w:rPr>
        <w:rFonts w:ascii="Arial" w:hAnsi="Arial" w:cs="Arial"/>
        <w:sz w:val="14"/>
        <w:szCs w:val="20"/>
      </w:rPr>
      <w:t>►►►</w:t>
    </w:r>
  </w:p>
  <w:p w14:paraId="1A178170" w14:textId="77777777" w:rsidR="00635C9E" w:rsidRDefault="00635C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C5F5"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9D2C6E">
      <w:rPr>
        <w:rFonts w:ascii="Arial" w:hAnsi="Arial" w:cs="Arial"/>
        <w:sz w:val="18"/>
        <w:szCs w:val="20"/>
      </w:rPr>
      <w:fldChar w:fldCharType="begin"/>
    </w:r>
    <w:r w:rsidRPr="009D2C6E">
      <w:rPr>
        <w:rFonts w:ascii="Arial" w:hAnsi="Arial" w:cs="Arial"/>
        <w:sz w:val="18"/>
        <w:szCs w:val="20"/>
      </w:rPr>
      <w:instrText xml:space="preserve"> PAGE   \* MERGEFORMAT </w:instrText>
    </w:r>
    <w:r w:rsidRPr="009D2C6E">
      <w:rPr>
        <w:rFonts w:ascii="Arial" w:hAnsi="Arial" w:cs="Arial"/>
        <w:sz w:val="18"/>
        <w:szCs w:val="20"/>
      </w:rPr>
      <w:fldChar w:fldCharType="separate"/>
    </w:r>
    <w:r>
      <w:rPr>
        <w:rFonts w:ascii="Arial" w:hAnsi="Arial" w:cs="Arial"/>
        <w:noProof/>
        <w:sz w:val="18"/>
        <w:szCs w:val="20"/>
      </w:rPr>
      <w:t>9</w:t>
    </w:r>
    <w:r w:rsidRPr="009D2C6E">
      <w:rPr>
        <w:rFonts w:ascii="Arial" w:hAnsi="Arial" w:cs="Arial"/>
        <w:sz w:val="18"/>
        <w:szCs w:val="20"/>
      </w:rPr>
      <w:fldChar w:fldCharType="end"/>
    </w:r>
    <w:r w:rsidRPr="009D2C6E">
      <w:rPr>
        <w:rFonts w:ascii="Arial" w:hAnsi="Arial" w:cs="Arial"/>
        <w:sz w:val="18"/>
        <w:szCs w:val="20"/>
      </w:rPr>
      <w:tab/>
    </w:r>
    <w:r w:rsidRPr="009D2C6E">
      <w:rPr>
        <w:rFonts w:ascii="Arial" w:hAnsi="Arial" w:cs="Arial"/>
        <w:sz w:val="18"/>
        <w:szCs w:val="20"/>
      </w:rPr>
      <w:tab/>
    </w:r>
    <w:r w:rsidRPr="009D2C6E">
      <w:rPr>
        <w:rFonts w:ascii="Arial" w:hAnsi="Arial" w:cs="Arial"/>
        <w:sz w:val="16"/>
        <w:szCs w:val="20"/>
      </w:rPr>
      <w:t xml:space="preserve">einde  </w:t>
    </w:r>
    <w:r w:rsidRPr="009D2C6E">
      <w:rPr>
        <w:rFonts w:ascii="Arial" w:hAnsi="Arial" w:cs="Arial"/>
        <w:sz w:val="20"/>
        <w:szCs w:val="20"/>
      </w:rPr>
      <w:t>■</w:t>
    </w:r>
  </w:p>
  <w:p w14:paraId="01BE33AE" w14:textId="77777777" w:rsidR="00635C9E" w:rsidRDefault="00635C9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E952" w14:textId="77777777" w:rsidR="00635C9E" w:rsidRPr="003D612F" w:rsidRDefault="00635C9E" w:rsidP="00737F90">
    <w:pPr>
      <w:pStyle w:val="Voettekst"/>
      <w:tabs>
        <w:tab w:val="clear" w:pos="4536"/>
        <w:tab w:val="clear" w:pos="9072"/>
        <w:tab w:val="right" w:pos="-3119"/>
        <w:tab w:val="center" w:pos="4819"/>
        <w:tab w:val="center" w:pos="8222"/>
        <w:tab w:val="right" w:pos="9638"/>
      </w:tabs>
      <w:rPr>
        <w:rFonts w:ascii="Arial" w:hAnsi="Arial" w:cs="Arial"/>
        <w:sz w:val="20"/>
        <w:szCs w:val="20"/>
      </w:rPr>
    </w:pPr>
    <w:r>
      <w:rPr>
        <w:rFonts w:ascii="Arial" w:hAnsi="Arial" w:cs="Arial"/>
        <w:sz w:val="20"/>
        <w:szCs w:val="20"/>
      </w:rPr>
      <w:tab/>
    </w:r>
    <w:r w:rsidRPr="00ED1387">
      <w:rPr>
        <w:rFonts w:ascii="Arial" w:hAnsi="Arial" w:cs="Arial"/>
        <w:sz w:val="18"/>
        <w:szCs w:val="20"/>
      </w:rPr>
      <w:fldChar w:fldCharType="begin"/>
    </w:r>
    <w:r w:rsidRPr="00ED1387">
      <w:rPr>
        <w:rFonts w:ascii="Arial" w:hAnsi="Arial" w:cs="Arial"/>
        <w:sz w:val="18"/>
        <w:szCs w:val="20"/>
      </w:rPr>
      <w:instrText xml:space="preserve"> PAGE   \* MERGEFORMAT </w:instrText>
    </w:r>
    <w:r w:rsidRPr="00ED1387">
      <w:rPr>
        <w:rFonts w:ascii="Arial" w:hAnsi="Arial" w:cs="Arial"/>
        <w:sz w:val="18"/>
        <w:szCs w:val="20"/>
      </w:rPr>
      <w:fldChar w:fldCharType="separate"/>
    </w:r>
    <w:r>
      <w:rPr>
        <w:rFonts w:ascii="Arial" w:hAnsi="Arial" w:cs="Arial"/>
        <w:noProof/>
        <w:sz w:val="18"/>
        <w:szCs w:val="20"/>
      </w:rPr>
      <w:t>2</w:t>
    </w:r>
    <w:r w:rsidRPr="00ED1387">
      <w:rPr>
        <w:rFonts w:ascii="Arial" w:hAnsi="Arial" w:cs="Arial"/>
        <w:sz w:val="18"/>
        <w:szCs w:val="20"/>
      </w:rPr>
      <w:fldChar w:fldCharType="end"/>
    </w:r>
    <w:r w:rsidRPr="00ED1387">
      <w:rPr>
        <w:rFonts w:ascii="Arial" w:hAnsi="Arial" w:cs="Arial"/>
        <w:sz w:val="18"/>
        <w:szCs w:val="20"/>
      </w:rPr>
      <w:tab/>
    </w:r>
    <w:r w:rsidRPr="00ED1387">
      <w:rPr>
        <w:rFonts w:ascii="Arial" w:hAnsi="Arial" w:cs="Arial"/>
        <w:sz w:val="18"/>
        <w:szCs w:val="20"/>
      </w:rPr>
      <w:tab/>
    </w:r>
    <w:r w:rsidRPr="00ED1387">
      <w:rPr>
        <w:rFonts w:ascii="Arial" w:hAnsi="Arial" w:cs="Arial"/>
        <w:sz w:val="16"/>
        <w:szCs w:val="20"/>
      </w:rPr>
      <w:t>lees verder ►►►</w:t>
    </w:r>
  </w:p>
  <w:p w14:paraId="6D95B60B" w14:textId="77777777" w:rsidR="00635C9E" w:rsidRDefault="00635C9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5B8C"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63B9D">
      <w:rPr>
        <w:rFonts w:ascii="Arial" w:hAnsi="Arial" w:cs="Arial"/>
        <w:sz w:val="18"/>
        <w:szCs w:val="20"/>
      </w:rPr>
      <w:fldChar w:fldCharType="begin"/>
    </w:r>
    <w:r w:rsidRPr="00363B9D">
      <w:rPr>
        <w:rFonts w:ascii="Arial" w:hAnsi="Arial" w:cs="Arial"/>
        <w:sz w:val="18"/>
        <w:szCs w:val="20"/>
      </w:rPr>
      <w:instrText xml:space="preserve"> PAGE   \* MERGEFORMAT </w:instrText>
    </w:r>
    <w:r w:rsidRPr="00363B9D">
      <w:rPr>
        <w:rFonts w:ascii="Arial" w:hAnsi="Arial" w:cs="Arial"/>
        <w:sz w:val="18"/>
        <w:szCs w:val="20"/>
      </w:rPr>
      <w:fldChar w:fldCharType="separate"/>
    </w:r>
    <w:r>
      <w:rPr>
        <w:rFonts w:ascii="Arial" w:hAnsi="Arial" w:cs="Arial"/>
        <w:noProof/>
        <w:sz w:val="18"/>
        <w:szCs w:val="20"/>
      </w:rPr>
      <w:t>3</w:t>
    </w:r>
    <w:r w:rsidRPr="00363B9D">
      <w:rPr>
        <w:rFonts w:ascii="Arial" w:hAnsi="Arial" w:cs="Arial"/>
        <w:sz w:val="18"/>
        <w:szCs w:val="20"/>
      </w:rPr>
      <w:fldChar w:fldCharType="end"/>
    </w:r>
    <w:r w:rsidRPr="00363B9D">
      <w:rPr>
        <w:rFonts w:ascii="Arial" w:hAnsi="Arial" w:cs="Arial"/>
        <w:sz w:val="18"/>
        <w:szCs w:val="20"/>
      </w:rPr>
      <w:tab/>
    </w:r>
    <w:r w:rsidRPr="00363B9D">
      <w:rPr>
        <w:rFonts w:ascii="Arial" w:hAnsi="Arial" w:cs="Arial"/>
        <w:sz w:val="18"/>
        <w:szCs w:val="20"/>
      </w:rPr>
      <w:tab/>
    </w:r>
    <w:r w:rsidRPr="00363B9D">
      <w:rPr>
        <w:rFonts w:ascii="Arial" w:hAnsi="Arial" w:cs="Arial"/>
        <w:sz w:val="16"/>
        <w:szCs w:val="20"/>
      </w:rPr>
      <w:t xml:space="preserve">einde </w:t>
    </w:r>
    <w:r w:rsidRPr="00363B9D">
      <w:rPr>
        <w:rFonts w:ascii="Arial" w:hAnsi="Arial" w:cs="Arial"/>
        <w:sz w:val="20"/>
        <w:szCs w:val="20"/>
      </w:rPr>
      <w:t>■</w:t>
    </w:r>
  </w:p>
  <w:p w14:paraId="35A2FC33" w14:textId="77777777" w:rsidR="00635C9E" w:rsidRDefault="00635C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90B87" w14:textId="77777777" w:rsidR="00CA0282" w:rsidRDefault="00CA0282" w:rsidP="00E755A4">
      <w:r>
        <w:separator/>
      </w:r>
    </w:p>
  </w:footnote>
  <w:footnote w:type="continuationSeparator" w:id="0">
    <w:p w14:paraId="30C0CDE8" w14:textId="77777777" w:rsidR="00CA0282" w:rsidRDefault="00CA0282"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9D284" w14:textId="77777777" w:rsidR="00635C9E" w:rsidRDefault="00635C9E"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9DD0F35"/>
    <w:multiLevelType w:val="hybridMultilevel"/>
    <w:tmpl w:val="454000E0"/>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2"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DF57BE6"/>
    <w:multiLevelType w:val="hybridMultilevel"/>
    <w:tmpl w:val="CF88406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196228"/>
    <w:multiLevelType w:val="hybridMultilevel"/>
    <w:tmpl w:val="619C178C"/>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3A4840"/>
    <w:multiLevelType w:val="hybridMultilevel"/>
    <w:tmpl w:val="28C0D888"/>
    <w:lvl w:ilvl="0" w:tplc="0413000F">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7" w15:restartNumberingAfterBreak="0">
    <w:nsid w:val="275A6A2A"/>
    <w:multiLevelType w:val="hybridMultilevel"/>
    <w:tmpl w:val="6CE88106"/>
    <w:lvl w:ilvl="0" w:tplc="B4281386">
      <w:start w:val="1"/>
      <w:numFmt w:val="bullet"/>
      <w:lvlText w:val=""/>
      <w:lvlJc w:val="left"/>
      <w:pPr>
        <w:ind w:left="720" w:hanging="360"/>
      </w:pPr>
      <w:rPr>
        <w:rFonts w:ascii="Symbol" w:hAnsi="Symbol" w:hint="default"/>
      </w:rPr>
    </w:lvl>
    <w:lvl w:ilvl="1" w:tplc="B4281386">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7C23A38"/>
    <w:multiLevelType w:val="hybridMultilevel"/>
    <w:tmpl w:val="F4ECBF20"/>
    <w:lvl w:ilvl="0" w:tplc="D2EC53D6">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B002968"/>
    <w:multiLevelType w:val="hybridMultilevel"/>
    <w:tmpl w:val="F9084BFE"/>
    <w:lvl w:ilvl="0" w:tplc="B4281386">
      <w:start w:val="1"/>
      <w:numFmt w:val="bullet"/>
      <w:lvlText w:val=""/>
      <w:lvlJc w:val="left"/>
      <w:pPr>
        <w:ind w:left="720" w:hanging="360"/>
      </w:pPr>
      <w:rPr>
        <w:rFonts w:ascii="Symbol" w:hAnsi="Symbol" w:hint="default"/>
      </w:rPr>
    </w:lvl>
    <w:lvl w:ilvl="1" w:tplc="B1B866C4">
      <w:numFmt w:val="bullet"/>
      <w:lvlText w:val="−"/>
      <w:lvlJc w:val="left"/>
      <w:pPr>
        <w:ind w:left="1440" w:hanging="360"/>
      </w:pPr>
      <w:rPr>
        <w:rFonts w:ascii="Arial" w:eastAsia="Calibr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731146"/>
    <w:multiLevelType w:val="hybridMultilevel"/>
    <w:tmpl w:val="9B1A9F6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A7D6FAB"/>
    <w:multiLevelType w:val="hybridMultilevel"/>
    <w:tmpl w:val="74DCA8B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D905E88"/>
    <w:multiLevelType w:val="hybridMultilevel"/>
    <w:tmpl w:val="BF2CAC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7"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76059B"/>
    <w:multiLevelType w:val="hybridMultilevel"/>
    <w:tmpl w:val="E7DEBC2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19B519B"/>
    <w:multiLevelType w:val="hybridMultilevel"/>
    <w:tmpl w:val="BC7A487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50E1D48"/>
    <w:multiLevelType w:val="hybridMultilevel"/>
    <w:tmpl w:val="0CB60B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3"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03861602">
    <w:abstractNumId w:val="24"/>
  </w:num>
  <w:num w:numId="2" w16cid:durableId="334187007">
    <w:abstractNumId w:val="9"/>
  </w:num>
  <w:num w:numId="3" w16cid:durableId="1393768641">
    <w:abstractNumId w:val="16"/>
  </w:num>
  <w:num w:numId="4" w16cid:durableId="109978752">
    <w:abstractNumId w:val="0"/>
  </w:num>
  <w:num w:numId="5" w16cid:durableId="811101720">
    <w:abstractNumId w:val="3"/>
  </w:num>
  <w:num w:numId="6" w16cid:durableId="1501895835">
    <w:abstractNumId w:val="2"/>
  </w:num>
  <w:num w:numId="7" w16cid:durableId="371030663">
    <w:abstractNumId w:val="13"/>
  </w:num>
  <w:num w:numId="8" w16cid:durableId="308171925">
    <w:abstractNumId w:val="8"/>
  </w:num>
  <w:num w:numId="9" w16cid:durableId="691541452">
    <w:abstractNumId w:val="17"/>
  </w:num>
  <w:num w:numId="10" w16cid:durableId="741489014">
    <w:abstractNumId w:val="20"/>
  </w:num>
  <w:num w:numId="11" w16cid:durableId="846866852">
    <w:abstractNumId w:val="22"/>
  </w:num>
  <w:num w:numId="12" w16cid:durableId="1752503728">
    <w:abstractNumId w:val="15"/>
  </w:num>
  <w:num w:numId="13" w16cid:durableId="200366886">
    <w:abstractNumId w:val="6"/>
  </w:num>
  <w:num w:numId="14" w16cid:durableId="1424764986">
    <w:abstractNumId w:val="23"/>
  </w:num>
  <w:num w:numId="15" w16cid:durableId="1462725106">
    <w:abstractNumId w:val="4"/>
  </w:num>
  <w:num w:numId="16" w16cid:durableId="1870487642">
    <w:abstractNumId w:val="5"/>
  </w:num>
  <w:num w:numId="17" w16cid:durableId="102963309">
    <w:abstractNumId w:val="12"/>
  </w:num>
  <w:num w:numId="18" w16cid:durableId="604653625">
    <w:abstractNumId w:val="14"/>
  </w:num>
  <w:num w:numId="19" w16cid:durableId="1652826285">
    <w:abstractNumId w:val="11"/>
  </w:num>
  <w:num w:numId="20" w16cid:durableId="1604916441">
    <w:abstractNumId w:val="18"/>
  </w:num>
  <w:num w:numId="21" w16cid:durableId="1850486715">
    <w:abstractNumId w:val="7"/>
  </w:num>
  <w:num w:numId="22" w16cid:durableId="1212114563">
    <w:abstractNumId w:val="10"/>
  </w:num>
  <w:num w:numId="23" w16cid:durableId="643655035">
    <w:abstractNumId w:val="1"/>
  </w:num>
  <w:num w:numId="24" w16cid:durableId="1775897709">
    <w:abstractNumId w:val="21"/>
  </w:num>
  <w:num w:numId="25" w16cid:durableId="3273018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11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E15"/>
    <w:rsid w:val="00003590"/>
    <w:rsid w:val="000223A6"/>
    <w:rsid w:val="00024946"/>
    <w:rsid w:val="00031E60"/>
    <w:rsid w:val="00032D5B"/>
    <w:rsid w:val="00036454"/>
    <w:rsid w:val="000445AB"/>
    <w:rsid w:val="000460EA"/>
    <w:rsid w:val="00051CCD"/>
    <w:rsid w:val="00051D66"/>
    <w:rsid w:val="00053131"/>
    <w:rsid w:val="000551B4"/>
    <w:rsid w:val="00060E44"/>
    <w:rsid w:val="00061BFC"/>
    <w:rsid w:val="00071238"/>
    <w:rsid w:val="00076B17"/>
    <w:rsid w:val="00083C95"/>
    <w:rsid w:val="00084E28"/>
    <w:rsid w:val="00087B8F"/>
    <w:rsid w:val="000939AA"/>
    <w:rsid w:val="00096682"/>
    <w:rsid w:val="000A07F5"/>
    <w:rsid w:val="000A289F"/>
    <w:rsid w:val="000A2A89"/>
    <w:rsid w:val="000A507E"/>
    <w:rsid w:val="000B2963"/>
    <w:rsid w:val="000B2A1F"/>
    <w:rsid w:val="000C009F"/>
    <w:rsid w:val="000C0A27"/>
    <w:rsid w:val="000C2DD6"/>
    <w:rsid w:val="000D44BF"/>
    <w:rsid w:val="000E1A58"/>
    <w:rsid w:val="000E3521"/>
    <w:rsid w:val="000E7B27"/>
    <w:rsid w:val="000F04AA"/>
    <w:rsid w:val="000F289C"/>
    <w:rsid w:val="000F61E2"/>
    <w:rsid w:val="00104B48"/>
    <w:rsid w:val="00104D98"/>
    <w:rsid w:val="00110D0E"/>
    <w:rsid w:val="00112F9A"/>
    <w:rsid w:val="0012382D"/>
    <w:rsid w:val="00126F27"/>
    <w:rsid w:val="00130660"/>
    <w:rsid w:val="00131662"/>
    <w:rsid w:val="00134064"/>
    <w:rsid w:val="001358D0"/>
    <w:rsid w:val="00136051"/>
    <w:rsid w:val="001400D6"/>
    <w:rsid w:val="00141BFA"/>
    <w:rsid w:val="00151A5B"/>
    <w:rsid w:val="00152954"/>
    <w:rsid w:val="00154872"/>
    <w:rsid w:val="00156465"/>
    <w:rsid w:val="00157F8E"/>
    <w:rsid w:val="00167F18"/>
    <w:rsid w:val="00170A22"/>
    <w:rsid w:val="00173B5E"/>
    <w:rsid w:val="00173EA3"/>
    <w:rsid w:val="00176A4A"/>
    <w:rsid w:val="00176F4D"/>
    <w:rsid w:val="0018008A"/>
    <w:rsid w:val="001828A9"/>
    <w:rsid w:val="001843BF"/>
    <w:rsid w:val="00184460"/>
    <w:rsid w:val="00184872"/>
    <w:rsid w:val="0018711D"/>
    <w:rsid w:val="001924C8"/>
    <w:rsid w:val="001959BA"/>
    <w:rsid w:val="001A7611"/>
    <w:rsid w:val="001B04FE"/>
    <w:rsid w:val="001B4B87"/>
    <w:rsid w:val="001B6333"/>
    <w:rsid w:val="001C2EF0"/>
    <w:rsid w:val="001D0886"/>
    <w:rsid w:val="001D559E"/>
    <w:rsid w:val="001D57E8"/>
    <w:rsid w:val="001D6048"/>
    <w:rsid w:val="001D681B"/>
    <w:rsid w:val="001D7AD5"/>
    <w:rsid w:val="001E138B"/>
    <w:rsid w:val="001E303B"/>
    <w:rsid w:val="001E46E0"/>
    <w:rsid w:val="001E6830"/>
    <w:rsid w:val="001F1297"/>
    <w:rsid w:val="001F1A7B"/>
    <w:rsid w:val="001F1F3F"/>
    <w:rsid w:val="001F2212"/>
    <w:rsid w:val="001F3345"/>
    <w:rsid w:val="001F66BA"/>
    <w:rsid w:val="001F7796"/>
    <w:rsid w:val="00206AB4"/>
    <w:rsid w:val="00211CFF"/>
    <w:rsid w:val="0021414F"/>
    <w:rsid w:val="0022470A"/>
    <w:rsid w:val="00224878"/>
    <w:rsid w:val="002336C8"/>
    <w:rsid w:val="00234146"/>
    <w:rsid w:val="00235B65"/>
    <w:rsid w:val="00243082"/>
    <w:rsid w:val="00244CC1"/>
    <w:rsid w:val="00244DFD"/>
    <w:rsid w:val="00266A84"/>
    <w:rsid w:val="002708FD"/>
    <w:rsid w:val="002721A5"/>
    <w:rsid w:val="0027332A"/>
    <w:rsid w:val="002739B1"/>
    <w:rsid w:val="0027535F"/>
    <w:rsid w:val="0027612B"/>
    <w:rsid w:val="002771AC"/>
    <w:rsid w:val="002804B1"/>
    <w:rsid w:val="00282689"/>
    <w:rsid w:val="0028281B"/>
    <w:rsid w:val="00283CA1"/>
    <w:rsid w:val="00284C06"/>
    <w:rsid w:val="00285B87"/>
    <w:rsid w:val="0028721D"/>
    <w:rsid w:val="0029328C"/>
    <w:rsid w:val="002958BA"/>
    <w:rsid w:val="002975DD"/>
    <w:rsid w:val="002A5403"/>
    <w:rsid w:val="002A5B6E"/>
    <w:rsid w:val="002B015A"/>
    <w:rsid w:val="002B0679"/>
    <w:rsid w:val="002B65AA"/>
    <w:rsid w:val="002C17DB"/>
    <w:rsid w:val="002C1F2C"/>
    <w:rsid w:val="002C2264"/>
    <w:rsid w:val="002D4B5E"/>
    <w:rsid w:val="002D4FCA"/>
    <w:rsid w:val="002D7D77"/>
    <w:rsid w:val="002E081C"/>
    <w:rsid w:val="002E0FAF"/>
    <w:rsid w:val="002E2D69"/>
    <w:rsid w:val="002F0E6B"/>
    <w:rsid w:val="002F1E4D"/>
    <w:rsid w:val="002F5D40"/>
    <w:rsid w:val="002F74B0"/>
    <w:rsid w:val="00300A5B"/>
    <w:rsid w:val="00302CE4"/>
    <w:rsid w:val="00304680"/>
    <w:rsid w:val="00312D6B"/>
    <w:rsid w:val="0031323B"/>
    <w:rsid w:val="00313BDA"/>
    <w:rsid w:val="00314F02"/>
    <w:rsid w:val="003156C4"/>
    <w:rsid w:val="0032372A"/>
    <w:rsid w:val="00326A94"/>
    <w:rsid w:val="003273A0"/>
    <w:rsid w:val="00336115"/>
    <w:rsid w:val="00341141"/>
    <w:rsid w:val="0034286D"/>
    <w:rsid w:val="003437B9"/>
    <w:rsid w:val="00343EC6"/>
    <w:rsid w:val="00345F04"/>
    <w:rsid w:val="00347973"/>
    <w:rsid w:val="00352BEB"/>
    <w:rsid w:val="00353A0A"/>
    <w:rsid w:val="00353B20"/>
    <w:rsid w:val="00353C9B"/>
    <w:rsid w:val="0035598C"/>
    <w:rsid w:val="00356F0C"/>
    <w:rsid w:val="00363B9D"/>
    <w:rsid w:val="00365374"/>
    <w:rsid w:val="00365B7B"/>
    <w:rsid w:val="00365D1B"/>
    <w:rsid w:val="00370B97"/>
    <w:rsid w:val="00390277"/>
    <w:rsid w:val="0039782E"/>
    <w:rsid w:val="00397B41"/>
    <w:rsid w:val="00397F23"/>
    <w:rsid w:val="003A3110"/>
    <w:rsid w:val="003A3F34"/>
    <w:rsid w:val="003A4A2C"/>
    <w:rsid w:val="003A4D6C"/>
    <w:rsid w:val="003A5219"/>
    <w:rsid w:val="003B0153"/>
    <w:rsid w:val="003B0C91"/>
    <w:rsid w:val="003B22B6"/>
    <w:rsid w:val="003B2AF9"/>
    <w:rsid w:val="003B409D"/>
    <w:rsid w:val="003C157D"/>
    <w:rsid w:val="003C33BC"/>
    <w:rsid w:val="003D04CB"/>
    <w:rsid w:val="003D1C3C"/>
    <w:rsid w:val="003D2CDB"/>
    <w:rsid w:val="003D41A3"/>
    <w:rsid w:val="003D58E0"/>
    <w:rsid w:val="003D612F"/>
    <w:rsid w:val="003E0995"/>
    <w:rsid w:val="003E1127"/>
    <w:rsid w:val="003E48DF"/>
    <w:rsid w:val="003E5948"/>
    <w:rsid w:val="003F023E"/>
    <w:rsid w:val="003F1270"/>
    <w:rsid w:val="003F18B3"/>
    <w:rsid w:val="003F35CA"/>
    <w:rsid w:val="003F6BCE"/>
    <w:rsid w:val="004047D8"/>
    <w:rsid w:val="004076C8"/>
    <w:rsid w:val="00411EF5"/>
    <w:rsid w:val="00413612"/>
    <w:rsid w:val="00413DB5"/>
    <w:rsid w:val="004149CF"/>
    <w:rsid w:val="00414A70"/>
    <w:rsid w:val="00425BC0"/>
    <w:rsid w:val="00426BF4"/>
    <w:rsid w:val="0044525A"/>
    <w:rsid w:val="00445B95"/>
    <w:rsid w:val="004511E7"/>
    <w:rsid w:val="00451861"/>
    <w:rsid w:val="004521F1"/>
    <w:rsid w:val="00464383"/>
    <w:rsid w:val="004748A0"/>
    <w:rsid w:val="00477769"/>
    <w:rsid w:val="00477D8C"/>
    <w:rsid w:val="00477E64"/>
    <w:rsid w:val="004807DB"/>
    <w:rsid w:val="00480960"/>
    <w:rsid w:val="00483305"/>
    <w:rsid w:val="0048454E"/>
    <w:rsid w:val="0048586D"/>
    <w:rsid w:val="0049097B"/>
    <w:rsid w:val="00491CF9"/>
    <w:rsid w:val="0049465F"/>
    <w:rsid w:val="004A34D9"/>
    <w:rsid w:val="004A4FA8"/>
    <w:rsid w:val="004B102A"/>
    <w:rsid w:val="004B48F5"/>
    <w:rsid w:val="004D157C"/>
    <w:rsid w:val="004D4CDA"/>
    <w:rsid w:val="004E08E2"/>
    <w:rsid w:val="004E1153"/>
    <w:rsid w:val="004E545D"/>
    <w:rsid w:val="004E5470"/>
    <w:rsid w:val="004E7286"/>
    <w:rsid w:val="004F23DD"/>
    <w:rsid w:val="004F25E2"/>
    <w:rsid w:val="004F2AEC"/>
    <w:rsid w:val="00510EE8"/>
    <w:rsid w:val="00511F32"/>
    <w:rsid w:val="005175F9"/>
    <w:rsid w:val="00531851"/>
    <w:rsid w:val="005336E8"/>
    <w:rsid w:val="00533A01"/>
    <w:rsid w:val="00534C4B"/>
    <w:rsid w:val="00535AF7"/>
    <w:rsid w:val="00540C04"/>
    <w:rsid w:val="005439D3"/>
    <w:rsid w:val="00545093"/>
    <w:rsid w:val="00552648"/>
    <w:rsid w:val="00553CF9"/>
    <w:rsid w:val="005560B2"/>
    <w:rsid w:val="00561FAD"/>
    <w:rsid w:val="00563CA7"/>
    <w:rsid w:val="00567368"/>
    <w:rsid w:val="005679E5"/>
    <w:rsid w:val="00570603"/>
    <w:rsid w:val="00570810"/>
    <w:rsid w:val="00574CED"/>
    <w:rsid w:val="005751DD"/>
    <w:rsid w:val="005811AA"/>
    <w:rsid w:val="00593E56"/>
    <w:rsid w:val="005A1F29"/>
    <w:rsid w:val="005A5AAD"/>
    <w:rsid w:val="005B48E6"/>
    <w:rsid w:val="005B594F"/>
    <w:rsid w:val="005B7146"/>
    <w:rsid w:val="005B718C"/>
    <w:rsid w:val="005C00A4"/>
    <w:rsid w:val="005C13E0"/>
    <w:rsid w:val="005C51E7"/>
    <w:rsid w:val="005C7AB9"/>
    <w:rsid w:val="005D0FBD"/>
    <w:rsid w:val="005D4F9E"/>
    <w:rsid w:val="005D6751"/>
    <w:rsid w:val="005D6E08"/>
    <w:rsid w:val="005E0D02"/>
    <w:rsid w:val="005F6BC0"/>
    <w:rsid w:val="00610383"/>
    <w:rsid w:val="00610DA9"/>
    <w:rsid w:val="006126F7"/>
    <w:rsid w:val="00615283"/>
    <w:rsid w:val="006161C8"/>
    <w:rsid w:val="00625C92"/>
    <w:rsid w:val="00625E4E"/>
    <w:rsid w:val="00625EB8"/>
    <w:rsid w:val="006260B4"/>
    <w:rsid w:val="0063439B"/>
    <w:rsid w:val="00635C9E"/>
    <w:rsid w:val="00635DC0"/>
    <w:rsid w:val="00636BB1"/>
    <w:rsid w:val="00643CB9"/>
    <w:rsid w:val="00646A45"/>
    <w:rsid w:val="00650482"/>
    <w:rsid w:val="006514C6"/>
    <w:rsid w:val="0065211C"/>
    <w:rsid w:val="006548DD"/>
    <w:rsid w:val="00654C3A"/>
    <w:rsid w:val="00662714"/>
    <w:rsid w:val="00662DC1"/>
    <w:rsid w:val="006639FE"/>
    <w:rsid w:val="006647DE"/>
    <w:rsid w:val="006651C7"/>
    <w:rsid w:val="00671DFF"/>
    <w:rsid w:val="0067334D"/>
    <w:rsid w:val="006769D1"/>
    <w:rsid w:val="006772C2"/>
    <w:rsid w:val="00682509"/>
    <w:rsid w:val="00687EF1"/>
    <w:rsid w:val="006A3A4B"/>
    <w:rsid w:val="006A3FAC"/>
    <w:rsid w:val="006A7E01"/>
    <w:rsid w:val="006B0AD2"/>
    <w:rsid w:val="006B7CC3"/>
    <w:rsid w:val="006C24BE"/>
    <w:rsid w:val="006C2C4D"/>
    <w:rsid w:val="006C33BC"/>
    <w:rsid w:val="006C3CFF"/>
    <w:rsid w:val="006C74EB"/>
    <w:rsid w:val="006D1A2B"/>
    <w:rsid w:val="006D5F97"/>
    <w:rsid w:val="006D638F"/>
    <w:rsid w:val="006D6581"/>
    <w:rsid w:val="006D79D7"/>
    <w:rsid w:val="006E0C19"/>
    <w:rsid w:val="006E26D8"/>
    <w:rsid w:val="006E404C"/>
    <w:rsid w:val="006F0877"/>
    <w:rsid w:val="006F102B"/>
    <w:rsid w:val="006F2EAF"/>
    <w:rsid w:val="006F4D56"/>
    <w:rsid w:val="0070014B"/>
    <w:rsid w:val="007049F4"/>
    <w:rsid w:val="00704F29"/>
    <w:rsid w:val="00705490"/>
    <w:rsid w:val="00706266"/>
    <w:rsid w:val="00720BED"/>
    <w:rsid w:val="00720D74"/>
    <w:rsid w:val="0073338D"/>
    <w:rsid w:val="00733C84"/>
    <w:rsid w:val="00734591"/>
    <w:rsid w:val="007347F3"/>
    <w:rsid w:val="00737F90"/>
    <w:rsid w:val="00741567"/>
    <w:rsid w:val="00745B05"/>
    <w:rsid w:val="00750987"/>
    <w:rsid w:val="00754D82"/>
    <w:rsid w:val="007606D8"/>
    <w:rsid w:val="0076544B"/>
    <w:rsid w:val="007865B8"/>
    <w:rsid w:val="00797240"/>
    <w:rsid w:val="007A05D0"/>
    <w:rsid w:val="007A5A7C"/>
    <w:rsid w:val="007B09E8"/>
    <w:rsid w:val="007B1550"/>
    <w:rsid w:val="007B2195"/>
    <w:rsid w:val="007B3A3A"/>
    <w:rsid w:val="007B60B9"/>
    <w:rsid w:val="007C1C36"/>
    <w:rsid w:val="007C39B9"/>
    <w:rsid w:val="007C3E7B"/>
    <w:rsid w:val="007C4457"/>
    <w:rsid w:val="007C7D6F"/>
    <w:rsid w:val="007D2B10"/>
    <w:rsid w:val="007D2EEA"/>
    <w:rsid w:val="007E166A"/>
    <w:rsid w:val="007E3E89"/>
    <w:rsid w:val="007E6469"/>
    <w:rsid w:val="007E7F9E"/>
    <w:rsid w:val="007E7FD7"/>
    <w:rsid w:val="007F1029"/>
    <w:rsid w:val="007F34BA"/>
    <w:rsid w:val="007F39F8"/>
    <w:rsid w:val="008057F0"/>
    <w:rsid w:val="00806137"/>
    <w:rsid w:val="00811119"/>
    <w:rsid w:val="0081330D"/>
    <w:rsid w:val="00820DF9"/>
    <w:rsid w:val="008215E8"/>
    <w:rsid w:val="00822EC9"/>
    <w:rsid w:val="00823562"/>
    <w:rsid w:val="00825A61"/>
    <w:rsid w:val="008266DD"/>
    <w:rsid w:val="008321E7"/>
    <w:rsid w:val="008339A0"/>
    <w:rsid w:val="00844041"/>
    <w:rsid w:val="00844775"/>
    <w:rsid w:val="00844B6E"/>
    <w:rsid w:val="008454BF"/>
    <w:rsid w:val="008458D4"/>
    <w:rsid w:val="0085372E"/>
    <w:rsid w:val="0085536A"/>
    <w:rsid w:val="00855B9C"/>
    <w:rsid w:val="0086095B"/>
    <w:rsid w:val="00867EB9"/>
    <w:rsid w:val="00870C1E"/>
    <w:rsid w:val="0087726C"/>
    <w:rsid w:val="008825D7"/>
    <w:rsid w:val="00885AB7"/>
    <w:rsid w:val="00886601"/>
    <w:rsid w:val="00887A4C"/>
    <w:rsid w:val="00887ADF"/>
    <w:rsid w:val="008913AF"/>
    <w:rsid w:val="00892F30"/>
    <w:rsid w:val="008946DE"/>
    <w:rsid w:val="0089641A"/>
    <w:rsid w:val="008A2E3A"/>
    <w:rsid w:val="008A3871"/>
    <w:rsid w:val="008A38E1"/>
    <w:rsid w:val="008B57E7"/>
    <w:rsid w:val="008B749A"/>
    <w:rsid w:val="008C16F0"/>
    <w:rsid w:val="008D18BD"/>
    <w:rsid w:val="008D50F9"/>
    <w:rsid w:val="008D5619"/>
    <w:rsid w:val="008D582F"/>
    <w:rsid w:val="008D67B1"/>
    <w:rsid w:val="008E45D4"/>
    <w:rsid w:val="008E543E"/>
    <w:rsid w:val="008E78F4"/>
    <w:rsid w:val="008F5DA8"/>
    <w:rsid w:val="009101EB"/>
    <w:rsid w:val="0091028B"/>
    <w:rsid w:val="00911E85"/>
    <w:rsid w:val="00913B99"/>
    <w:rsid w:val="0091563F"/>
    <w:rsid w:val="0091675C"/>
    <w:rsid w:val="00916E48"/>
    <w:rsid w:val="0093209A"/>
    <w:rsid w:val="00933DA1"/>
    <w:rsid w:val="009354D8"/>
    <w:rsid w:val="00941674"/>
    <w:rsid w:val="009448A2"/>
    <w:rsid w:val="00946907"/>
    <w:rsid w:val="00947534"/>
    <w:rsid w:val="00947661"/>
    <w:rsid w:val="00947F56"/>
    <w:rsid w:val="009634B8"/>
    <w:rsid w:val="00965377"/>
    <w:rsid w:val="00966DE9"/>
    <w:rsid w:val="00970392"/>
    <w:rsid w:val="009759B9"/>
    <w:rsid w:val="00975ABD"/>
    <w:rsid w:val="0098367D"/>
    <w:rsid w:val="0098456F"/>
    <w:rsid w:val="0099508F"/>
    <w:rsid w:val="00995320"/>
    <w:rsid w:val="00996782"/>
    <w:rsid w:val="009A11B4"/>
    <w:rsid w:val="009B3EC3"/>
    <w:rsid w:val="009B74EC"/>
    <w:rsid w:val="009C237E"/>
    <w:rsid w:val="009C3E99"/>
    <w:rsid w:val="009C43D5"/>
    <w:rsid w:val="009C7CD6"/>
    <w:rsid w:val="009D1972"/>
    <w:rsid w:val="009D1F62"/>
    <w:rsid w:val="009D2263"/>
    <w:rsid w:val="009D2C6E"/>
    <w:rsid w:val="009D64FE"/>
    <w:rsid w:val="009F1A29"/>
    <w:rsid w:val="009F2B79"/>
    <w:rsid w:val="009F321E"/>
    <w:rsid w:val="00A078EC"/>
    <w:rsid w:val="00A11F55"/>
    <w:rsid w:val="00A1222D"/>
    <w:rsid w:val="00A13E63"/>
    <w:rsid w:val="00A15A55"/>
    <w:rsid w:val="00A16D66"/>
    <w:rsid w:val="00A20345"/>
    <w:rsid w:val="00A23C2C"/>
    <w:rsid w:val="00A27957"/>
    <w:rsid w:val="00A31497"/>
    <w:rsid w:val="00A35E66"/>
    <w:rsid w:val="00A413CA"/>
    <w:rsid w:val="00A446A7"/>
    <w:rsid w:val="00A45322"/>
    <w:rsid w:val="00A50962"/>
    <w:rsid w:val="00A509EB"/>
    <w:rsid w:val="00A5158B"/>
    <w:rsid w:val="00A53B52"/>
    <w:rsid w:val="00A5433E"/>
    <w:rsid w:val="00A56B75"/>
    <w:rsid w:val="00A64B93"/>
    <w:rsid w:val="00A65C61"/>
    <w:rsid w:val="00A67003"/>
    <w:rsid w:val="00A6709C"/>
    <w:rsid w:val="00A7058F"/>
    <w:rsid w:val="00A705D0"/>
    <w:rsid w:val="00A7618C"/>
    <w:rsid w:val="00A76FF6"/>
    <w:rsid w:val="00A82F26"/>
    <w:rsid w:val="00A84035"/>
    <w:rsid w:val="00A87474"/>
    <w:rsid w:val="00A87B20"/>
    <w:rsid w:val="00A95DA4"/>
    <w:rsid w:val="00AA22D9"/>
    <w:rsid w:val="00AB3848"/>
    <w:rsid w:val="00AB3FF5"/>
    <w:rsid w:val="00AC0397"/>
    <w:rsid w:val="00AC2182"/>
    <w:rsid w:val="00AC21FC"/>
    <w:rsid w:val="00AC4503"/>
    <w:rsid w:val="00AD1B62"/>
    <w:rsid w:val="00AE2EC8"/>
    <w:rsid w:val="00AE690F"/>
    <w:rsid w:val="00AF32F1"/>
    <w:rsid w:val="00AF4939"/>
    <w:rsid w:val="00B0472E"/>
    <w:rsid w:val="00B05F51"/>
    <w:rsid w:val="00B119A5"/>
    <w:rsid w:val="00B13F6F"/>
    <w:rsid w:val="00B1600F"/>
    <w:rsid w:val="00B22ABF"/>
    <w:rsid w:val="00B22B72"/>
    <w:rsid w:val="00B22CBF"/>
    <w:rsid w:val="00B30B97"/>
    <w:rsid w:val="00B31567"/>
    <w:rsid w:val="00B414F3"/>
    <w:rsid w:val="00B41703"/>
    <w:rsid w:val="00B42855"/>
    <w:rsid w:val="00B511DF"/>
    <w:rsid w:val="00B53CC3"/>
    <w:rsid w:val="00B572C0"/>
    <w:rsid w:val="00B604E5"/>
    <w:rsid w:val="00B64131"/>
    <w:rsid w:val="00B740E1"/>
    <w:rsid w:val="00B82C66"/>
    <w:rsid w:val="00B8775C"/>
    <w:rsid w:val="00B92775"/>
    <w:rsid w:val="00B92CD1"/>
    <w:rsid w:val="00BA47B9"/>
    <w:rsid w:val="00BA52C5"/>
    <w:rsid w:val="00BA609C"/>
    <w:rsid w:val="00BA7276"/>
    <w:rsid w:val="00BA7D77"/>
    <w:rsid w:val="00BB24BC"/>
    <w:rsid w:val="00BB57BC"/>
    <w:rsid w:val="00BB62C4"/>
    <w:rsid w:val="00BB7894"/>
    <w:rsid w:val="00BC1608"/>
    <w:rsid w:val="00BC1D6D"/>
    <w:rsid w:val="00BC360C"/>
    <w:rsid w:val="00BC62FC"/>
    <w:rsid w:val="00BC6FFB"/>
    <w:rsid w:val="00BD2D6E"/>
    <w:rsid w:val="00BD730D"/>
    <w:rsid w:val="00BE5317"/>
    <w:rsid w:val="00BE6C4F"/>
    <w:rsid w:val="00BF0D7A"/>
    <w:rsid w:val="00BF60D4"/>
    <w:rsid w:val="00C00F9D"/>
    <w:rsid w:val="00C043A6"/>
    <w:rsid w:val="00C05A00"/>
    <w:rsid w:val="00C06293"/>
    <w:rsid w:val="00C06326"/>
    <w:rsid w:val="00C14F5A"/>
    <w:rsid w:val="00C15199"/>
    <w:rsid w:val="00C16CAD"/>
    <w:rsid w:val="00C17F58"/>
    <w:rsid w:val="00C2174B"/>
    <w:rsid w:val="00C24EB7"/>
    <w:rsid w:val="00C267A8"/>
    <w:rsid w:val="00C30526"/>
    <w:rsid w:val="00C308C3"/>
    <w:rsid w:val="00C30906"/>
    <w:rsid w:val="00C3090E"/>
    <w:rsid w:val="00C34AC9"/>
    <w:rsid w:val="00C41CAF"/>
    <w:rsid w:val="00C4253B"/>
    <w:rsid w:val="00C5292E"/>
    <w:rsid w:val="00C556B4"/>
    <w:rsid w:val="00C6017C"/>
    <w:rsid w:val="00C605EE"/>
    <w:rsid w:val="00C62144"/>
    <w:rsid w:val="00C645DA"/>
    <w:rsid w:val="00C65366"/>
    <w:rsid w:val="00C70234"/>
    <w:rsid w:val="00C74D47"/>
    <w:rsid w:val="00C77240"/>
    <w:rsid w:val="00C80CE5"/>
    <w:rsid w:val="00C83A59"/>
    <w:rsid w:val="00C86310"/>
    <w:rsid w:val="00C935D3"/>
    <w:rsid w:val="00CA0282"/>
    <w:rsid w:val="00CA070E"/>
    <w:rsid w:val="00CA0C68"/>
    <w:rsid w:val="00CA313B"/>
    <w:rsid w:val="00CB046E"/>
    <w:rsid w:val="00CB0829"/>
    <w:rsid w:val="00CC0FB7"/>
    <w:rsid w:val="00CC515B"/>
    <w:rsid w:val="00CD2569"/>
    <w:rsid w:val="00CE3E21"/>
    <w:rsid w:val="00CE5409"/>
    <w:rsid w:val="00CF3698"/>
    <w:rsid w:val="00D0003F"/>
    <w:rsid w:val="00D075CD"/>
    <w:rsid w:val="00D23C49"/>
    <w:rsid w:val="00D265A3"/>
    <w:rsid w:val="00D27552"/>
    <w:rsid w:val="00D35A0E"/>
    <w:rsid w:val="00D377C9"/>
    <w:rsid w:val="00D41B62"/>
    <w:rsid w:val="00D519F6"/>
    <w:rsid w:val="00D541C4"/>
    <w:rsid w:val="00D55CB3"/>
    <w:rsid w:val="00D55CB5"/>
    <w:rsid w:val="00D60E5F"/>
    <w:rsid w:val="00D61E65"/>
    <w:rsid w:val="00D63B45"/>
    <w:rsid w:val="00D65F0E"/>
    <w:rsid w:val="00D66729"/>
    <w:rsid w:val="00D66D8F"/>
    <w:rsid w:val="00D74764"/>
    <w:rsid w:val="00D76057"/>
    <w:rsid w:val="00D8175C"/>
    <w:rsid w:val="00D82CAA"/>
    <w:rsid w:val="00D84378"/>
    <w:rsid w:val="00D86E41"/>
    <w:rsid w:val="00D91269"/>
    <w:rsid w:val="00D949B8"/>
    <w:rsid w:val="00D970A3"/>
    <w:rsid w:val="00DA5B8A"/>
    <w:rsid w:val="00DA600F"/>
    <w:rsid w:val="00DB05F5"/>
    <w:rsid w:val="00DB0ED1"/>
    <w:rsid w:val="00DB5794"/>
    <w:rsid w:val="00DB6AD3"/>
    <w:rsid w:val="00DB7B42"/>
    <w:rsid w:val="00DC0341"/>
    <w:rsid w:val="00DC3CF9"/>
    <w:rsid w:val="00DC4B6F"/>
    <w:rsid w:val="00DD0020"/>
    <w:rsid w:val="00DD4F02"/>
    <w:rsid w:val="00DD7287"/>
    <w:rsid w:val="00DD76D4"/>
    <w:rsid w:val="00DD791F"/>
    <w:rsid w:val="00DE18CF"/>
    <w:rsid w:val="00DE74BF"/>
    <w:rsid w:val="00DF2850"/>
    <w:rsid w:val="00DF4CC9"/>
    <w:rsid w:val="00DF6815"/>
    <w:rsid w:val="00DF6B55"/>
    <w:rsid w:val="00DF752B"/>
    <w:rsid w:val="00E00614"/>
    <w:rsid w:val="00E03551"/>
    <w:rsid w:val="00E05AF1"/>
    <w:rsid w:val="00E13690"/>
    <w:rsid w:val="00E219DA"/>
    <w:rsid w:val="00E23135"/>
    <w:rsid w:val="00E239FD"/>
    <w:rsid w:val="00E25C70"/>
    <w:rsid w:val="00E33B28"/>
    <w:rsid w:val="00E3401F"/>
    <w:rsid w:val="00E37239"/>
    <w:rsid w:val="00E43F5B"/>
    <w:rsid w:val="00E50407"/>
    <w:rsid w:val="00E50FE0"/>
    <w:rsid w:val="00E52658"/>
    <w:rsid w:val="00E55143"/>
    <w:rsid w:val="00E556A8"/>
    <w:rsid w:val="00E60B93"/>
    <w:rsid w:val="00E62055"/>
    <w:rsid w:val="00E62872"/>
    <w:rsid w:val="00E63CE3"/>
    <w:rsid w:val="00E755A4"/>
    <w:rsid w:val="00E82D60"/>
    <w:rsid w:val="00E85CC9"/>
    <w:rsid w:val="00E93385"/>
    <w:rsid w:val="00E95027"/>
    <w:rsid w:val="00E96BF2"/>
    <w:rsid w:val="00EA1853"/>
    <w:rsid w:val="00EA7302"/>
    <w:rsid w:val="00EB2010"/>
    <w:rsid w:val="00EB5209"/>
    <w:rsid w:val="00EB5C49"/>
    <w:rsid w:val="00EC184D"/>
    <w:rsid w:val="00EC2BC0"/>
    <w:rsid w:val="00EC3F06"/>
    <w:rsid w:val="00EC6DCD"/>
    <w:rsid w:val="00ED1387"/>
    <w:rsid w:val="00ED24F1"/>
    <w:rsid w:val="00ED4D69"/>
    <w:rsid w:val="00ED5825"/>
    <w:rsid w:val="00EE14DB"/>
    <w:rsid w:val="00EE44A6"/>
    <w:rsid w:val="00EE6B50"/>
    <w:rsid w:val="00EE7012"/>
    <w:rsid w:val="00EF1DDE"/>
    <w:rsid w:val="00EF203C"/>
    <w:rsid w:val="00EF2E88"/>
    <w:rsid w:val="00EF32BE"/>
    <w:rsid w:val="00EF364D"/>
    <w:rsid w:val="00EF63CE"/>
    <w:rsid w:val="00EF6D67"/>
    <w:rsid w:val="00F13A2A"/>
    <w:rsid w:val="00F24669"/>
    <w:rsid w:val="00F25A7F"/>
    <w:rsid w:val="00F362E9"/>
    <w:rsid w:val="00F41871"/>
    <w:rsid w:val="00F45F0E"/>
    <w:rsid w:val="00F53092"/>
    <w:rsid w:val="00F57C4D"/>
    <w:rsid w:val="00F60587"/>
    <w:rsid w:val="00F63F89"/>
    <w:rsid w:val="00F64C9C"/>
    <w:rsid w:val="00F672A8"/>
    <w:rsid w:val="00F67ADA"/>
    <w:rsid w:val="00F73719"/>
    <w:rsid w:val="00F758F3"/>
    <w:rsid w:val="00F75E31"/>
    <w:rsid w:val="00F80BE7"/>
    <w:rsid w:val="00F81738"/>
    <w:rsid w:val="00F82755"/>
    <w:rsid w:val="00F84053"/>
    <w:rsid w:val="00F867C5"/>
    <w:rsid w:val="00F91CF0"/>
    <w:rsid w:val="00F9212A"/>
    <w:rsid w:val="00F95999"/>
    <w:rsid w:val="00FA3614"/>
    <w:rsid w:val="00FA42E3"/>
    <w:rsid w:val="00FB250C"/>
    <w:rsid w:val="00FB4DCA"/>
    <w:rsid w:val="00FC6D1E"/>
    <w:rsid w:val="00FC7832"/>
    <w:rsid w:val="00FD48AD"/>
    <w:rsid w:val="00FD6655"/>
    <w:rsid w:val="00FD7FD1"/>
    <w:rsid w:val="00FE0063"/>
    <w:rsid w:val="00FE333E"/>
    <w:rsid w:val="00FE63CC"/>
    <w:rsid w:val="00FE6D0A"/>
    <w:rsid w:val="00FE79B1"/>
    <w:rsid w:val="00FF2392"/>
    <w:rsid w:val="00FF2417"/>
    <w:rsid w:val="00FF558C"/>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14"/>
    <o:shapelayout v:ext="edit">
      <o:idmap v:ext="edit" data="2"/>
    </o:shapelayout>
  </w:shapeDefaults>
  <w:decimalSymbol w:val=","/>
  <w:listSeparator w:val=";"/>
  <w14:docId w14:val="27B4FE86"/>
  <w15:chartTrackingRefBased/>
  <w15:docId w15:val="{90180A76-D41C-4F7A-8A12-B7177421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paragraph" w:styleId="Lijstalinea">
    <w:name w:val="List Paragraph"/>
    <w:basedOn w:val="Standaard"/>
    <w:uiPriority w:val="34"/>
    <w:qFormat/>
    <w:rsid w:val="004946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29.wmf"/><Relationship Id="rId84" Type="http://schemas.openxmlformats.org/officeDocument/2006/relationships/image" Target="media/image42.wmf"/><Relationship Id="rId138" Type="http://schemas.openxmlformats.org/officeDocument/2006/relationships/oleObject" Target="embeddings/oleObject59.bin"/><Relationship Id="rId107" Type="http://schemas.openxmlformats.org/officeDocument/2006/relationships/oleObject" Target="embeddings/oleObject44.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image" Target="media/image37.wmf"/><Relationship Id="rId128" Type="http://schemas.openxmlformats.org/officeDocument/2006/relationships/image" Target="media/image64.wmf"/><Relationship Id="rId149" Type="http://schemas.openxmlformats.org/officeDocument/2006/relationships/footer" Target="footer4.xml"/><Relationship Id="rId5" Type="http://schemas.openxmlformats.org/officeDocument/2006/relationships/webSettings" Target="webSettings.xml"/><Relationship Id="rId95" Type="http://schemas.openxmlformats.org/officeDocument/2006/relationships/oleObject" Target="embeddings/oleObject38.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oleObject" Target="embeddings/oleObject28.bin"/><Relationship Id="rId69" Type="http://schemas.openxmlformats.org/officeDocument/2006/relationships/image" Target="media/image32.png"/><Relationship Id="rId113" Type="http://schemas.openxmlformats.org/officeDocument/2006/relationships/oleObject" Target="embeddings/oleObject47.bin"/><Relationship Id="rId118" Type="http://schemas.openxmlformats.org/officeDocument/2006/relationships/image" Target="media/image59.wmf"/><Relationship Id="rId134" Type="http://schemas.openxmlformats.org/officeDocument/2006/relationships/footer" Target="footer3.xml"/><Relationship Id="rId139" Type="http://schemas.openxmlformats.org/officeDocument/2006/relationships/image" Target="media/image69.wmf"/><Relationship Id="rId80" Type="http://schemas.openxmlformats.org/officeDocument/2006/relationships/image" Target="media/image40.png"/><Relationship Id="rId85" Type="http://schemas.openxmlformats.org/officeDocument/2006/relationships/oleObject" Target="embeddings/oleObject33.bin"/><Relationship Id="rId150" Type="http://schemas.openxmlformats.org/officeDocument/2006/relationships/fontTable" Target="fontTable.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oleObject" Target="embeddings/oleObject42.bin"/><Relationship Id="rId108" Type="http://schemas.openxmlformats.org/officeDocument/2006/relationships/image" Target="media/image54.wmf"/><Relationship Id="rId124" Type="http://schemas.openxmlformats.org/officeDocument/2006/relationships/image" Target="media/image62.wmf"/><Relationship Id="rId129" Type="http://schemas.openxmlformats.org/officeDocument/2006/relationships/oleObject" Target="embeddings/oleObject55.bin"/><Relationship Id="rId54" Type="http://schemas.openxmlformats.org/officeDocument/2006/relationships/oleObject" Target="embeddings/oleObject23.bin"/><Relationship Id="rId70" Type="http://schemas.openxmlformats.org/officeDocument/2006/relationships/image" Target="media/image33.png"/><Relationship Id="rId75" Type="http://schemas.openxmlformats.org/officeDocument/2006/relationships/oleObject" Target="embeddings/oleObject31.bin"/><Relationship Id="rId91" Type="http://schemas.openxmlformats.org/officeDocument/2006/relationships/oleObject" Target="embeddings/oleObject36.bin"/><Relationship Id="rId96" Type="http://schemas.openxmlformats.org/officeDocument/2006/relationships/image" Target="media/image48.wmf"/><Relationship Id="rId140" Type="http://schemas.openxmlformats.org/officeDocument/2006/relationships/oleObject" Target="embeddings/oleObject60.bin"/><Relationship Id="rId145" Type="http://schemas.openxmlformats.org/officeDocument/2006/relationships/image" Target="media/image7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7.wmf"/><Relationship Id="rId119" Type="http://schemas.openxmlformats.org/officeDocument/2006/relationships/oleObject" Target="embeddings/oleObject50.bin"/><Relationship Id="rId44" Type="http://schemas.openxmlformats.org/officeDocument/2006/relationships/image" Target="media/image19.wmf"/><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footer" Target="footer2.xml"/><Relationship Id="rId86" Type="http://schemas.openxmlformats.org/officeDocument/2006/relationships/image" Target="media/image43.wmf"/><Relationship Id="rId130" Type="http://schemas.openxmlformats.org/officeDocument/2006/relationships/image" Target="media/image65.wmf"/><Relationship Id="rId135" Type="http://schemas.openxmlformats.org/officeDocument/2006/relationships/image" Target="media/image67.wmf"/><Relationship Id="rId151"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image" Target="media/image38.png"/><Relationship Id="rId97" Type="http://schemas.openxmlformats.org/officeDocument/2006/relationships/oleObject" Target="embeddings/oleObject39.bin"/><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53.bin"/><Relationship Id="rId141" Type="http://schemas.openxmlformats.org/officeDocument/2006/relationships/image" Target="media/image70.wmf"/><Relationship Id="rId146" Type="http://schemas.openxmlformats.org/officeDocument/2006/relationships/oleObject" Target="embeddings/oleObject63.bin"/><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oleObject" Target="embeddings/oleObject34.bin"/><Relationship Id="rId110" Type="http://schemas.openxmlformats.org/officeDocument/2006/relationships/image" Target="media/image55.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oleObject" Target="embeddings/oleObject58.bin"/><Relationship Id="rId61" Type="http://schemas.openxmlformats.org/officeDocument/2006/relationships/oleObject" Target="embeddings/oleObject27.bin"/><Relationship Id="rId82" Type="http://schemas.openxmlformats.org/officeDocument/2006/relationships/image" Target="media/image41.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9.png"/><Relationship Id="rId100" Type="http://schemas.openxmlformats.org/officeDocument/2006/relationships/image" Target="media/image50.wmf"/><Relationship Id="rId105" Type="http://schemas.openxmlformats.org/officeDocument/2006/relationships/oleObject" Target="embeddings/oleObject43.bin"/><Relationship Id="rId126" Type="http://schemas.openxmlformats.org/officeDocument/2006/relationships/image" Target="media/image63.wmf"/><Relationship Id="rId147" Type="http://schemas.openxmlformats.org/officeDocument/2006/relationships/image" Target="media/image73.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5.png"/><Relationship Id="rId93" Type="http://schemas.openxmlformats.org/officeDocument/2006/relationships/oleObject" Target="embeddings/oleObject37.bin"/><Relationship Id="rId98" Type="http://schemas.openxmlformats.org/officeDocument/2006/relationships/image" Target="media/image49.wmf"/><Relationship Id="rId121" Type="http://schemas.openxmlformats.org/officeDocument/2006/relationships/oleObject" Target="embeddings/oleObject51.bin"/><Relationship Id="rId142" Type="http://schemas.openxmlformats.org/officeDocument/2006/relationships/oleObject" Target="embeddings/oleObject61.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1.wmf"/><Relationship Id="rId116" Type="http://schemas.openxmlformats.org/officeDocument/2006/relationships/image" Target="media/image58.wmf"/><Relationship Id="rId137" Type="http://schemas.openxmlformats.org/officeDocument/2006/relationships/image" Target="media/image68.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png"/><Relationship Id="rId83" Type="http://schemas.openxmlformats.org/officeDocument/2006/relationships/oleObject" Target="embeddings/oleObject32.bin"/><Relationship Id="rId88" Type="http://schemas.openxmlformats.org/officeDocument/2006/relationships/image" Target="media/image44.wmf"/><Relationship Id="rId111" Type="http://schemas.openxmlformats.org/officeDocument/2006/relationships/oleObject" Target="embeddings/oleObject46.bin"/><Relationship Id="rId132" Type="http://schemas.openxmlformats.org/officeDocument/2006/relationships/image" Target="media/image66.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image" Target="media/image53.wmf"/><Relationship Id="rId127" Type="http://schemas.openxmlformats.org/officeDocument/2006/relationships/oleObject" Target="embeddings/oleObject54.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png"/><Relationship Id="rId73" Type="http://schemas.openxmlformats.org/officeDocument/2006/relationships/image" Target="media/image36.png"/><Relationship Id="rId78" Type="http://schemas.openxmlformats.org/officeDocument/2006/relationships/header" Target="header1.xml"/><Relationship Id="rId94" Type="http://schemas.openxmlformats.org/officeDocument/2006/relationships/image" Target="media/image47.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1.wmf"/><Relationship Id="rId143" Type="http://schemas.openxmlformats.org/officeDocument/2006/relationships/image" Target="media/image71.wmf"/><Relationship Id="rId148" Type="http://schemas.openxmlformats.org/officeDocument/2006/relationships/oleObject" Target="embeddings/oleObject64.bin"/><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oleObject" Target="embeddings/oleObject35.bin"/><Relationship Id="rId112" Type="http://schemas.openxmlformats.org/officeDocument/2006/relationships/image" Target="media/image56.wmf"/><Relationship Id="rId133" Type="http://schemas.openxmlformats.org/officeDocument/2006/relationships/oleObject" Target="embeddings/oleObject57.bin"/><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footer" Target="footer1.xml"/><Relationship Id="rId102" Type="http://schemas.openxmlformats.org/officeDocument/2006/relationships/image" Target="media/image51.wmf"/><Relationship Id="rId123" Type="http://schemas.openxmlformats.org/officeDocument/2006/relationships/oleObject" Target="embeddings/oleObject52.bin"/><Relationship Id="rId144" Type="http://schemas.openxmlformats.org/officeDocument/2006/relationships/oleObject" Target="embeddings/oleObject62.bin"/><Relationship Id="rId90" Type="http://schemas.openxmlformats.org/officeDocument/2006/relationships/image" Target="media/image45.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190FB-EF5C-48DF-B06D-A578504B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3205</Words>
  <Characters>17628</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2</cp:revision>
  <dcterms:created xsi:type="dcterms:W3CDTF">2025-09-05T11:38:00Z</dcterms:created>
  <dcterms:modified xsi:type="dcterms:W3CDTF">2025-09-05T11:38:00Z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