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7D5C9C" w:rsidRPr="007D5C9C" w:rsidTr="00FE6C6D">
        <w:tc>
          <w:tcPr>
            <w:tcW w:w="396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Default="00716BE5" w:rsidP="00716BE5">
            <w:pPr>
              <w:rPr>
                <w:sz w:val="28"/>
              </w:rPr>
            </w:pPr>
            <w:r>
              <w:rPr>
                <w:sz w:val="28"/>
              </w:rPr>
              <w:t xml:space="preserve">Om de afgeleide van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</w:rPr>
                <m:t>k(x) =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+3</m:t>
                  </m:r>
                </m:e>
              </m:d>
            </m:oMath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6BE5">
              <w:rPr>
                <w:sz w:val="28"/>
              </w:rPr>
              <w:t>uit te rekenen</w:t>
            </w:r>
            <w:r>
              <w:rPr>
                <w:sz w:val="28"/>
              </w:rPr>
              <w:t xml:space="preserve"> is het handig om </w:t>
            </w:r>
            <w:r w:rsidR="00637B75">
              <w:rPr>
                <w:sz w:val="28"/>
              </w:rPr>
              <w:t>eerst</w:t>
            </w:r>
            <w:r>
              <w:rPr>
                <w:sz w:val="28"/>
              </w:rPr>
              <w:t xml:space="preserve"> de haakjes weg te werken, want:</w:t>
            </w:r>
          </w:p>
          <w:p w:rsidR="00716BE5" w:rsidRDefault="00716BE5" w:rsidP="00716BE5">
            <w:pPr>
              <w:pStyle w:val="Lijstalinea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Het is weinig werk</w:t>
            </w:r>
          </w:p>
          <w:p w:rsidR="00716BE5" w:rsidRPr="00716BE5" w:rsidRDefault="00716BE5" w:rsidP="00716BE5">
            <w:pPr>
              <w:pStyle w:val="Lijstalinea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De afgeleide is dan makkelijker</w:t>
            </w:r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Pr="007D5C9C" w:rsidRDefault="00716BE5" w:rsidP="00637B75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sz w:val="28"/>
              </w:rPr>
              <w:t xml:space="preserve">Om de afgeleide </w:t>
            </w:r>
            <w:r w:rsidRPr="00716BE5">
              <w:rPr>
                <w:sz w:val="28"/>
              </w:rPr>
              <w:t>y = 2(1-x)</w:t>
            </w:r>
            <w:r w:rsidRPr="00716BE5">
              <w:rPr>
                <w:sz w:val="28"/>
                <w:vertAlign w:val="superscript"/>
              </w:rPr>
              <w:t>3</w:t>
            </w:r>
            <w:r w:rsidRPr="00716BE5">
              <w:rPr>
                <w:sz w:val="28"/>
                <w:vertAlign w:val="superscript"/>
              </w:rPr>
              <w:t xml:space="preserve"> </w:t>
            </w:r>
            <w:r w:rsidRPr="00716BE5">
              <w:rPr>
                <w:sz w:val="28"/>
              </w:rPr>
              <w:t>uit te rekenen</w:t>
            </w:r>
            <w:r w:rsidR="00637B75">
              <w:rPr>
                <w:sz w:val="28"/>
              </w:rPr>
              <w:t xml:space="preserve"> is het handig om eerst</w:t>
            </w:r>
            <w:r>
              <w:rPr>
                <w:sz w:val="28"/>
              </w:rPr>
              <w:t xml:space="preserve"> de haakjes weg te werken</w:t>
            </w:r>
            <w:r w:rsidR="00637B75">
              <w:rPr>
                <w:sz w:val="28"/>
              </w:rPr>
              <w:t xml:space="preserve"> (redenen zie vorige</w:t>
            </w:r>
            <w:bookmarkStart w:id="0" w:name="_GoBack"/>
            <w:bookmarkEnd w:id="0"/>
            <w:r w:rsidR="00637B75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62526F" w:rsidRPr="007D5C9C" w:rsidTr="00FE6C6D">
        <w:tc>
          <w:tcPr>
            <w:tcW w:w="3964" w:type="dxa"/>
            <w:gridSpan w:val="2"/>
          </w:tcPr>
          <w:p w:rsidR="0062526F" w:rsidRPr="00716BE5" w:rsidRDefault="00716BE5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k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(</m:t>
              </m:r>
              <m:r>
                <w:rPr>
                  <w:rFonts w:ascii="Cambria Math" w:eastAsia="Calibri" w:hAnsi="Cambria Math" w:cs="Times New Roman"/>
                  <w:sz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) =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-4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+3</m:t>
                  </m:r>
                </m:e>
              </m:d>
            </m:oMath>
            <w:r w:rsidRPr="00716BE5">
              <w:rPr>
                <w:rFonts w:ascii="Calibri" w:eastAsia="Calibri" w:hAnsi="Calibri" w:cs="Times New Roman"/>
                <w:sz w:val="28"/>
              </w:rPr>
              <w:t xml:space="preserve"> is </w:t>
            </w:r>
            <w:r>
              <w:rPr>
                <w:rFonts w:ascii="Calibri" w:eastAsia="Calibri" w:hAnsi="Calibri" w:cs="Times New Roman"/>
                <w:sz w:val="28"/>
              </w:rPr>
              <w:t>k’(x) = 3x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2</w:t>
            </w:r>
            <w:r>
              <w:rPr>
                <w:rFonts w:ascii="Calibri" w:eastAsia="Calibri" w:hAnsi="Calibri" w:cs="Times New Roman"/>
                <w:sz w:val="28"/>
              </w:rPr>
              <w:t xml:space="preserve"> + 6x - 4</w:t>
            </w:r>
          </w:p>
        </w:tc>
        <w:tc>
          <w:tcPr>
            <w:tcW w:w="993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62526F" w:rsidRPr="007D5C9C" w:rsidRDefault="0062526F" w:rsidP="0062526F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Pr="00716BE5" w:rsidRDefault="00716BE5" w:rsidP="00716BE5">
            <w:pPr>
              <w:rPr>
                <w:rFonts w:ascii="Calibri" w:eastAsia="Calibri" w:hAnsi="Calibri" w:cs="Times New Roman"/>
                <w:sz w:val="28"/>
                <w:vertAlign w:val="superscript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w:r w:rsidRPr="00716BE5">
              <w:rPr>
                <w:sz w:val="28"/>
              </w:rPr>
              <w:t>y = 2(1-x)</w:t>
            </w:r>
            <w:r w:rsidRPr="00716BE5"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is y’ = 6(1-x)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716BE5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w:r w:rsidRPr="00716BE5">
              <w:rPr>
                <w:rFonts w:ascii="Calibri" w:eastAsia="Calibri" w:hAnsi="Calibri" w:cs="Times New Roman"/>
                <w:position w:val="-28"/>
                <w:sz w:val="28"/>
              </w:rPr>
              <w:object w:dxaOrig="20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25pt;height:36pt" o:ole="">
                  <v:imagedata r:id="rId5" o:title=""/>
                </v:shape>
                <o:OLEObject Type="Embed" ProgID="Equation.DSMT4" ShapeID="_x0000_i1025" DrawAspect="Content" ObjectID="_1605895541" r:id="rId6"/>
              </w:object>
            </w:r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w:r w:rsidRPr="00716BE5">
              <w:rPr>
                <w:rFonts w:ascii="Calibri" w:eastAsia="Calibri" w:hAnsi="Calibri" w:cs="Times New Roman"/>
                <w:position w:val="-32"/>
                <w:sz w:val="28"/>
              </w:rPr>
              <w:object w:dxaOrig="1840" w:dyaOrig="800">
                <v:shape id="_x0000_i1026" type="#_x0000_t75" style="width:91.7pt;height:40.1pt" o:ole="">
                  <v:imagedata r:id="rId7" o:title=""/>
                </v:shape>
                <o:OLEObject Type="Embed" ProgID="Equation.DSMT4" ShapeID="_x0000_i1026" DrawAspect="Content" ObjectID="_1605895542" r:id="rId8"/>
              </w:object>
            </w:r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88378B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w:r w:rsidRPr="0088378B">
              <w:rPr>
                <w:rFonts w:ascii="Calibri" w:eastAsia="Calibri" w:hAnsi="Calibri" w:cs="Times New Roman"/>
                <w:position w:val="-12"/>
                <w:sz w:val="28"/>
              </w:rPr>
              <w:object w:dxaOrig="2940" w:dyaOrig="420">
                <v:shape id="_x0000_i1027" type="#_x0000_t75" style="width:146.7pt;height:21.05pt" o:ole="">
                  <v:imagedata r:id="rId9" o:title=""/>
                </v:shape>
                <o:OLEObject Type="Embed" ProgID="Equation.DSMT4" ShapeID="_x0000_i1027" DrawAspect="Content" ObjectID="_1605895543" r:id="rId10"/>
              </w:object>
            </w:r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</w:p>
          <w:p w:rsidR="0088378B" w:rsidRDefault="0088378B" w:rsidP="00C145BC">
            <w:pPr>
              <w:rPr>
                <w:rFonts w:ascii="Calibri" w:eastAsia="Calibri" w:hAnsi="Calibri" w:cs="Times New Roman"/>
                <w:sz w:val="28"/>
              </w:rPr>
            </w:pPr>
            <w:r w:rsidRPr="0088378B">
              <w:rPr>
                <w:rFonts w:ascii="Calibri" w:eastAsia="Calibri" w:hAnsi="Calibri" w:cs="Times New Roman"/>
                <w:position w:val="-48"/>
                <w:sz w:val="28"/>
              </w:rPr>
              <w:object w:dxaOrig="3120" w:dyaOrig="1200">
                <v:shape id="_x0000_i1028" type="#_x0000_t75" style="width:156.25pt;height:59.75pt" o:ole="">
                  <v:imagedata r:id="rId11" o:title=""/>
                </v:shape>
                <o:OLEObject Type="Embed" ProgID="Equation.DSMT4" ShapeID="_x0000_i1028" DrawAspect="Content" ObjectID="_1605895544" r:id="rId12"/>
              </w:objec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C41267">
        <w:tc>
          <w:tcPr>
            <w:tcW w:w="9607" w:type="dxa"/>
            <w:gridSpan w:val="6"/>
          </w:tcPr>
          <w:p w:rsidR="00BB3C4D" w:rsidRPr="007D5C9C" w:rsidRDefault="00BB3C4D" w:rsidP="00BB3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BB3C4D" w:rsidRPr="007D5C9C" w:rsidTr="00BB3C4D">
        <w:tc>
          <w:tcPr>
            <w:tcW w:w="2547" w:type="dxa"/>
          </w:tcPr>
          <w:p w:rsidR="00BB3C4D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p w:rsidR="00FE6C6D" w:rsidRDefault="00FE6C6D"/>
    <w:p w:rsidR="0088378B" w:rsidRDefault="0088378B">
      <w:r>
        <w:br w:type="page"/>
      </w:r>
    </w:p>
    <w:p w:rsidR="00FE6C6D" w:rsidRDefault="00FE6C6D"/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FE6C6D" w:rsidRPr="007D5C9C" w:rsidTr="00FE6C6D">
        <w:tc>
          <w:tcPr>
            <w:tcW w:w="3964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7D5C9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D66743">
        <w:tc>
          <w:tcPr>
            <w:tcW w:w="9607" w:type="dxa"/>
            <w:gridSpan w:val="6"/>
          </w:tcPr>
          <w:p w:rsidR="00C145BC" w:rsidRPr="007D5C9C" w:rsidRDefault="00C145BC" w:rsidP="00C145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C145BC" w:rsidRPr="007D5C9C" w:rsidTr="00D66743">
        <w:tc>
          <w:tcPr>
            <w:tcW w:w="2547" w:type="dxa"/>
          </w:tcPr>
          <w:p w:rsidR="00C145B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FE6C6D" w:rsidRDefault="00FE6C6D" w:rsidP="00FE6C6D"/>
    <w:sectPr w:rsidR="00FE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5285C"/>
    <w:multiLevelType w:val="hybridMultilevel"/>
    <w:tmpl w:val="0330A0B0"/>
    <w:lvl w:ilvl="0" w:tplc="A5067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3355A4"/>
    <w:rsid w:val="0037400F"/>
    <w:rsid w:val="00480FBE"/>
    <w:rsid w:val="0062526F"/>
    <w:rsid w:val="00637B75"/>
    <w:rsid w:val="00716BE5"/>
    <w:rsid w:val="007D5C9C"/>
    <w:rsid w:val="0088378B"/>
    <w:rsid w:val="008B7931"/>
    <w:rsid w:val="009B7747"/>
    <w:rsid w:val="00BB3C4D"/>
    <w:rsid w:val="00C145BC"/>
    <w:rsid w:val="00F84DCC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74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1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4</cp:revision>
  <cp:lastPrinted>2018-12-09T20:05:00Z</cp:lastPrinted>
  <dcterms:created xsi:type="dcterms:W3CDTF">2018-12-09T20:05:00Z</dcterms:created>
  <dcterms:modified xsi:type="dcterms:W3CDTF">2018-12-09T20:19:00Z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