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15" w:rsidRPr="00B668D4" w:rsidRDefault="008F06BC" w:rsidP="000875D8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B668D4">
        <w:rPr>
          <w:rFonts w:ascii="Cambria" w:hAnsi="Cambria"/>
          <w:b/>
          <w:sz w:val="32"/>
          <w:szCs w:val="32"/>
        </w:rPr>
        <w:t>Limieten</w:t>
      </w:r>
      <w:r w:rsidRPr="008F06BC">
        <w:rPr>
          <w:rFonts w:ascii="Cambria" w:hAnsi="Cambria"/>
          <w:b/>
          <w:sz w:val="36"/>
          <w:szCs w:val="36"/>
        </w:rPr>
        <w:br/>
      </w:r>
      <w:r w:rsidRPr="008F06BC">
        <w:rPr>
          <w:rFonts w:ascii="Cambria" w:hAnsi="Cambria"/>
          <w:b/>
          <w:sz w:val="36"/>
          <w:szCs w:val="36"/>
        </w:rPr>
        <w:br/>
      </w:r>
      <w:r w:rsidRPr="00B668D4">
        <w:rPr>
          <w:rFonts w:ascii="Cambria" w:hAnsi="Cambria"/>
          <w:sz w:val="24"/>
          <w:szCs w:val="24"/>
        </w:rPr>
        <w:t>Het limietbegrip speelt een fundamentele rol in de analyse (de studie van de functies).</w:t>
      </w:r>
      <w:r w:rsidRPr="00B668D4">
        <w:rPr>
          <w:rFonts w:ascii="Cambria" w:hAnsi="Cambria"/>
          <w:sz w:val="24"/>
          <w:szCs w:val="24"/>
        </w:rPr>
        <w:br/>
        <w:t xml:space="preserve">Het treedt onder andere op bij het differentiëren en </w:t>
      </w:r>
      <w:r w:rsidR="004A4D41" w:rsidRPr="00B668D4">
        <w:rPr>
          <w:rFonts w:ascii="Cambria" w:hAnsi="Cambria"/>
          <w:sz w:val="24"/>
          <w:szCs w:val="24"/>
        </w:rPr>
        <w:t xml:space="preserve">het </w:t>
      </w:r>
      <w:r w:rsidRPr="00B668D4">
        <w:rPr>
          <w:rFonts w:ascii="Cambria" w:hAnsi="Cambria"/>
          <w:sz w:val="24"/>
          <w:szCs w:val="24"/>
        </w:rPr>
        <w:t>integreren.</w:t>
      </w:r>
      <w:r w:rsidRPr="00B668D4">
        <w:rPr>
          <w:rFonts w:ascii="Cambria" w:hAnsi="Cambria"/>
          <w:sz w:val="24"/>
          <w:szCs w:val="24"/>
        </w:rPr>
        <w:br/>
        <w:t xml:space="preserve">Laat gegeven zijn een functie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die gedefinieerd is op een interval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d>
          <m:dPr>
            <m:begChr m:val="["/>
            <m:endChr m:val="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,</m:t>
        </m:r>
        <m:d>
          <m:dPr>
            <m:begChr m:val=""/>
            <m:endChr m:val="]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</m:d>
      </m:oMath>
      <w:r w:rsidR="009C2460" w:rsidRPr="00B668D4">
        <w:rPr>
          <w:rFonts w:ascii="Cambria" w:eastAsiaTheme="minorEastAsia" w:hAnsi="Cambria"/>
          <w:sz w:val="24"/>
          <w:szCs w:val="24"/>
        </w:rPr>
        <w:t xml:space="preserve">, behalve eventueel voor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9C2460" w:rsidRPr="00B668D4">
        <w:rPr>
          <w:rFonts w:ascii="Cambria" w:eastAsiaTheme="minorEastAsia" w:hAnsi="Cambria"/>
          <w:sz w:val="24"/>
          <w:szCs w:val="24"/>
        </w:rPr>
        <w:t xml:space="preserve">, waarbij 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  <m: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9C2460" w:rsidRPr="00B668D4">
        <w:rPr>
          <w:rFonts w:ascii="Cambria" w:eastAsiaTheme="minorEastAsia" w:hAnsi="Cambria"/>
          <w:sz w:val="24"/>
          <w:szCs w:val="24"/>
        </w:rPr>
        <w:t xml:space="preserve">. </w:t>
      </w:r>
      <w:r w:rsidRPr="00B668D4">
        <w:rPr>
          <w:rFonts w:ascii="Cambria" w:eastAsiaTheme="minorEastAsia" w:hAnsi="Cambria"/>
          <w:sz w:val="24"/>
          <w:szCs w:val="24"/>
        </w:rPr>
        <w:t xml:space="preserve">Laten we nu punten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≠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kiezen die </w:t>
      </w:r>
      <w:r w:rsidR="004A4D41" w:rsidRPr="00B668D4">
        <w:rPr>
          <w:rFonts w:ascii="Cambria" w:eastAsiaTheme="minorEastAsia" w:hAnsi="Cambria"/>
          <w:sz w:val="24"/>
          <w:szCs w:val="24"/>
        </w:rPr>
        <w:t xml:space="preserve">steeds </w:t>
      </w:r>
      <w:r w:rsidRPr="00B668D4">
        <w:rPr>
          <w:rFonts w:ascii="Cambria" w:eastAsiaTheme="minorEastAsia" w:hAnsi="Cambria"/>
          <w:sz w:val="24"/>
          <w:szCs w:val="24"/>
        </w:rPr>
        <w:t>dicht</w:t>
      </w:r>
      <w:r w:rsidR="009C2460" w:rsidRPr="00B668D4">
        <w:rPr>
          <w:rFonts w:ascii="Cambria" w:eastAsiaTheme="minorEastAsia" w:hAnsi="Cambria"/>
          <w:sz w:val="24"/>
          <w:szCs w:val="24"/>
        </w:rPr>
        <w:t>er</w:t>
      </w:r>
      <w:r w:rsidRPr="00B668D4">
        <w:rPr>
          <w:rFonts w:ascii="Cambria" w:eastAsiaTheme="minorEastAsia" w:hAnsi="Cambria"/>
          <w:sz w:val="24"/>
          <w:szCs w:val="24"/>
        </w:rPr>
        <w:t xml:space="preserve"> bij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liggen.</w:t>
      </w:r>
      <w:r w:rsidR="00F43FEB" w:rsidRPr="00B668D4">
        <w:rPr>
          <w:rFonts w:ascii="Cambria" w:eastAsiaTheme="minorEastAsia" w:hAnsi="Cambria"/>
          <w:sz w:val="24"/>
          <w:szCs w:val="24"/>
        </w:rPr>
        <w:t xml:space="preserve"> Wat valt er nu te zeggen over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F43FEB" w:rsidRPr="00B668D4">
        <w:rPr>
          <w:rFonts w:ascii="Cambria" w:eastAsiaTheme="minorEastAsia" w:hAnsi="Cambria"/>
          <w:sz w:val="24"/>
          <w:szCs w:val="24"/>
        </w:rPr>
        <w:t>?</w:t>
      </w:r>
      <w:r w:rsidR="009C2460" w:rsidRPr="00B668D4">
        <w:rPr>
          <w:rFonts w:ascii="Cambria" w:eastAsiaTheme="minorEastAsia" w:hAnsi="Cambria"/>
          <w:sz w:val="24"/>
          <w:szCs w:val="24"/>
        </w:rPr>
        <w:t xml:space="preserve"> Nadert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9C2460" w:rsidRPr="00B668D4">
        <w:rPr>
          <w:rFonts w:ascii="Cambria" w:eastAsiaTheme="minorEastAsia" w:hAnsi="Cambria"/>
          <w:sz w:val="24"/>
          <w:szCs w:val="24"/>
        </w:rPr>
        <w:t xml:space="preserve"> dan ook steeds dichter tot een bepaald getal? </w:t>
      </w:r>
      <w:r w:rsidR="00B668D4">
        <w:rPr>
          <w:rFonts w:ascii="Cambria" w:eastAsiaTheme="minorEastAsia" w:hAnsi="Cambria"/>
          <w:sz w:val="24"/>
          <w:szCs w:val="24"/>
        </w:rPr>
        <w:br/>
      </w:r>
      <w:r w:rsidR="00151574" w:rsidRPr="00B668D4">
        <w:rPr>
          <w:rFonts w:ascii="Cambria" w:eastAsiaTheme="minorEastAsia" w:hAnsi="Cambria"/>
          <w:sz w:val="24"/>
          <w:szCs w:val="24"/>
        </w:rPr>
        <w:t xml:space="preserve">Als we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151574" w:rsidRPr="00B668D4">
        <w:rPr>
          <w:rFonts w:ascii="Cambria" w:eastAsiaTheme="minorEastAsia" w:hAnsi="Cambria"/>
          <w:sz w:val="24"/>
          <w:szCs w:val="24"/>
        </w:rPr>
        <w:t xml:space="preserve"> tot een bepaald getal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151574" w:rsidRPr="00B668D4">
        <w:rPr>
          <w:rFonts w:ascii="Cambria" w:eastAsiaTheme="minorEastAsia" w:hAnsi="Cambria"/>
          <w:sz w:val="24"/>
          <w:szCs w:val="24"/>
        </w:rPr>
        <w:t xml:space="preserve"> nadert indien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E40AE2" w:rsidRPr="00B668D4">
        <w:rPr>
          <w:rFonts w:ascii="Cambria" w:eastAsiaTheme="minorEastAsia" w:hAnsi="Cambria"/>
          <w:sz w:val="24"/>
          <w:szCs w:val="24"/>
        </w:rPr>
        <w:t xml:space="preserve"> tot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E40AE2" w:rsidRPr="00B668D4">
        <w:rPr>
          <w:rFonts w:ascii="Cambria" w:eastAsiaTheme="minorEastAsia" w:hAnsi="Cambria"/>
          <w:sz w:val="24"/>
          <w:szCs w:val="24"/>
        </w:rPr>
        <w:t xml:space="preserve"> nadert dan noteren we dit als</w:t>
      </w:r>
      <w:r w:rsid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" w:hAnsiTheme="majorHAnsi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a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L</m:t>
        </m:r>
        <m:r>
          <w:rPr>
            <w:rFonts w:ascii="Cambria Math" w:eastAsiaTheme="minorEastAsia" w:hAnsi="Cambria"/>
            <w:sz w:val="24"/>
            <w:szCs w:val="24"/>
          </w:rPr>
          <m:t xml:space="preserve"> .</m:t>
        </m:r>
      </m:oMath>
      <w:r w:rsidR="00E40AE2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1E37BB" w:rsidRPr="00B668D4">
        <w:rPr>
          <w:rFonts w:ascii="Cambria" w:eastAsiaTheme="minorEastAsia" w:hAnsi="Cambria"/>
          <w:sz w:val="24"/>
          <w:szCs w:val="24"/>
        </w:rPr>
        <w:t>Een andere manier om dit uit te drukken is:</w:t>
      </w:r>
      <w:r w:rsidR="00E40AE2" w:rsidRPr="00B668D4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" w:eastAsiaTheme="minorEastAsia" w:hAnsi="Cambria Math"/>
            <w:sz w:val="24"/>
            <w:szCs w:val="24"/>
          </w:rPr>
          <m:t>⟶</m:t>
        </m:r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E40AE2" w:rsidRPr="00B668D4">
        <w:rPr>
          <w:rFonts w:ascii="Cambria" w:eastAsiaTheme="minorEastAsia" w:hAnsi="Cambria"/>
          <w:sz w:val="24"/>
          <w:szCs w:val="24"/>
        </w:rPr>
        <w:t xml:space="preserve">  </w:t>
      </w:r>
      <w:r w:rsidR="001E37BB" w:rsidRPr="00B668D4">
        <w:rPr>
          <w:rFonts w:ascii="Cambria" w:eastAsiaTheme="minorEastAsia" w:hAnsi="Cambr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1E37BB" w:rsidRPr="00B668D4">
        <w:rPr>
          <w:rFonts w:ascii="Cambria" w:eastAsiaTheme="minorEastAsia" w:hAnsi="Cambria"/>
          <w:sz w:val="24"/>
          <w:szCs w:val="24"/>
        </w:rPr>
        <w:t xml:space="preserve"> nadert tot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1E37BB" w:rsidRPr="00B668D4">
        <w:rPr>
          <w:rFonts w:ascii="Cambria" w:eastAsiaTheme="minorEastAsia" w:hAnsi="Cambria"/>
          <w:sz w:val="24"/>
          <w:szCs w:val="24"/>
        </w:rPr>
        <w:t xml:space="preserve">)  </w:t>
      </w:r>
      <w:r w:rsidR="00E40AE2" w:rsidRPr="00B668D4">
        <w:rPr>
          <w:rFonts w:ascii="Cambria" w:eastAsiaTheme="minorEastAsia" w:hAnsi="Cambria"/>
          <w:sz w:val="24"/>
          <w:szCs w:val="24"/>
        </w:rPr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" w:eastAsiaTheme="minorEastAsia" w:hAnsi="Cambria Math"/>
            <w:sz w:val="24"/>
            <w:szCs w:val="24"/>
          </w:rPr>
          <m:t>⟶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1E37BB" w:rsidRPr="00B668D4">
        <w:rPr>
          <w:rFonts w:ascii="Cambria" w:eastAsiaTheme="minorEastAsia" w:hAnsi="Cambria"/>
          <w:sz w:val="24"/>
          <w:szCs w:val="24"/>
        </w:rPr>
        <w:t xml:space="preserve">  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1E37BB" w:rsidRPr="00B668D4">
        <w:rPr>
          <w:rFonts w:ascii="Cambria" w:eastAsiaTheme="minorEastAsia" w:hAnsi="Cambria"/>
          <w:sz w:val="24"/>
          <w:szCs w:val="24"/>
        </w:rPr>
        <w:t xml:space="preserve"> nadert tot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1E37BB" w:rsidRPr="00B668D4">
        <w:rPr>
          <w:rFonts w:ascii="Cambria" w:eastAsiaTheme="minorEastAsia" w:hAnsi="Cambria"/>
          <w:sz w:val="24"/>
          <w:szCs w:val="24"/>
        </w:rPr>
        <w:t>).</w:t>
      </w:r>
      <w:r w:rsidR="00E40AE2" w:rsidRPr="00B668D4">
        <w:rPr>
          <w:rFonts w:ascii="Cambria" w:eastAsiaTheme="minorEastAsia" w:hAnsi="Cambria"/>
          <w:sz w:val="24"/>
          <w:szCs w:val="24"/>
        </w:rPr>
        <w:br/>
        <w:t xml:space="preserve">We gaan nu een formele definitie van het limietbegrip afleiden. Wat betekent het als we zeggen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" w:eastAsiaTheme="minorEastAsia" w:hAnsi="Cambria Math"/>
            <w:sz w:val="24"/>
            <w:szCs w:val="24"/>
          </w:rPr>
          <m:t>⟶</m:t>
        </m:r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E40AE2" w:rsidRPr="00B668D4">
        <w:rPr>
          <w:rFonts w:ascii="Cambria" w:eastAsiaTheme="minorEastAsia" w:hAnsi="Cambria"/>
          <w:sz w:val="24"/>
          <w:szCs w:val="24"/>
        </w:rPr>
        <w:t xml:space="preserve">  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" w:eastAsiaTheme="minorEastAsia" w:hAnsi="Cambria Math"/>
            <w:sz w:val="24"/>
            <w:szCs w:val="24"/>
          </w:rPr>
          <m:t>⟶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? </w:t>
      </w:r>
      <w:r w:rsidR="001E37BB" w:rsidRPr="00B668D4">
        <w:rPr>
          <w:rFonts w:ascii="Cambria" w:eastAsiaTheme="minorEastAsia" w:hAnsi="Cambria"/>
          <w:sz w:val="24"/>
          <w:szCs w:val="24"/>
        </w:rPr>
        <w:t xml:space="preserve">Het betekent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1E37BB" w:rsidRPr="00B668D4">
        <w:rPr>
          <w:rFonts w:ascii="Cambria" w:eastAsiaTheme="minorEastAsia" w:hAnsi="Cambria"/>
          <w:sz w:val="24"/>
          <w:szCs w:val="24"/>
        </w:rPr>
        <w:t xml:space="preserve"> steeds dichter bij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1E37BB" w:rsidRPr="00B668D4">
        <w:rPr>
          <w:rFonts w:ascii="Cambria" w:eastAsiaTheme="minorEastAsia" w:hAnsi="Cambria"/>
          <w:sz w:val="24"/>
          <w:szCs w:val="24"/>
        </w:rPr>
        <w:t xml:space="preserve"> ligt, dus dat</w:t>
      </w:r>
      <w:r w:rsidR="00B668D4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</m:d>
      </m:oMath>
      <w:r w:rsidR="001E37BB" w:rsidRPr="00B668D4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1E37BB" w:rsidRPr="00B668D4">
        <w:rPr>
          <w:rFonts w:ascii="Cambria" w:eastAsiaTheme="minorEastAsia" w:hAnsi="Cambria"/>
          <w:sz w:val="24"/>
          <w:szCs w:val="24"/>
        </w:rPr>
        <w:t xml:space="preserve">tot 0 nadert 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" w:eastAsiaTheme="minorEastAsia" w:hAnsi="Cambria Math"/>
            <w:sz w:val="24"/>
            <w:szCs w:val="24"/>
          </w:rPr>
          <m:t>⟶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1E37BB" w:rsidRPr="00B668D4">
        <w:rPr>
          <w:rFonts w:ascii="Cambria" w:eastAsiaTheme="minorEastAsia" w:hAnsi="Cambria"/>
          <w:sz w:val="24"/>
          <w:szCs w:val="24"/>
        </w:rPr>
        <w:t>.  Nog anders uitgedrukt:  hoe klein je het po</w:t>
      </w:r>
      <w:r w:rsidR="00FF3F0B" w:rsidRPr="00B668D4">
        <w:rPr>
          <w:rFonts w:ascii="Cambria" w:eastAsiaTheme="minorEastAsia" w:hAnsi="Cambria"/>
          <w:sz w:val="24"/>
          <w:szCs w:val="24"/>
        </w:rPr>
        <w:t xml:space="preserve">sitieve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 ook neemt, er zal gelden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</m:d>
        <m:r>
          <m:rPr>
            <m:sty m:val="bi"/>
          </m:rP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 voldoende dicht bij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 ligt.</w:t>
      </w:r>
      <w:r w:rsidR="00B668D4">
        <w:rPr>
          <w:rFonts w:ascii="Cambria" w:eastAsiaTheme="minorEastAsia" w:hAnsi="Cambria"/>
          <w:sz w:val="24"/>
          <w:szCs w:val="24"/>
        </w:rPr>
        <w:t xml:space="preserve"> </w:t>
      </w:r>
      <w:r w:rsidR="00FF3F0B" w:rsidRPr="00B668D4">
        <w:rPr>
          <w:rFonts w:ascii="Cambria" w:eastAsiaTheme="minorEastAsia" w:hAnsi="Cambria"/>
          <w:sz w:val="24"/>
          <w:szCs w:val="24"/>
        </w:rPr>
        <w:t>Hierbij betekent ‘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 ligt voldoende dicht bij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’ dat er een zeker positief getal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 bestaat zodanig dat deze waarden van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 op een afstand van minder dan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 xml:space="preserve"> liggen.</w:t>
      </w:r>
      <w:r w:rsidR="00B668D4">
        <w:rPr>
          <w:rFonts w:ascii="Cambria" w:eastAsiaTheme="minorEastAsia" w:hAnsi="Cambria"/>
          <w:sz w:val="24"/>
          <w:szCs w:val="24"/>
        </w:rPr>
        <w:t xml:space="preserve"> </w:t>
      </w:r>
      <w:r w:rsidR="00FF3F0B" w:rsidRPr="00B668D4">
        <w:rPr>
          <w:rFonts w:ascii="Cambria" w:eastAsiaTheme="minorEastAsia" w:hAnsi="Cambria"/>
          <w:sz w:val="24"/>
          <w:szCs w:val="24"/>
        </w:rPr>
        <w:t xml:space="preserve">Dit is ook te schrijven als </w:t>
      </w:r>
      <m:oMath>
        <m:r>
          <w:rPr>
            <w:rFonts w:ascii="Cambria Math" w:eastAsiaTheme="minorEastAsia" w:hAnsi="Cambria"/>
            <w:sz w:val="24"/>
            <w:szCs w:val="24"/>
          </w:rPr>
          <m:t>0&lt;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FF3F0B" w:rsidRPr="00B668D4">
        <w:rPr>
          <w:rFonts w:ascii="Cambria" w:eastAsiaTheme="minorEastAsia" w:hAnsi="Cambria"/>
          <w:sz w:val="24"/>
          <w:szCs w:val="24"/>
        </w:rPr>
        <w:t>.</w:t>
      </w:r>
      <w:r w:rsidR="00F47176" w:rsidRPr="00B668D4">
        <w:rPr>
          <w:rFonts w:ascii="Cambria" w:eastAsiaTheme="minorEastAsia" w:hAnsi="Cambria"/>
          <w:sz w:val="24"/>
          <w:szCs w:val="24"/>
        </w:rPr>
        <w:br/>
        <w:t>Hiermee komen we tot de formele definitie van het limietbegrip.</w:t>
      </w:r>
      <w:r w:rsidR="00F47176" w:rsidRPr="00B668D4">
        <w:rPr>
          <w:rFonts w:ascii="Cambria" w:eastAsiaTheme="minorEastAsia" w:hAnsi="Cambria"/>
          <w:sz w:val="24"/>
          <w:szCs w:val="24"/>
        </w:rPr>
        <w:br/>
      </w:r>
      <w:r w:rsidR="00F47176" w:rsidRP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a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L</m:t>
        </m:r>
      </m:oMath>
      <w:r w:rsidR="00F4717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betekent:  </w:t>
      </w:r>
      <w:r w:rsidR="00F47176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  <w:t xml:space="preserve">voor elk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</m:oMath>
      <w:r w:rsidR="00F4717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bestaat er een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F4717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zodanig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" w:eastAsiaTheme="minorEastAsia" w:hAnsi="Cambria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L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F4717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AA58E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 xml:space="preserve"> </m:t>
        </m:r>
      </m:oMath>
      <w:r w:rsidR="00AA58E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F4717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voor alle waarden van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</m:oMath>
      <w:r w:rsidR="00F4717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die voldoen aan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0</m:t>
        </m:r>
        <m: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" w:eastAsiaTheme="minorEastAsia" w:hAnsi="Cambria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AA58E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F47176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F47176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AA58E8" w:rsidRPr="00B668D4">
        <w:rPr>
          <w:rFonts w:ascii="Cambria" w:eastAsiaTheme="minorEastAsia" w:hAnsi="Cambria"/>
          <w:sz w:val="24"/>
          <w:szCs w:val="24"/>
        </w:rPr>
        <w:br/>
        <w:t xml:space="preserve">In het algemeen is het zo dat hoe kleiner we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AA58E8" w:rsidRPr="00B668D4">
        <w:rPr>
          <w:rFonts w:ascii="Cambria" w:eastAsiaTheme="minorEastAsia" w:hAnsi="Cambria"/>
          <w:sz w:val="24"/>
          <w:szCs w:val="24"/>
        </w:rPr>
        <w:t xml:space="preserve"> kiezen hoe kleiner we ook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AA58E8" w:rsidRPr="00B668D4">
        <w:rPr>
          <w:rFonts w:ascii="Cambria" w:eastAsiaTheme="minorEastAsia" w:hAnsi="Cambria"/>
          <w:sz w:val="24"/>
          <w:szCs w:val="24"/>
        </w:rPr>
        <w:t xml:space="preserve"> zullen moeten </w:t>
      </w:r>
      <w:r w:rsidR="000502AA" w:rsidRPr="00B668D4">
        <w:rPr>
          <w:rFonts w:ascii="Cambria" w:eastAsiaTheme="minorEastAsia" w:hAnsi="Cambria"/>
          <w:sz w:val="24"/>
          <w:szCs w:val="24"/>
        </w:rPr>
        <w:t>nemen</w:t>
      </w:r>
      <w:r w:rsidR="00AA58E8" w:rsidRPr="00B668D4">
        <w:rPr>
          <w:rFonts w:ascii="Cambria" w:eastAsiaTheme="minorEastAsia" w:hAnsi="Cambria"/>
          <w:sz w:val="24"/>
          <w:szCs w:val="24"/>
        </w:rPr>
        <w:t>. Als we met deze formele definitie voor een gegeven functie moeten aantonen dat</w:t>
      </w:r>
      <w:r w:rsidR="00AA58E8" w:rsidRP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" w:hAnsiTheme="majorHAnsi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a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AA58E8" w:rsidRPr="00B668D4">
        <w:rPr>
          <w:rFonts w:ascii="Cambria" w:eastAsiaTheme="minorEastAsia" w:hAnsi="Cambria"/>
          <w:sz w:val="24"/>
          <w:szCs w:val="24"/>
        </w:rPr>
        <w:t xml:space="preserve"> dan gaan we meestal als volgt te werk. Probeer de uitdrukking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</m:d>
      </m:oMath>
      <w:r w:rsidR="00AA58E8" w:rsidRPr="00B668D4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AA58E8" w:rsidRPr="00B668D4">
        <w:rPr>
          <w:rFonts w:ascii="Cambria" w:eastAsiaTheme="minorEastAsia" w:hAnsi="Cambria"/>
          <w:sz w:val="24"/>
          <w:szCs w:val="24"/>
        </w:rPr>
        <w:t xml:space="preserve">zodanig te herschrijven dat er geldt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</m:d>
        <m:r>
          <m:rPr>
            <m:sty m:val="bi"/>
          </m:rP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  <m:r>
          <w:rPr>
            <w:rFonts w:ascii="Cambria Math" w:eastAsiaTheme="minorEastAsia" w:hAnsi="Cambria"/>
            <w:sz w:val="24"/>
            <w:szCs w:val="24"/>
          </w:rPr>
          <m:t>∙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692497" w:rsidRPr="00B668D4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692497" w:rsidRPr="00B668D4">
        <w:rPr>
          <w:rFonts w:ascii="Cambria" w:eastAsiaTheme="minorEastAsia" w:hAnsi="Cambria"/>
          <w:sz w:val="24"/>
          <w:szCs w:val="24"/>
        </w:rPr>
        <w:t xml:space="preserve"> een positieve functie is die begrensd is ‘in de buurt van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692497" w:rsidRPr="00B668D4">
        <w:rPr>
          <w:rFonts w:ascii="Cambria" w:eastAsiaTheme="minorEastAsia" w:hAnsi="Cambria"/>
          <w:sz w:val="24"/>
          <w:szCs w:val="24"/>
        </w:rPr>
        <w:t xml:space="preserve">’, d.w.z. </w:t>
      </w:r>
      <w:r w:rsidR="007707A8" w:rsidRPr="00B668D4">
        <w:rPr>
          <w:rFonts w:ascii="Cambria" w:eastAsiaTheme="minorEastAsia" w:hAnsi="Cambria"/>
          <w:sz w:val="24"/>
          <w:szCs w:val="24"/>
        </w:rPr>
        <w:t xml:space="preserve">dat </w:t>
      </w:r>
      <w:r w:rsidR="00692497" w:rsidRPr="00B668D4">
        <w:rPr>
          <w:rFonts w:ascii="Cambria" w:eastAsiaTheme="minorEastAsia" w:hAnsi="Cambria"/>
          <w:sz w:val="24"/>
          <w:szCs w:val="24"/>
        </w:rPr>
        <w:t xml:space="preserve">er positieve getallen </w:t>
      </w:r>
      <m:oMath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692497" w:rsidRPr="00B668D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692497" w:rsidRPr="00B668D4">
        <w:rPr>
          <w:rFonts w:ascii="Cambria" w:eastAsiaTheme="minorEastAsia" w:hAnsi="Cambria"/>
          <w:sz w:val="24"/>
          <w:szCs w:val="24"/>
        </w:rPr>
        <w:t xml:space="preserve"> bestaan zodanig dat </w:t>
      </w:r>
      <m:oMath>
        <m:r>
          <w:rPr>
            <w:rFonts w:ascii="Cambria Math" w:eastAsiaTheme="minorEastAsia" w:hAnsi="Cambria"/>
            <w:sz w:val="24"/>
            <w:szCs w:val="24"/>
          </w:rPr>
          <m:t>0&lt;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692497" w:rsidRPr="00B668D4">
        <w:rPr>
          <w:rFonts w:ascii="Cambria" w:eastAsiaTheme="minorEastAsia" w:hAnsi="Cambria"/>
          <w:sz w:val="24"/>
          <w:szCs w:val="24"/>
        </w:rPr>
        <w:t xml:space="preserve">,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692497" w:rsidRPr="00B668D4">
        <w:rPr>
          <w:rFonts w:ascii="Cambria" w:eastAsiaTheme="minorEastAsia" w:hAnsi="Cambria"/>
          <w:sz w:val="24"/>
          <w:szCs w:val="24"/>
        </w:rPr>
        <w:t xml:space="preserve"> met </w:t>
      </w:r>
      <m:oMath>
        <m:r>
          <w:rPr>
            <w:rFonts w:ascii="Cambria Math" w:eastAsiaTheme="minorEastAsia" w:hAnsi="Cambria"/>
            <w:sz w:val="24"/>
            <w:szCs w:val="24"/>
          </w:rPr>
          <m:t>0&lt;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&lt;</m:t>
        </m:r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7707A8" w:rsidRPr="00B668D4">
        <w:rPr>
          <w:rFonts w:ascii="Cambria" w:eastAsiaTheme="minorEastAsia" w:hAnsi="Cambria"/>
          <w:sz w:val="24"/>
          <w:szCs w:val="24"/>
        </w:rPr>
        <w:t xml:space="preserve">. Kies nu een willekeurig (klein) positief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7707A8" w:rsidRPr="00B668D4">
        <w:rPr>
          <w:rFonts w:ascii="Cambria" w:eastAsiaTheme="minorEastAsia" w:hAnsi="Cambria"/>
          <w:sz w:val="24"/>
          <w:szCs w:val="24"/>
        </w:rPr>
        <w:t xml:space="preserve">. Neem dan een positief getal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7707A8" w:rsidRPr="00B668D4">
        <w:rPr>
          <w:rFonts w:ascii="Cambria" w:eastAsiaTheme="minorEastAsia" w:hAnsi="Cambria"/>
          <w:sz w:val="24"/>
          <w:szCs w:val="24"/>
        </w:rPr>
        <w:t xml:space="preserve"> zodanig dat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mbria"/>
            <w:sz w:val="24"/>
            <w:szCs w:val="24"/>
          </w:rPr>
          <m:t>&lt;</m:t>
        </m:r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7707A8" w:rsidRPr="00B668D4">
        <w:rPr>
          <w:rFonts w:ascii="Cambria" w:eastAsiaTheme="minorEastAsia" w:hAnsi="Cambria"/>
          <w:sz w:val="24"/>
          <w:szCs w:val="24"/>
        </w:rPr>
        <w:t xml:space="preserve"> en</w:t>
      </w:r>
      <w:r w:rsidR="00B668D4">
        <w:rPr>
          <w:rFonts w:ascii="Cambria" w:eastAsiaTheme="minorEastAsia" w:hAnsi="Cambria"/>
          <w:sz w:val="24"/>
          <w:szCs w:val="24"/>
        </w:rPr>
        <w:t xml:space="preserve"> </w:t>
      </w:r>
      <w:r w:rsidR="007707A8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mbria"/>
            <w:sz w:val="24"/>
            <w:szCs w:val="24"/>
          </w:rPr>
          <m:t>&lt;</m:t>
        </m:r>
      </m:oMath>
      <w:r w:rsidR="007707A8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M</m:t>
            </m:r>
          </m:den>
        </m:f>
      </m:oMath>
      <w:r w:rsidR="007707A8" w:rsidRPr="00B668D4">
        <w:rPr>
          <w:rFonts w:ascii="Cambria" w:eastAsiaTheme="minorEastAsia" w:hAnsi="Cambria"/>
          <w:sz w:val="24"/>
          <w:szCs w:val="24"/>
        </w:rPr>
        <w:t xml:space="preserve"> .</w:t>
      </w:r>
      <w:r w:rsidR="007707A8" w:rsidRPr="00B668D4">
        <w:rPr>
          <w:rFonts w:ascii="Cambria" w:eastAsiaTheme="minorEastAsia" w:hAnsi="Cambria"/>
          <w:sz w:val="24"/>
          <w:szCs w:val="24"/>
        </w:rPr>
        <w:br/>
        <w:t xml:space="preserve">Dan geldt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7707A8" w:rsidRPr="00B668D4">
        <w:rPr>
          <w:rFonts w:ascii="Cambria" w:eastAsiaTheme="minorEastAsia" w:hAnsi="Cambria"/>
          <w:sz w:val="24"/>
          <w:szCs w:val="24"/>
        </w:rPr>
        <w:t xml:space="preserve"> waarvoor </w:t>
      </w:r>
      <m:oMath>
        <m:r>
          <w:rPr>
            <w:rFonts w:ascii="Cambria Math" w:eastAsiaTheme="minorEastAsia" w:hAnsi="Cambria"/>
            <w:sz w:val="24"/>
            <w:szCs w:val="24"/>
          </w:rPr>
          <m:t>0&lt;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7707A8" w:rsidRPr="00B668D4">
        <w:rPr>
          <w:rFonts w:ascii="Cambria" w:eastAsiaTheme="minorEastAsia" w:hAnsi="Cambria"/>
          <w:sz w:val="24"/>
          <w:szCs w:val="24"/>
        </w:rPr>
        <w:t xml:space="preserve"> dat  </w:t>
      </w:r>
      <w:r w:rsidR="007707A8" w:rsidRPr="00B668D4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</m:d>
        <m:r>
          <m:rPr>
            <m:sty m:val="bi"/>
          </m:rP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" w:eastAsiaTheme="minorEastAsia" w:hAnsi="Cambria"/>
            <w:sz w:val="24"/>
            <w:szCs w:val="24"/>
          </w:rPr>
          <m:t>∙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  <m:r>
          <w:rPr>
            <w:rFonts w:ascii="Cambria" w:eastAsiaTheme="minorEastAsia" w:hAnsi="Cambria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M</m:t>
            </m:r>
          </m:den>
        </m:f>
      </m:oMath>
      <w:r w:rsidR="007707A8" w:rsidRPr="00B668D4">
        <w:rPr>
          <w:rFonts w:ascii="Cambria" w:eastAsiaTheme="minorEastAsia" w:hAnsi="Cambria"/>
          <w:sz w:val="24"/>
          <w:szCs w:val="24"/>
        </w:rPr>
        <w:t xml:space="preserve"> ,  dus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</m:d>
        <m:r>
          <m:rPr>
            <m:sty m:val="bi"/>
          </m:rP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057DC8" w:rsidRPr="00B668D4">
        <w:rPr>
          <w:rFonts w:ascii="Cambria" w:eastAsiaTheme="minorEastAsia" w:hAnsi="Cambria"/>
          <w:sz w:val="24"/>
          <w:szCs w:val="24"/>
        </w:rPr>
        <w:t>.</w:t>
      </w:r>
      <w:r w:rsidR="00057DC8" w:rsidRPr="00B668D4">
        <w:rPr>
          <w:rFonts w:ascii="Cambria" w:eastAsiaTheme="minorEastAsia" w:hAnsi="Cambria"/>
          <w:sz w:val="24"/>
          <w:szCs w:val="24"/>
        </w:rPr>
        <w:br/>
        <w:t xml:space="preserve">Dit alles komt bij een eerste kennismaking met deze materie </w:t>
      </w:r>
      <w:r w:rsidR="002852DC">
        <w:rPr>
          <w:rFonts w:ascii="Cambria" w:eastAsiaTheme="minorEastAsia" w:hAnsi="Cambria"/>
          <w:sz w:val="24"/>
          <w:szCs w:val="24"/>
        </w:rPr>
        <w:t>nogal</w:t>
      </w:r>
      <w:r w:rsidR="00057DC8" w:rsidRPr="00B668D4">
        <w:rPr>
          <w:rFonts w:ascii="Cambria" w:eastAsiaTheme="minorEastAsia" w:hAnsi="Cambria"/>
          <w:sz w:val="24"/>
          <w:szCs w:val="24"/>
        </w:rPr>
        <w:t xml:space="preserve"> abstract over, maar zal duidelijker worden bij het bestuderen van de volgende voorbeelden.</w:t>
      </w:r>
    </w:p>
    <w:tbl>
      <w:tblPr>
        <w:tblStyle w:val="Tabel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78"/>
        <w:gridCol w:w="4707"/>
      </w:tblGrid>
      <w:tr w:rsidR="00593415" w:rsidRPr="00B668D4" w:rsidTr="00C11930">
        <w:tc>
          <w:tcPr>
            <w:tcW w:w="5778" w:type="dxa"/>
          </w:tcPr>
          <w:p w:rsidR="00593415" w:rsidRPr="00B668D4" w:rsidRDefault="00593415" w:rsidP="00057DC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B668D4"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 xml:space="preserve">A)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=0,5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+1</m:t>
              </m:r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met</w:t>
            </w:r>
            <w:r w:rsidR="00A6496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,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6</m:t>
                  </m:r>
                </m:e>
              </m:d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=4</m:t>
              </m:r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We zullen aantonen dat </w:t>
            </w:r>
            <m:oMath>
              <m:limLow>
                <m:limLowPr>
                  <m:ctrlPr>
                    <w:rPr>
                      <w:rFonts w:ascii="Cambria Math" w:eastAsiaTheme="minorEastAsia" w:hAnsi="Cambria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"/>
                      <w:sz w:val="24"/>
                      <w:szCs w:val="24"/>
                    </w:rPr>
                    <m:t>lim</m:t>
                  </m:r>
                  <m:r>
                    <m:rPr>
                      <m:sty m:val="p"/>
                    </m:rPr>
                    <w:rPr>
                      <w:rFonts w:ascii="Cambria" w:hAnsiTheme="majorHAnsi"/>
                      <w:sz w:val="24"/>
                      <w:szCs w:val="24"/>
                    </w:rPr>
                    <m:t>⁡</m:t>
                  </m:r>
                </m:e>
                <m:lim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4</m:t>
                  </m:r>
                </m:lim>
              </m:limLow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=3</m:t>
              </m:r>
            </m:oMath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br/>
              <w:t>Er geldt: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" w:eastAsiaTheme="minorEastAsia" w:hAnsi="Cambria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3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0,5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+1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0,5(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" w:eastAsiaTheme="minorEastAsia" w:hAnsi="Cambria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4)</m:t>
                  </m:r>
                </m:e>
              </m:d>
            </m:oMath>
            <w:r w:rsidR="00371EC2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371EC2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=0,5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" w:eastAsiaTheme="minorEastAsia" w:hAnsi="Cambria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4</m:t>
                  </m:r>
                </m:e>
              </m:d>
            </m:oMath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br/>
              <w:t>Kies</w:t>
            </w:r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t xml:space="preserve"> een willekeurig positief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br/>
              <w:t>Neem</w:t>
            </w:r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Voor 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t xml:space="preserve"> met </w:t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0&lt;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" w:eastAsiaTheme="minorEastAsia" w:hAnsi="Cambria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oMath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t xml:space="preserve"> geldt:</w:t>
            </w:r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" w:eastAsiaTheme="minorEastAsia" w:hAnsi="Cambria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=0,5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" w:eastAsiaTheme="minorEastAsia" w:hAnsi="Cambria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&lt;0,5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t xml:space="preserve"> ,  dus</w:t>
            </w:r>
          </w:p>
          <w:p w:rsidR="00057DC8" w:rsidRPr="00B668D4" w:rsidRDefault="009B0D1B" w:rsidP="00057DC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" w:eastAsiaTheme="minorEastAsia" w:hAnsi="Cambria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3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057DC8" w:rsidRPr="00B668D4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</w:p>
        </w:tc>
        <w:tc>
          <w:tcPr>
            <w:tcW w:w="4707" w:type="dxa"/>
          </w:tcPr>
          <w:p w:rsidR="00593415" w:rsidRPr="00B668D4" w:rsidRDefault="00C21462" w:rsidP="000875D8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590958" cy="2279604"/>
                  <wp:effectExtent l="19050" t="0" r="0" b="0"/>
                  <wp:docPr id="11" name="Afbeelding 10" descr="limieten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mieten (2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958" cy="227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5D8" w:rsidRPr="00B668D4" w:rsidRDefault="000875D8" w:rsidP="000875D8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4282"/>
      </w:tblGrid>
      <w:tr w:rsidR="000875D8" w:rsidRPr="00B668D4" w:rsidTr="00581768">
        <w:tc>
          <w:tcPr>
            <w:tcW w:w="6062" w:type="dxa"/>
          </w:tcPr>
          <w:p w:rsidR="000875D8" w:rsidRPr="00B668D4" w:rsidRDefault="00593415" w:rsidP="00B668D4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B668D4">
              <w:rPr>
                <w:rFonts w:ascii="Cambria" w:eastAsiaTheme="minorEastAsia" w:hAnsi="Cambria"/>
                <w:b/>
                <w:sz w:val="24"/>
                <w:szCs w:val="24"/>
              </w:rPr>
              <w:t>B</w:t>
            </w:r>
            <w:r w:rsidR="000875D8" w:rsidRPr="00B668D4">
              <w:rPr>
                <w:rFonts w:ascii="Cambria" w:eastAsiaTheme="minorEastAsia" w:hAnsi="Cambria"/>
                <w:b/>
                <w:sz w:val="24"/>
                <w:szCs w:val="24"/>
              </w:rPr>
              <w:t>)</w:t>
            </w:r>
            <w:r w:rsidR="000875D8" w:rsidRPr="00B668D4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sup>
              </m:sSup>
            </m:oMath>
            <w:r w:rsidR="000875D8" w:rsidRPr="00B668D4">
              <w:rPr>
                <w:rFonts w:ascii="Cambria" w:eastAsiaTheme="minorEastAsia" w:hAnsi="Cambria"/>
                <w:sz w:val="24"/>
                <w:szCs w:val="24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,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e>
              </m:d>
            </m:oMath>
            <w:r w:rsidR="000875D8" w:rsidRPr="00B668D4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=1</m:t>
              </m:r>
            </m:oMath>
            <w:r w:rsidR="000875D8" w:rsidRPr="00B668D4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0875D8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581768" w:rsidRPr="00B668D4">
              <w:rPr>
                <w:rFonts w:ascii="Cambria" w:eastAsiaTheme="minorEastAsia" w:hAnsi="Cambria"/>
                <w:sz w:val="24"/>
                <w:szCs w:val="24"/>
              </w:rPr>
              <w:t xml:space="preserve">We zullen aantonen dat </w:t>
            </w:r>
            <m:oMath>
              <m:limLow>
                <m:limLowPr>
                  <m:ctrlPr>
                    <w:rPr>
                      <w:rFonts w:ascii="Cambria Math" w:eastAsiaTheme="minorEastAsia" w:hAnsi="Cambria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"/>
                      <w:sz w:val="24"/>
                      <w:szCs w:val="24"/>
                    </w:rPr>
                    <m:t>lim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⁡</m:t>
                  </m:r>
                </m:e>
                <m:lim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1</m:t>
                  </m:r>
                </m:lim>
              </m:limLow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=2</m:t>
              </m:r>
            </m:oMath>
            <w:r w:rsidR="00581768" w:rsidRPr="00B668D4"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 w:rsidR="00581768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Er geldt:  </w:t>
            </w:r>
            <w:r w:rsidR="00581768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2(</m:t>
                  </m:r>
                  <m:sSup>
                    <m:sSup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1)</m:t>
                  </m:r>
                </m:e>
              </m:d>
            </m:oMath>
            <w:r w:rsidR="000875D8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0875D8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Theme="minorEastAsia" w:hAnsi="Cambria"/>
                          <w:sz w:val="24"/>
                          <w:szCs w:val="24"/>
                        </w:rPr>
                        <m:t>+1</m:t>
                      </m:r>
                    </m:e>
                  </m:d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1)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=2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</m:e>
              </m:d>
            </m:oMath>
            <w:r w:rsidR="000875D8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6E5DF5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E5DF5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Voor 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6E5DF5" w:rsidRPr="00B668D4">
              <w:rPr>
                <w:rFonts w:ascii="Cambria" w:eastAsiaTheme="minorEastAsia" w:hAnsi="Cambria"/>
                <w:sz w:val="24"/>
                <w:szCs w:val="24"/>
              </w:rPr>
              <w:t xml:space="preserve"> in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="000875D8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E5DF5" w:rsidRPr="00B668D4">
              <w:rPr>
                <w:rFonts w:ascii="Cambria" w:eastAsiaTheme="minorEastAsia" w:hAnsi="Cambria"/>
                <w:sz w:val="24"/>
                <w:szCs w:val="24"/>
              </w:rPr>
              <w:t xml:space="preserve">geldt dat  </w:t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0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≤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2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+1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≤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6</m:t>
              </m:r>
            </m:oMath>
            <w:r w:rsidR="006E5DF5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Kies een willekeurig positief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Neem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30"/>
                      <w:szCs w:val="3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30"/>
                      <w:szCs w:val="30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Voor 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t xml:space="preserve"> met </w:t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0&lt;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oMath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t xml:space="preserve"> geldt:</w:t>
            </w:r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2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&lt;6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30"/>
                      <w:szCs w:val="3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30"/>
                      <w:szCs w:val="30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BF065C" w:rsidRPr="00B668D4">
              <w:rPr>
                <w:rFonts w:ascii="Cambria" w:eastAsiaTheme="minorEastAsia" w:hAnsi="Cambria"/>
                <w:sz w:val="24"/>
                <w:szCs w:val="24"/>
              </w:rPr>
              <w:t xml:space="preserve"> ,  dus</w:t>
            </w:r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276E30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0875D8" w:rsidRPr="00B668D4" w:rsidRDefault="00C21462">
            <w:pPr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C21462">
              <w:rPr>
                <w:rFonts w:ascii="Cambria" w:eastAsiaTheme="minorEastAs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59741" cy="3223267"/>
                  <wp:effectExtent l="19050" t="0" r="0" b="0"/>
                  <wp:docPr id="10" name="Afbeelding 5" descr="limieten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mieten (1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741" cy="322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264" w:rsidRPr="00B668D4" w:rsidRDefault="000875D8" w:rsidP="004A4D41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B668D4">
        <w:rPr>
          <w:rFonts w:ascii="Cambria" w:eastAsiaTheme="minorEastAsia" w:hAnsi="Cambria"/>
          <w:b/>
          <w:sz w:val="24"/>
          <w:szCs w:val="24"/>
        </w:rPr>
        <w:br/>
      </w:r>
      <w:r w:rsidR="00581768" w:rsidRPr="00B668D4">
        <w:rPr>
          <w:rFonts w:ascii="Cambria" w:eastAsiaTheme="minorEastAsia" w:hAnsi="Cambria"/>
          <w:b/>
          <w:sz w:val="24"/>
          <w:szCs w:val="24"/>
        </w:rPr>
        <w:t>Opmerking</w:t>
      </w:r>
      <w:r w:rsidR="00581768" w:rsidRPr="00B668D4">
        <w:rPr>
          <w:rFonts w:ascii="Cambria" w:eastAsiaTheme="minorEastAsia" w:hAnsi="Cambria"/>
          <w:b/>
          <w:sz w:val="24"/>
          <w:szCs w:val="24"/>
        </w:rPr>
        <w:br/>
      </w:r>
      <w:r w:rsidR="00581768" w:rsidRPr="00B668D4">
        <w:rPr>
          <w:rFonts w:ascii="Cambria" w:eastAsiaTheme="minorEastAsia" w:hAnsi="Cambria"/>
          <w:sz w:val="24"/>
          <w:szCs w:val="24"/>
        </w:rPr>
        <w:t xml:space="preserve">Bij de bovenstaande twee voorbeelden was het zo dat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" w:hAnsiTheme="majorHAnsi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a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581768" w:rsidRPr="00B668D4">
        <w:rPr>
          <w:rFonts w:ascii="Cambria" w:eastAsiaTheme="minorEastAsia" w:hAnsi="Cambria"/>
          <w:sz w:val="24"/>
          <w:szCs w:val="24"/>
        </w:rPr>
        <w:t>.</w:t>
      </w:r>
      <w:r w:rsidR="00581768" w:rsidRPr="00B668D4">
        <w:rPr>
          <w:rFonts w:ascii="Cambria" w:eastAsiaTheme="minorEastAsia" w:hAnsi="Cambria"/>
          <w:sz w:val="24"/>
          <w:szCs w:val="24"/>
        </w:rPr>
        <w:br/>
        <w:t xml:space="preserve">Als dit het geval is dan heet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581768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581768" w:rsidRPr="00B668D4">
        <w:rPr>
          <w:rFonts w:ascii="Cambria" w:eastAsiaTheme="minorEastAsia" w:hAnsi="Cambria"/>
          <w:b/>
          <w:sz w:val="24"/>
          <w:szCs w:val="24"/>
        </w:rPr>
        <w:t xml:space="preserve">continu in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581768" w:rsidRPr="00B668D4">
        <w:rPr>
          <w:rFonts w:ascii="Cambria" w:eastAsiaTheme="minorEastAsia" w:hAnsi="Cambria"/>
          <w:sz w:val="24"/>
          <w:szCs w:val="24"/>
        </w:rPr>
        <w:t xml:space="preserve">. Meetkundig betekent dit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581768" w:rsidRPr="00B668D4">
        <w:rPr>
          <w:rFonts w:ascii="Cambria" w:eastAsiaTheme="minorEastAsia" w:hAnsi="Cambria"/>
          <w:sz w:val="24"/>
          <w:szCs w:val="24"/>
        </w:rPr>
        <w:t xml:space="preserve"> bij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581768" w:rsidRPr="00B668D4">
        <w:rPr>
          <w:rFonts w:ascii="Cambria" w:eastAsiaTheme="minorEastAsia" w:hAnsi="Cambria"/>
          <w:sz w:val="24"/>
          <w:szCs w:val="24"/>
        </w:rPr>
        <w:t xml:space="preserve"> geen sprong vertoont. Een functie heet </w:t>
      </w:r>
      <w:r w:rsidR="00581768" w:rsidRPr="00B668D4">
        <w:rPr>
          <w:rFonts w:ascii="Cambria" w:eastAsiaTheme="minorEastAsia" w:hAnsi="Cambria"/>
          <w:b/>
          <w:sz w:val="24"/>
          <w:szCs w:val="24"/>
        </w:rPr>
        <w:t>continu</w:t>
      </w:r>
      <w:r w:rsidR="00581768" w:rsidRPr="00B668D4">
        <w:rPr>
          <w:rFonts w:ascii="Cambria" w:eastAsiaTheme="minorEastAsia" w:hAnsi="Cambria"/>
          <w:sz w:val="24"/>
          <w:szCs w:val="24"/>
        </w:rPr>
        <w:t xml:space="preserve"> als zij continu is in elk punt van haar domein. </w:t>
      </w:r>
      <w:r w:rsidR="004A2B36" w:rsidRPr="00B668D4">
        <w:rPr>
          <w:rFonts w:ascii="Cambria" w:eastAsiaTheme="minorEastAsia" w:hAnsi="Cambria"/>
          <w:sz w:val="24"/>
          <w:szCs w:val="24"/>
        </w:rPr>
        <w:br/>
      </w:r>
      <w:r w:rsidR="004A2B36" w:rsidRPr="00B668D4">
        <w:rPr>
          <w:rFonts w:ascii="Cambria" w:eastAsiaTheme="minorEastAsia" w:hAnsi="Cambria"/>
          <w:sz w:val="24"/>
          <w:szCs w:val="24"/>
        </w:rPr>
        <w:br/>
        <w:t xml:space="preserve">Een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 xml:space="preserve"> die discontinu is in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 xml:space="preserve"> of niet gedefinieerd is voor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 xml:space="preserve"> kan toch een limiet hebben voor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" w:eastAsiaTheme="minorEastAsia" w:hAnsi="Cambria Math"/>
            <w:sz w:val="24"/>
            <w:szCs w:val="24"/>
          </w:rPr>
          <m:t>⟶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>, zoals de volgende twee voorbeelden laten zien.</w:t>
      </w:r>
      <w:r w:rsidR="005C79F0">
        <w:rPr>
          <w:rFonts w:ascii="Cambria" w:eastAsiaTheme="minorEastAsia" w:hAnsi="Cambria"/>
          <w:sz w:val="24"/>
          <w:szCs w:val="24"/>
        </w:rPr>
        <w:t xml:space="preserve">   </w:t>
      </w:r>
    </w:p>
    <w:tbl>
      <w:tblPr>
        <w:tblStyle w:val="Tabelrast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4961"/>
      </w:tblGrid>
      <w:tr w:rsidR="00B11264" w:rsidRPr="00B668D4" w:rsidTr="001E2C8E">
        <w:tc>
          <w:tcPr>
            <w:tcW w:w="5495" w:type="dxa"/>
          </w:tcPr>
          <w:p w:rsidR="00B11264" w:rsidRPr="00B668D4" w:rsidRDefault="00B11264" w:rsidP="005C79F0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B668D4"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>C)</w:t>
            </w:r>
            <w:r w:rsidR="005C79F0"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"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"/>
                      <w:sz w:val="30"/>
                      <w:szCs w:val="30"/>
                    </w:rPr>
                    <m:t xml:space="preserve"> + 4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 xml:space="preserve"> 21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>–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 xml:space="preserve"> 6</m:t>
                  </m:r>
                </m:den>
              </m:f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w:r w:rsid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=[0,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6</m:t>
                  </m:r>
                </m:e>
              </m:d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en</w:t>
            </w:r>
            <w:r w:rsidR="00A10662" w:rsidRPr="00B668D4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=3</m:t>
              </m:r>
            </m:oMath>
            <w:r w:rsidRPr="00B668D4">
              <w:rPr>
                <w:rFonts w:ascii="Cambria" w:hAnsi="Cambria"/>
                <w:sz w:val="24"/>
                <w:szCs w:val="24"/>
              </w:rPr>
              <w:t>.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We merken op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niet bestaat voor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=3</m:t>
              </m:r>
            </m:oMath>
            <w:r w:rsidR="00C83FED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t>(omdat je dan 0/0 krijgt). Vandaar ook de perforatie i</w:t>
            </w:r>
            <w:r w:rsidR="00923A6B" w:rsidRPr="00B668D4">
              <w:rPr>
                <w:rFonts w:ascii="Cambria" w:eastAsiaTheme="minorEastAsia" w:hAnsi="Cambria"/>
                <w:sz w:val="24"/>
                <w:szCs w:val="24"/>
              </w:rPr>
              <w:t xml:space="preserve">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BF065C" w:rsidRPr="00B668D4">
              <w:rPr>
                <w:rFonts w:ascii="Cambria" w:eastAsiaTheme="minorEastAsia" w:hAnsi="Cambria"/>
                <w:sz w:val="24"/>
                <w:szCs w:val="24"/>
              </w:rPr>
              <w:t xml:space="preserve"> bij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=3</m:t>
              </m:r>
            </m:oMath>
            <w:r w:rsidR="00BF065C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We kunnen echter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herschrijven als 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"/>
                      <w:sz w:val="30"/>
                      <w:szCs w:val="3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x</m:t>
                      </m:r>
                      <m:r>
                        <w:rPr>
                          <w:rFonts w:ascii="Cambria Math" w:hAnsi="Cambria"/>
                          <w:sz w:val="30"/>
                          <w:szCs w:val="30"/>
                        </w:rPr>
                        <m:t xml:space="preserve"> + 7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x</m:t>
                      </m:r>
                      <m:r>
                        <w:rPr>
                          <w:rFonts w:ascii="Cambria Math" w:hAnsi="Cambria"/>
                          <w:sz w:val="30"/>
                          <w:szCs w:val="30"/>
                        </w:rPr>
                        <m:t xml:space="preserve"> </m:t>
                      </m:r>
                      <m:r>
                        <w:rPr>
                          <w:rFonts w:ascii="Cambria Math" w:hAnsi="Cambria"/>
                          <w:sz w:val="30"/>
                          <w:szCs w:val="30"/>
                        </w:rPr>
                        <m:t>-</m:t>
                      </m:r>
                      <m:r>
                        <w:rPr>
                          <w:rFonts w:ascii="Cambria Math" w:hAnsi="Cambria"/>
                          <w:sz w:val="30"/>
                          <w:szCs w:val="30"/>
                        </w:rPr>
                        <m:t xml:space="preserve"> 3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x</m:t>
                      </m:r>
                      <m:r>
                        <w:rPr>
                          <w:rFonts w:ascii="Cambria Math" w:hAnsi="Cambria"/>
                          <w:sz w:val="30"/>
                          <w:szCs w:val="30"/>
                        </w:rPr>
                        <m:t xml:space="preserve"> + 2</m:t>
                      </m:r>
                    </m:e>
                  </m:d>
                  <m:r>
                    <w:rPr>
                      <w:rFonts w:ascii="Cambria Math" w:hAnsi="Cambria"/>
                      <w:sz w:val="30"/>
                      <w:szCs w:val="30"/>
                    </w:rPr>
                    <m:t>(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hAnsi="Cambria"/>
                      <w:sz w:val="30"/>
                      <w:szCs w:val="30"/>
                    </w:rPr>
                    <m:t xml:space="preserve"> 3)</m:t>
                  </m:r>
                </m:den>
              </m:f>
              <m:r>
                <w:rPr>
                  <w:rFonts w:ascii="Cambria Math" w:eastAsiaTheme="minorEastAsia" w:hAnsi="Cambria"/>
                  <w:sz w:val="24"/>
                  <w:szCs w:val="24"/>
                </w:rPr>
                <m:t xml:space="preserve"> = </m:t>
              </m:r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+ 7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+ 2</m:t>
                  </m:r>
                </m:den>
              </m:f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  voor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≠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3</m:t>
              </m:r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923A6B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Deze laatste breuk nadert tot 2 als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x⟶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3</m:t>
              </m:r>
            </m:oMath>
            <w:r w:rsidR="00923A6B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C11930" w:rsidRPr="00B668D4">
              <w:rPr>
                <w:rFonts w:ascii="Cambria" w:eastAsiaTheme="minorEastAsia" w:hAnsi="Cambria"/>
                <w:sz w:val="24"/>
                <w:szCs w:val="24"/>
              </w:rPr>
              <w:br/>
              <w:t>De motivatie kan als volgt geschieden.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C11930" w:rsidRPr="00B668D4">
              <w:rPr>
                <w:rFonts w:ascii="Cambria" w:eastAsiaTheme="minorEastAsia" w:hAnsi="Cambria"/>
                <w:sz w:val="24"/>
                <w:szCs w:val="24"/>
              </w:rPr>
              <w:t xml:space="preserve">Voor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≠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3</m:t>
              </m:r>
            </m:oMath>
            <w:r w:rsidR="00C11930" w:rsidRPr="00B668D4">
              <w:rPr>
                <w:rFonts w:ascii="Cambria" w:eastAsiaTheme="minorEastAsia" w:hAnsi="Cambria"/>
                <w:sz w:val="24"/>
                <w:szCs w:val="24"/>
              </w:rPr>
              <w:t xml:space="preserve"> geldt:</w:t>
            </w:r>
            <w:r w:rsidR="00B668D4">
              <w:rPr>
                <w:rFonts w:ascii="Cambria" w:eastAsiaTheme="minorEastAsia" w:hAnsi="Cambria"/>
                <w:sz w:val="24"/>
                <w:szCs w:val="24"/>
              </w:rPr>
              <w:t xml:space="preserve">    </w:t>
            </w:r>
            <w:r w:rsidR="001E2C8E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:rsidR="00B11264" w:rsidRPr="00B668D4" w:rsidRDefault="00C21462" w:rsidP="00C83FED">
            <w:pPr>
              <w:ind w:left="-391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65258" cy="2087427"/>
                  <wp:effectExtent l="19050" t="0" r="0" b="0"/>
                  <wp:docPr id="12" name="Afbeelding 11" descr="limieten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mieten (3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258" cy="208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320E" w:rsidRPr="00B668D4" w:rsidRDefault="009B0D1B">
      <w:pPr>
        <w:rPr>
          <w:rFonts w:ascii="Cambria" w:eastAsiaTheme="minorEastAsia" w:hAnsi="Cambria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+ 7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"/>
                <w:sz w:val="24"/>
                <w:szCs w:val="24"/>
              </w:rPr>
              <m:t xml:space="preserve">2 </m:t>
            </m:r>
          </m:e>
        </m:d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+ 7 </m:t>
                </m:r>
                <m:r>
                  <w:rPr>
                    <w:rFonts w:ascii="Cambria" w:eastAsiaTheme="minorEastAsia" w:hAnsi="Cambria"/>
                    <w:sz w:val="30"/>
                    <w:szCs w:val="30"/>
                  </w:rPr>
                  <m:t>-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2(</m:t>
                </m:r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+ 2)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+ 2</m:t>
                </m:r>
              </m:den>
            </m:f>
            <m:r>
              <w:rPr>
                <w:rFonts w:ascii="Cambria Math" w:eastAsiaTheme="minorEastAsia" w:hAnsi="Cambria"/>
                <w:sz w:val="32"/>
                <w:szCs w:val="32"/>
              </w:rPr>
              <m:t xml:space="preserve"> </m:t>
            </m:r>
          </m:e>
        </m:d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3 </m:t>
                </m:r>
                <m:r>
                  <w:rPr>
                    <w:rFonts w:ascii="Cambria" w:eastAsiaTheme="minorEastAsia" w:hAnsi="Cambria"/>
                    <w:sz w:val="30"/>
                    <w:szCs w:val="30"/>
                  </w:rPr>
                  <m:t>–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+ 2</m:t>
                </m:r>
              </m:den>
            </m:f>
            <m:r>
              <w:rPr>
                <w:rFonts w:ascii="Cambria Math" w:eastAsiaTheme="minorEastAsia" w:hAnsi="Cambria"/>
                <w:sz w:val="32"/>
                <w:szCs w:val="32"/>
              </w:rPr>
              <m:t xml:space="preserve"> </m:t>
            </m:r>
          </m:e>
        </m:d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+ 2</m:t>
                </m:r>
              </m:e>
            </m:d>
          </m:den>
        </m:f>
        <m:r>
          <w:rPr>
            <w:rFonts w:ascii="Cambria Math" w:eastAsiaTheme="minorEastAsia" w:hAnsi="Cambria"/>
            <w:sz w:val="24"/>
            <w:szCs w:val="24"/>
          </w:rPr>
          <m:t xml:space="preserve"> </m:t>
        </m:r>
        <m:r>
          <w:rPr>
            <w:rFonts w:ascii="Cambria" w:eastAsiaTheme="minorEastAsia" w:hAnsi="Cambria"/>
            <w:sz w:val="24"/>
            <w:szCs w:val="24"/>
          </w:rPr>
          <m:t>∙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3</m:t>
            </m:r>
          </m:e>
        </m:d>
      </m:oMath>
      <w:r w:rsidR="006164EE" w:rsidRPr="00B668D4">
        <w:rPr>
          <w:rFonts w:ascii="Cambria" w:eastAsiaTheme="minorEastAsia" w:hAnsi="Cambria"/>
          <w:sz w:val="24"/>
          <w:szCs w:val="24"/>
        </w:rPr>
        <w:t>.</w:t>
      </w:r>
      <w:r w:rsidR="00B668D4">
        <w:rPr>
          <w:rFonts w:ascii="Cambria" w:eastAsiaTheme="minorEastAsia" w:hAnsi="Cambria"/>
          <w:sz w:val="24"/>
          <w:szCs w:val="24"/>
        </w:rPr>
        <w:t xml:space="preserve"> </w:t>
      </w:r>
      <w:r w:rsidR="00001038">
        <w:rPr>
          <w:rFonts w:ascii="Cambria" w:eastAsiaTheme="minorEastAsia" w:hAnsi="Cambria"/>
          <w:sz w:val="24"/>
          <w:szCs w:val="24"/>
        </w:rPr>
        <w:t xml:space="preserve">  </w:t>
      </w:r>
      <w:r w:rsidR="006164EE" w:rsidRPr="00B668D4">
        <w:rPr>
          <w:rFonts w:ascii="Cambria" w:eastAsiaTheme="minorEastAsia" w:hAnsi="Cambria"/>
          <w:sz w:val="24"/>
          <w:szCs w:val="24"/>
        </w:rPr>
        <w:br/>
        <w:t xml:space="preserve">Stel nu dat </w:t>
      </w:r>
      <m:oMath>
        <m:r>
          <w:rPr>
            <w:rFonts w:ascii="Cambria Math" w:eastAsiaTheme="minorEastAsia" w:hAnsi="Cambria"/>
            <w:sz w:val="24"/>
            <w:szCs w:val="24"/>
          </w:rPr>
          <m:t>2&lt;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&lt;4</m:t>
        </m:r>
      </m:oMath>
      <w:r w:rsidR="006164EE" w:rsidRPr="00B668D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≠</m:t>
        </m:r>
        <m:r>
          <w:rPr>
            <w:rFonts w:ascii="Cambria Math" w:eastAsiaTheme="minorEastAsia" w:hAnsi="Cambria"/>
            <w:sz w:val="24"/>
            <w:szCs w:val="24"/>
          </w:rPr>
          <m:t>3</m:t>
        </m:r>
      </m:oMath>
      <w:r w:rsidR="006164EE" w:rsidRPr="00B668D4">
        <w:rPr>
          <w:rFonts w:ascii="Cambria" w:eastAsiaTheme="minorEastAsia" w:hAnsi="Cambria"/>
          <w:sz w:val="24"/>
          <w:szCs w:val="24"/>
        </w:rPr>
        <w:t xml:space="preserve">.  Dan geldt dat  </w:t>
      </w:r>
      <m:oMath>
        <m:r>
          <w:rPr>
            <w:rFonts w:ascii="Cambria Math" w:eastAsiaTheme="minorEastAsia" w:hAnsi="Cambria"/>
            <w:sz w:val="24"/>
            <w:szCs w:val="24"/>
          </w:rPr>
          <m:t>0&lt;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+ 2</m:t>
                </m:r>
              </m:e>
            </m:d>
          </m:den>
        </m:f>
        <m:r>
          <w:rPr>
            <w:rFonts w:ascii="Cambria Math" w:eastAsiaTheme="minorEastAsia" w:hAnsi="Cambria"/>
            <w:sz w:val="24"/>
            <w:szCs w:val="24"/>
          </w:rPr>
          <m:t>&lt;</m:t>
        </m:r>
        <m:f>
          <m:fPr>
            <m:ctrlPr>
              <w:rPr>
                <w:rFonts w:ascii="Cambria Math" w:eastAsiaTheme="minorEastAsia" w:hAnsi="Cambria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>4</m:t>
            </m:r>
          </m:den>
        </m:f>
      </m:oMath>
      <w:r w:rsidR="006164EE" w:rsidRPr="00B668D4">
        <w:rPr>
          <w:rFonts w:ascii="Cambria" w:eastAsiaTheme="minorEastAsia" w:hAnsi="Cambria"/>
          <w:sz w:val="24"/>
          <w:szCs w:val="24"/>
        </w:rPr>
        <w:t xml:space="preserve"> . </w:t>
      </w:r>
      <w:r w:rsidR="004A2B36" w:rsidRPr="00B668D4">
        <w:rPr>
          <w:rFonts w:ascii="Cambria" w:eastAsiaTheme="minorEastAsia" w:hAnsi="Cambria"/>
          <w:sz w:val="24"/>
          <w:szCs w:val="24"/>
        </w:rPr>
        <w:t xml:space="preserve">Kies een willekeurig positief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 xml:space="preserve"> en neem voor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6164EE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4A2B36" w:rsidRPr="00B668D4">
        <w:rPr>
          <w:rFonts w:ascii="Cambria" w:eastAsiaTheme="minorEastAsia" w:hAnsi="Cambria"/>
          <w:sz w:val="24"/>
          <w:szCs w:val="24"/>
        </w:rPr>
        <w:t xml:space="preserve">een positief getal zodanig dat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mbria"/>
            <w:sz w:val="24"/>
            <w:szCs w:val="24"/>
          </w:rPr>
          <m:t>&lt;1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mbria"/>
            <w:sz w:val="24"/>
            <w:szCs w:val="24"/>
          </w:rPr>
          <m:t>&lt;4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>.</w:t>
      </w:r>
      <w:r w:rsidR="004A2B36" w:rsidRPr="00B668D4">
        <w:rPr>
          <w:rFonts w:ascii="Cambria" w:eastAsiaTheme="minorEastAsia" w:hAnsi="Cambria"/>
          <w:sz w:val="24"/>
          <w:szCs w:val="24"/>
        </w:rPr>
        <w:br/>
        <w:t xml:space="preserve">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 xml:space="preserve"> met </w:t>
      </w:r>
      <m:oMath>
        <m:r>
          <w:rPr>
            <w:rFonts w:ascii="Cambria Math" w:eastAsiaTheme="minorEastAsia" w:hAnsi="Cambria"/>
            <w:sz w:val="24"/>
            <w:szCs w:val="24"/>
          </w:rPr>
          <m:t>0&lt;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3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 xml:space="preserve"> geldt: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+ 2</m:t>
                </m:r>
              </m:e>
            </m:d>
          </m:den>
        </m:f>
        <m:r>
          <w:rPr>
            <w:rFonts w:ascii="Cambria" w:eastAsiaTheme="minorEastAsia" w:hAnsi="Cambria"/>
            <w:sz w:val="24"/>
            <w:szCs w:val="24"/>
          </w:rPr>
          <m:t>∙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3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&lt;</m:t>
        </m:r>
        <m:f>
          <m:fPr>
            <m:ctrlPr>
              <w:rPr>
                <w:rFonts w:ascii="Cambria Math" w:eastAsiaTheme="minorEastAsia" w:hAnsi="Cambria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>4</m:t>
            </m:r>
          </m:den>
        </m:f>
        <m:r>
          <w:rPr>
            <w:rFonts w:ascii="Cambria" w:eastAsiaTheme="minorEastAsia" w:hAnsi="Cambria"/>
            <w:sz w:val="24"/>
            <w:szCs w:val="24"/>
          </w:rPr>
          <m:t>∙</m:t>
        </m:r>
        <m:r>
          <w:rPr>
            <w:rFonts w:ascii="Cambria Math" w:eastAsiaTheme="minorEastAsia" w:hAnsi="Cambria"/>
            <w:sz w:val="24"/>
            <w:szCs w:val="24"/>
          </w:rPr>
          <m:t>4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 xml:space="preserve">,  dus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A2B36" w:rsidRPr="00B668D4">
        <w:rPr>
          <w:rFonts w:ascii="Cambria" w:eastAsiaTheme="minorEastAsia" w:hAnsi="Cambria"/>
          <w:sz w:val="24"/>
          <w:szCs w:val="24"/>
        </w:rPr>
        <w:t>.</w:t>
      </w:r>
      <w:r w:rsidR="00151574" w:rsidRPr="00B668D4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78"/>
        <w:gridCol w:w="4566"/>
      </w:tblGrid>
      <w:tr w:rsidR="00E6320E" w:rsidRPr="00B668D4" w:rsidTr="00CC70B8">
        <w:tc>
          <w:tcPr>
            <w:tcW w:w="5778" w:type="dxa"/>
          </w:tcPr>
          <w:p w:rsidR="00E6320E" w:rsidRPr="00B668D4" w:rsidRDefault="00E6320E" w:rsidP="002852DC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B668D4">
              <w:rPr>
                <w:rFonts w:ascii="Cambria" w:eastAsiaTheme="minorEastAsia" w:hAnsi="Cambria"/>
                <w:b/>
                <w:sz w:val="24"/>
                <w:szCs w:val="24"/>
              </w:rPr>
              <w:t>D)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=1+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+</m:t>
              </m:r>
              <m:d>
                <m:dPr>
                  <m:begChr m:val="⌊"/>
                  <m:endChr m:val="⌋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24"/>
                      <w:szCs w:val="24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</m:t>
                      </m:r>
                      <m:r>
                        <w:rPr>
                          <w:rFonts w:ascii="Cambria Math" w:eastAsiaTheme="minorEastAsia" w:hAnsi="Cambria"/>
                          <w:sz w:val="24"/>
                          <w:szCs w:val="24"/>
                        </w:rPr>
                        <m:t>1</m:t>
                      </m:r>
                    </m:e>
                  </m:d>
                </m:e>
              </m:d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 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,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e>
              </m:d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=1</m:t>
              </m:r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B52308" w:rsidRPr="00B668D4">
              <w:rPr>
                <w:rFonts w:ascii="Cambria" w:eastAsiaTheme="minorEastAsia" w:hAnsi="Cambria"/>
                <w:sz w:val="24"/>
                <w:szCs w:val="24"/>
              </w:rPr>
              <w:t xml:space="preserve"> Hierbij betekent  </w:t>
            </w:r>
            <m:oMath>
              <m:d>
                <m:dPr>
                  <m:begChr m:val="⌊"/>
                  <m:endChr m:val="⌋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⋯</m:t>
                  </m:r>
                </m:e>
              </m:d>
            </m:oMath>
            <w:r w:rsidR="00B52308" w:rsidRPr="00B668D4">
              <w:rPr>
                <w:rFonts w:ascii="Cambria" w:eastAsiaTheme="minorEastAsia" w:hAnsi="Cambria"/>
                <w:sz w:val="24"/>
                <w:szCs w:val="24"/>
              </w:rPr>
              <w:t xml:space="preserve"> naar beneden afronden op het dichtstbijzijnde gehele getal</w:t>
            </w:r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001038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t xml:space="preserve">Merk op dat  </w:t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0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≤</m:t>
              </m:r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1</m:t>
              </m:r>
            </m:oMath>
            <w:r w:rsidR="00001038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t xml:space="preserve">voor </w:t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0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≤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&lt;1</m:t>
              </m:r>
            </m:oMath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t xml:space="preserve"> en voor </w:t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1&lt;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≤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2</m:t>
              </m:r>
            </m:oMath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t xml:space="preserve">, dus </w:t>
            </w:r>
            <m:oMath>
              <m:d>
                <m:dPr>
                  <m:begChr m:val="⌊"/>
                  <m:endChr m:val="⌋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24"/>
                      <w:szCs w:val="24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</m:t>
                      </m:r>
                      <m:r>
                        <w:rPr>
                          <w:rFonts w:ascii="Cambria Math" w:eastAsiaTheme="minorEastAsia" w:hAnsi="Cambria"/>
                          <w:sz w:val="24"/>
                          <w:szCs w:val="24"/>
                        </w:rPr>
                        <m:t>1</m:t>
                      </m:r>
                    </m:e>
                  </m:d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=0</m:t>
              </m:r>
            </m:oMath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2852DC">
              <w:rPr>
                <w:rFonts w:ascii="Cambria" w:eastAsiaTheme="minorEastAsia" w:hAnsi="Cambria"/>
                <w:sz w:val="24"/>
                <w:szCs w:val="24"/>
              </w:rPr>
              <w:t>en bijgevolg</w:t>
            </w:r>
            <w:r w:rsidR="002852DC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=1+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2852DC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2852DC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t xml:space="preserve">voor deze waarden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Voor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=1</m:t>
              </m:r>
            </m:oMath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t xml:space="preserve"> geldt dat </w:t>
            </w:r>
            <m:oMath>
              <m:d>
                <m:dPr>
                  <m:begChr m:val="⌊"/>
                  <m:endChr m:val="⌋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24"/>
                      <w:szCs w:val="24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</m:t>
                      </m:r>
                      <m:r>
                        <w:rPr>
                          <w:rFonts w:ascii="Cambria Math" w:eastAsiaTheme="minorEastAsia" w:hAnsi="Cambria"/>
                          <w:sz w:val="24"/>
                          <w:szCs w:val="24"/>
                        </w:rPr>
                        <m:t>1</m:t>
                      </m:r>
                    </m:e>
                  </m:d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=1</m:t>
              </m:r>
            </m:oMath>
            <w:r w:rsidR="002852DC">
              <w:rPr>
                <w:rFonts w:ascii="Cambria" w:eastAsiaTheme="minorEastAsia" w:hAnsi="Cambria"/>
                <w:sz w:val="24"/>
                <w:szCs w:val="24"/>
              </w:rPr>
              <w:t xml:space="preserve">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=2</m:t>
              </m:r>
            </m:oMath>
            <w:r w:rsidR="002852DC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Dit verklaart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3D08FE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BF065C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We zullen aantonen dat </w:t>
            </w:r>
            <m:oMath>
              <m:limLow>
                <m:limLowPr>
                  <m:ctrlPr>
                    <w:rPr>
                      <w:rFonts w:ascii="Cambria Math" w:eastAsiaTheme="minorEastAsia" w:hAnsi="Cambria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"/>
                      <w:sz w:val="24"/>
                      <w:szCs w:val="24"/>
                    </w:rPr>
                    <m:t>lim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⁡</m:t>
                  </m:r>
                </m:e>
                <m:lim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1</m:t>
                  </m:r>
                </m:lim>
              </m:limLow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=2</m:t>
              </m:r>
            </m:oMath>
            <w:r w:rsidR="00BF065C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BF065C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Voor 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BF065C" w:rsidRPr="00B668D4">
              <w:rPr>
                <w:rFonts w:ascii="Cambria" w:eastAsiaTheme="minorEastAsia" w:hAnsi="Cambria"/>
                <w:sz w:val="24"/>
                <w:szCs w:val="24"/>
              </w:rPr>
              <w:t xml:space="preserve"> in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="00BF065C" w:rsidRPr="00B668D4">
              <w:rPr>
                <w:rFonts w:ascii="Cambria" w:eastAsiaTheme="minorEastAsia" w:hAnsi="Cambria"/>
                <w:sz w:val="24"/>
                <w:szCs w:val="24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≠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1</m:t>
              </m:r>
            </m:oMath>
            <w:r w:rsidR="00CC70B8" w:rsidRPr="00B668D4">
              <w:rPr>
                <w:rFonts w:ascii="Cambria" w:eastAsiaTheme="minorEastAsia" w:hAnsi="Cambria"/>
                <w:sz w:val="24"/>
                <w:szCs w:val="24"/>
              </w:rPr>
              <w:t xml:space="preserve">  geldt:</w:t>
            </w:r>
            <w:r w:rsidR="00CC70B8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</m:e>
              </m:d>
            </m:oMath>
            <w:r w:rsidR="00CC70B8" w:rsidRPr="00B668D4"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</w:p>
        </w:tc>
        <w:tc>
          <w:tcPr>
            <w:tcW w:w="4566" w:type="dxa"/>
          </w:tcPr>
          <w:p w:rsidR="00E6320E" w:rsidRPr="00B668D4" w:rsidRDefault="00C21462">
            <w:pPr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029058" cy="2519787"/>
                  <wp:effectExtent l="0" t="0" r="9292" b="0"/>
                  <wp:docPr id="13" name="Afbeelding 12" descr="limieten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mieten (4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058" cy="2519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B92" w:rsidRPr="00B668D4" w:rsidRDefault="00CC70B8" w:rsidP="008D0554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B668D4">
        <w:rPr>
          <w:rFonts w:ascii="Cambria" w:eastAsiaTheme="minorEastAsia" w:hAnsi="Cambria"/>
          <w:sz w:val="24"/>
          <w:szCs w:val="24"/>
        </w:rPr>
        <w:t xml:space="preserve">Kies een willekeurig positief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. Neem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.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met  </w:t>
      </w:r>
      <m:oMath>
        <m:r>
          <w:rPr>
            <w:rFonts w:ascii="Cambria Math" w:eastAsiaTheme="minorEastAsia" w:hAnsi="Cambria"/>
            <w:sz w:val="24"/>
            <w:szCs w:val="24"/>
          </w:rPr>
          <m:t>0&lt;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 geldt:</w:t>
      </w:r>
      <w:r w:rsidRPr="00B668D4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.</w:t>
      </w:r>
      <w:r w:rsidRPr="00B668D4">
        <w:rPr>
          <w:rFonts w:ascii="Cambria" w:eastAsiaTheme="minorEastAsia" w:hAnsi="Cambria"/>
          <w:sz w:val="24"/>
          <w:szCs w:val="24"/>
        </w:rPr>
        <w:br/>
      </w:r>
      <w:r w:rsidRPr="00B668D4">
        <w:rPr>
          <w:rFonts w:ascii="Cambria" w:eastAsiaTheme="minorEastAsia" w:hAnsi="Cambria"/>
          <w:sz w:val="24"/>
          <w:szCs w:val="24"/>
        </w:rPr>
        <w:br/>
        <w:t xml:space="preserve">Er bestaan vele varianten van de </w:t>
      </w:r>
      <w:r w:rsidR="008D0554" w:rsidRPr="00B668D4">
        <w:rPr>
          <w:rFonts w:ascii="Cambria" w:eastAsiaTheme="minorEastAsia" w:hAnsi="Cambria"/>
          <w:sz w:val="24"/>
          <w:szCs w:val="24"/>
        </w:rPr>
        <w:t xml:space="preserve">limietdefinitie. Een van de varianten is dat je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8D0554" w:rsidRPr="00B668D4">
        <w:rPr>
          <w:rFonts w:ascii="Cambria" w:eastAsiaTheme="minorEastAsia" w:hAnsi="Cambria"/>
          <w:sz w:val="24"/>
          <w:szCs w:val="24"/>
        </w:rPr>
        <w:t xml:space="preserve"> niet vanaf twee mogelijke richtingen (links en rechts) tot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8D0554" w:rsidRPr="00B668D4">
        <w:rPr>
          <w:rFonts w:ascii="Cambria" w:eastAsiaTheme="minorEastAsia" w:hAnsi="Cambria"/>
          <w:sz w:val="24"/>
          <w:szCs w:val="24"/>
        </w:rPr>
        <w:t xml:space="preserve"> laat naderen maar bijvoorbeeld slechts vanaf de rechterkant (= bovenkant). </w:t>
      </w:r>
      <w:r w:rsidR="00645FB8" w:rsidRPr="00B668D4">
        <w:rPr>
          <w:rFonts w:ascii="Cambria" w:eastAsiaTheme="minorEastAsia" w:hAnsi="Cambria"/>
          <w:sz w:val="24"/>
          <w:szCs w:val="24"/>
        </w:rPr>
        <w:t xml:space="preserve">We noteren </w:t>
      </w:r>
      <w:r w:rsidR="008D0554" w:rsidRPr="00B668D4">
        <w:rPr>
          <w:rFonts w:ascii="Cambria" w:eastAsiaTheme="minorEastAsia" w:hAnsi="Cambria"/>
          <w:sz w:val="24"/>
          <w:szCs w:val="24"/>
        </w:rPr>
        <w:t xml:space="preserve">dit als </w:t>
      </w:r>
      <m:oMath>
        <m:r>
          <w:rPr>
            <w:rFonts w:ascii="Cambria Math" w:eastAsiaTheme="minorEastAsia" w:hAnsi="Cambria Math"/>
            <w:sz w:val="24"/>
            <w:szCs w:val="24"/>
          </w:rPr>
          <m:t>x↓a</m:t>
        </m:r>
      </m:oMath>
      <w:r w:rsidR="008D0554" w:rsidRPr="00B668D4">
        <w:rPr>
          <w:rFonts w:ascii="Cambria" w:eastAsiaTheme="minorEastAsia" w:hAnsi="Cambria"/>
          <w:sz w:val="24"/>
          <w:szCs w:val="24"/>
        </w:rPr>
        <w:t>. Dit leidt tot de volgende definitie</w:t>
      </w:r>
      <w:r w:rsidR="00256F6E" w:rsidRPr="00B668D4">
        <w:rPr>
          <w:rFonts w:ascii="Cambria" w:eastAsiaTheme="minorEastAsia" w:hAnsi="Cambria"/>
          <w:sz w:val="24"/>
          <w:szCs w:val="24"/>
        </w:rPr>
        <w:t>:</w:t>
      </w:r>
      <w:r w:rsidR="00256F6E" w:rsidRPr="00B668D4">
        <w:rPr>
          <w:rFonts w:ascii="Cambria" w:eastAsiaTheme="minorEastAsia" w:hAnsi="Cambria"/>
          <w:sz w:val="24"/>
          <w:szCs w:val="24"/>
        </w:rPr>
        <w:br/>
      </w:r>
      <w:r w:rsidR="008D0554" w:rsidRP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↓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a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L</m:t>
        </m:r>
      </m:oMath>
      <w:r w:rsidR="008D055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betekent:  </w:t>
      </w:r>
      <w:r w:rsidR="008D0554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  <w:t xml:space="preserve">voor elk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</m:oMath>
      <w:r w:rsidR="008D055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bestaat er een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8D055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zodanig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" w:eastAsiaTheme="minorEastAsia" w:hAnsi="Cambria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L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8D055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 xml:space="preserve"> </m:t>
        </m:r>
      </m:oMath>
      <w:r w:rsidR="008D055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voor alle waarden van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</m:oMath>
      <w:r w:rsidR="008D055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die voldoen aan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0</m:t>
        </m:r>
        <m: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  <m:r>
          <m:rPr>
            <m:sty m:val="bi"/>
          </m:rPr>
          <w:rPr>
            <w:rFonts w:ascii="Cambria" w:eastAsiaTheme="minorEastAsia" w:hAnsi="Cambria"/>
            <w:color w:val="FF0000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a</m:t>
        </m:r>
        <m: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8D055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8D0554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DD4EC1" w:rsidRPr="00B668D4">
        <w:rPr>
          <w:rFonts w:ascii="Cambria" w:eastAsiaTheme="minorEastAsia" w:hAnsi="Cambria"/>
          <w:sz w:val="24"/>
          <w:szCs w:val="24"/>
        </w:rPr>
        <w:lastRenderedPageBreak/>
        <w:t xml:space="preserve">Analoog kunnen we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DD4EC1" w:rsidRPr="00B668D4">
        <w:rPr>
          <w:rFonts w:ascii="Cambria" w:eastAsiaTheme="minorEastAsia" w:hAnsi="Cambria"/>
          <w:sz w:val="24"/>
          <w:szCs w:val="24"/>
        </w:rPr>
        <w:t xml:space="preserve"> vanaf de linkerkant (= onderkant) tot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DD4EC1" w:rsidRPr="00B668D4">
        <w:rPr>
          <w:rFonts w:ascii="Cambria" w:eastAsiaTheme="minorEastAsia" w:hAnsi="Cambria"/>
          <w:sz w:val="24"/>
          <w:szCs w:val="24"/>
        </w:rPr>
        <w:t xml:space="preserve"> laten naderen, notatie  </w:t>
      </w:r>
      <m:oMath>
        <m:r>
          <w:rPr>
            <w:rFonts w:ascii="Cambria Math" w:eastAsiaTheme="minorEastAsia" w:hAnsi="Cambria Math"/>
            <w:sz w:val="24"/>
            <w:szCs w:val="24"/>
          </w:rPr>
          <m:t>x↑a</m:t>
        </m:r>
      </m:oMath>
      <w:r w:rsidR="00DD4EC1" w:rsidRPr="00B668D4">
        <w:rPr>
          <w:rFonts w:ascii="Cambria" w:eastAsiaTheme="minorEastAsia" w:hAnsi="Cambria"/>
          <w:sz w:val="24"/>
          <w:szCs w:val="24"/>
        </w:rPr>
        <w:t>.</w:t>
      </w:r>
      <w:r w:rsidR="00DD4EC1" w:rsidRPr="00B668D4">
        <w:rPr>
          <w:rFonts w:ascii="Cambria" w:eastAsiaTheme="minorEastAsia" w:hAnsi="Cambria"/>
          <w:sz w:val="24"/>
          <w:szCs w:val="24"/>
        </w:rPr>
        <w:br/>
        <w:t>Dit geeft de volgende definitie:</w:t>
      </w:r>
      <w:r w:rsidR="00DD4EC1" w:rsidRPr="00B668D4">
        <w:rPr>
          <w:rFonts w:ascii="Cambria" w:eastAsiaTheme="minorEastAsia" w:hAnsi="Cambria"/>
          <w:sz w:val="24"/>
          <w:szCs w:val="24"/>
        </w:rPr>
        <w:br/>
      </w:r>
      <w:r w:rsidR="00DD4EC1" w:rsidRP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↑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a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L</m:t>
        </m:r>
      </m:oMath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betekent:  </w:t>
      </w:r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  <w:t xml:space="preserve">voor elk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</m:oMath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bestaat er een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zodanig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" w:eastAsiaTheme="minorEastAsia" w:hAnsi="Cambria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L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 xml:space="preserve"> </m:t>
        </m:r>
      </m:oMath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voor alle waarden van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</m:oMath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die voldoen aan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0</m:t>
        </m:r>
        <m: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a</m:t>
        </m:r>
        <m:r>
          <m:rPr>
            <m:sty m:val="bi"/>
          </m:rPr>
          <w:rPr>
            <w:rFonts w:ascii="Cambria" w:eastAsiaTheme="minorEastAsia" w:hAnsi="Cambria"/>
            <w:color w:val="FF0000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  <m: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DD4EC1" w:rsidRPr="00B668D4">
        <w:rPr>
          <w:rFonts w:ascii="Cambria" w:eastAsiaTheme="minorEastAsia" w:hAnsi="Cambria"/>
          <w:sz w:val="24"/>
          <w:szCs w:val="24"/>
        </w:rPr>
        <w:t>Het kan ook zijn dat</w:t>
      </w:r>
      <w:r w:rsidR="00DD4EC1" w:rsidRPr="00B668D4">
        <w:rPr>
          <w:rFonts w:ascii="Cambria" w:eastAsiaTheme="minorEastAsia" w:hAnsi="Cambria"/>
          <w:b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DD4EC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DD4EC1" w:rsidRPr="00B668D4">
        <w:rPr>
          <w:rFonts w:ascii="Cambria" w:eastAsiaTheme="minorEastAsia" w:hAnsi="Cambria"/>
          <w:sz w:val="24"/>
          <w:szCs w:val="24"/>
        </w:rPr>
        <w:t xml:space="preserve">oneindig groot wordt 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DD4EC1" w:rsidRPr="00B668D4">
        <w:rPr>
          <w:rFonts w:ascii="Cambria" w:eastAsiaTheme="minorEastAsia" w:hAnsi="Cambria"/>
          <w:sz w:val="24"/>
          <w:szCs w:val="24"/>
        </w:rPr>
        <w:t xml:space="preserve"> tot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DD4EC1" w:rsidRPr="00B668D4">
        <w:rPr>
          <w:rFonts w:ascii="Cambria" w:eastAsiaTheme="minorEastAsia" w:hAnsi="Cambria"/>
          <w:sz w:val="24"/>
          <w:szCs w:val="24"/>
        </w:rPr>
        <w:t xml:space="preserve"> nadert. </w:t>
      </w:r>
      <w:r w:rsidR="00557D88" w:rsidRPr="00B668D4">
        <w:rPr>
          <w:rFonts w:ascii="Cambria" w:eastAsiaTheme="minorEastAsia" w:hAnsi="Cambria"/>
          <w:sz w:val="24"/>
          <w:szCs w:val="24"/>
        </w:rPr>
        <w:t xml:space="preserve">Het symbool voor oneindig is ∞. De betekenis hiervan is als volgt. Hoe groot we het positieve getal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DD4EC1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557D88" w:rsidRPr="00B668D4">
        <w:rPr>
          <w:rFonts w:ascii="Cambria" w:eastAsiaTheme="minorEastAsia" w:hAnsi="Cambria"/>
          <w:sz w:val="24"/>
          <w:szCs w:val="24"/>
        </w:rPr>
        <w:t xml:space="preserve">ook kiezen, er zal gelden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557D88" w:rsidRPr="00B668D4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557D88" w:rsidRPr="00B668D4">
        <w:rPr>
          <w:rFonts w:ascii="Cambria" w:eastAsiaTheme="minorEastAsia" w:hAnsi="Cambria"/>
          <w:sz w:val="24"/>
          <w:szCs w:val="24"/>
        </w:rPr>
        <w:t xml:space="preserve"> voldoende dicht bij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557D88" w:rsidRPr="00B668D4">
        <w:rPr>
          <w:rFonts w:ascii="Cambria" w:eastAsiaTheme="minorEastAsia" w:hAnsi="Cambria"/>
          <w:sz w:val="24"/>
          <w:szCs w:val="24"/>
        </w:rPr>
        <w:t xml:space="preserve"> ligt. Nog formeler uitgedrukt.</w:t>
      </w:r>
      <w:r w:rsidR="00557D88" w:rsidRPr="00B668D4">
        <w:rPr>
          <w:rFonts w:ascii="Cambria" w:eastAsiaTheme="minorEastAsia" w:hAnsi="Cambria"/>
          <w:sz w:val="24"/>
          <w:szCs w:val="24"/>
        </w:rPr>
        <w:br/>
      </w:r>
      <w:r w:rsidR="00557D88" w:rsidRP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a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</m:oMath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∞  betekent:  </w:t>
      </w:r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  <w:t xml:space="preserve">voor elk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M</m:t>
        </m:r>
      </m:oMath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bestaat er een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zodanig dat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&gt;</m:t>
        </m:r>
      </m:oMath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M</m:t>
        </m:r>
      </m:oMath>
      <w:r w:rsidR="00645FB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voor alle waarden van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</m:oMath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die voldoen aan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0</m:t>
        </m:r>
        <m: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" w:eastAsiaTheme="minorEastAsia" w:hAnsi="Cambria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557D88" w:rsidRPr="00B668D4">
        <w:rPr>
          <w:rFonts w:ascii="Cambria" w:eastAsiaTheme="minorEastAsia" w:hAnsi="Cambria"/>
          <w:sz w:val="24"/>
          <w:szCs w:val="24"/>
        </w:rPr>
        <w:t>Hiervan zijn natuurlijk ook weer rechtzijdige en linkszijdige varianten mogelijk, namelijk</w:t>
      </w:r>
      <w:r w:rsidR="00557D88" w:rsidRP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↓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a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</m:oMath>
      <w:r w:rsidR="00557D88" w:rsidRPr="00B668D4">
        <w:rPr>
          <w:rFonts w:ascii="Cambria" w:eastAsiaTheme="minorEastAsia" w:hAnsi="Cambria"/>
          <w:sz w:val="24"/>
          <w:szCs w:val="24"/>
        </w:rPr>
        <w:t xml:space="preserve"> ∞  en 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↑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a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</m:oMath>
      <w:r w:rsidR="00557D88" w:rsidRPr="00B668D4">
        <w:rPr>
          <w:rFonts w:ascii="Cambria" w:eastAsiaTheme="minorEastAsia" w:hAnsi="Cambria"/>
          <w:sz w:val="24"/>
          <w:szCs w:val="24"/>
        </w:rPr>
        <w:t xml:space="preserve"> ∞ .</w:t>
      </w:r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557D88" w:rsidRPr="00B668D4">
        <w:rPr>
          <w:rFonts w:ascii="Cambria" w:eastAsiaTheme="minorEastAsia" w:hAnsi="Cambria"/>
          <w:sz w:val="24"/>
          <w:szCs w:val="24"/>
        </w:rPr>
        <w:t>Evident is hoe de formele definities hiervan luiden.</w:t>
      </w:r>
      <w:r w:rsidR="00E94D5A" w:rsidRPr="00B668D4">
        <w:rPr>
          <w:rFonts w:ascii="Cambria" w:eastAsiaTheme="minorEastAsia" w:hAnsi="Cambria"/>
          <w:sz w:val="24"/>
          <w:szCs w:val="24"/>
        </w:rPr>
        <w:br/>
        <w:t xml:space="preserve">Verder kan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E94D5A" w:rsidRPr="00B668D4">
        <w:rPr>
          <w:rFonts w:ascii="Cambria" w:eastAsiaTheme="minorEastAsia" w:hAnsi="Cambria"/>
          <w:sz w:val="24"/>
          <w:szCs w:val="24"/>
        </w:rPr>
        <w:t xml:space="preserve"> tot min oneindig naderen 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E94D5A" w:rsidRPr="00B668D4">
        <w:rPr>
          <w:rFonts w:ascii="Cambria" w:eastAsiaTheme="minorEastAsia" w:hAnsi="Cambria"/>
          <w:sz w:val="24"/>
          <w:szCs w:val="24"/>
        </w:rPr>
        <w:t xml:space="preserve"> tot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E94D5A" w:rsidRPr="00B668D4">
        <w:rPr>
          <w:rFonts w:ascii="Cambria" w:eastAsiaTheme="minorEastAsia" w:hAnsi="Cambria"/>
          <w:sz w:val="24"/>
          <w:szCs w:val="24"/>
        </w:rPr>
        <w:t xml:space="preserve"> nadert. De definitie is</w:t>
      </w:r>
      <w:r w:rsidR="00E94D5A" w:rsidRPr="00B668D4">
        <w:rPr>
          <w:rFonts w:ascii="Cambria" w:eastAsiaTheme="minorEastAsia" w:hAnsi="Cambria"/>
          <w:sz w:val="24"/>
          <w:szCs w:val="24"/>
        </w:rPr>
        <w:br/>
      </w:r>
      <w:r w:rsidR="00E94D5A" w:rsidRP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a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-</m:t>
        </m:r>
      </m:oMath>
      <w:r w:rsidR="00E94D5A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∞  betekent:  </w:t>
      </w:r>
      <w:r w:rsidR="00E94D5A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  <w:t xml:space="preserve">voor elk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M</m:t>
        </m:r>
      </m:oMath>
      <w:r w:rsidR="00E94D5A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bestaat er een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E94D5A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zodanig dat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645FB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" w:eastAsiaTheme="minorEastAsia" w:hAnsi="Cambria"/>
            <w:color w:val="FF0000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M</m:t>
        </m:r>
      </m:oMath>
      <w:r w:rsidR="00645FB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E94D5A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voor alle waarden van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</m:oMath>
      <w:r w:rsidR="00E94D5A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die voldoen aan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0</m:t>
        </m:r>
        <m: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" w:eastAsiaTheme="minorEastAsia" w:hAnsi="Cambria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E94D5A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E94D5A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E94D5A" w:rsidRPr="00B668D4">
        <w:rPr>
          <w:rFonts w:ascii="Cambria" w:eastAsiaTheme="minorEastAsia" w:hAnsi="Cambria"/>
          <w:sz w:val="24"/>
          <w:szCs w:val="24"/>
        </w:rPr>
        <w:br/>
      </w:r>
      <w:r w:rsidR="00557D88" w:rsidRPr="00B668D4">
        <w:rPr>
          <w:rFonts w:ascii="Cambria" w:eastAsiaTheme="minorEastAsia" w:hAnsi="Cambria"/>
          <w:sz w:val="24"/>
          <w:szCs w:val="24"/>
        </w:rPr>
        <w:br/>
        <w:t xml:space="preserve">Tot nu toe was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557D88" w:rsidRPr="00B668D4">
        <w:rPr>
          <w:rFonts w:ascii="Cambria" w:eastAsiaTheme="minorEastAsia" w:hAnsi="Cambria"/>
          <w:sz w:val="24"/>
          <w:szCs w:val="24"/>
        </w:rPr>
        <w:t xml:space="preserve"> een eindig getal, maar we kunnen voor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557D88" w:rsidRPr="00B668D4">
        <w:rPr>
          <w:rFonts w:ascii="Cambria" w:eastAsiaTheme="minorEastAsia" w:hAnsi="Cambria"/>
          <w:sz w:val="24"/>
          <w:szCs w:val="24"/>
        </w:rPr>
        <w:t xml:space="preserve"> ook </w:t>
      </w:r>
      <w:r w:rsidR="00E94D5A" w:rsidRPr="00B668D4">
        <w:rPr>
          <w:rFonts w:ascii="Cambria" w:eastAsiaTheme="minorEastAsia" w:hAnsi="Cambria"/>
          <w:sz w:val="24"/>
          <w:szCs w:val="24"/>
        </w:rPr>
        <w:t xml:space="preserve">∞ of </w:t>
      </w:r>
      <m:oMath>
        <m:r>
          <w:rPr>
            <w:rFonts w:ascii="Cambria" w:eastAsiaTheme="minorEastAsia" w:hAnsi="Cambria"/>
            <w:sz w:val="24"/>
            <w:szCs w:val="24"/>
          </w:rPr>
          <m:t>-∞</m:t>
        </m:r>
      </m:oMath>
      <w:r w:rsidR="00E94D5A" w:rsidRPr="00B668D4">
        <w:rPr>
          <w:rFonts w:ascii="Cambria" w:eastAsiaTheme="minorEastAsia" w:hAnsi="Cambria"/>
          <w:sz w:val="24"/>
          <w:szCs w:val="24"/>
        </w:rPr>
        <w:t xml:space="preserve"> nemen.</w:t>
      </w:r>
      <w:r w:rsidR="00645FB8" w:rsidRPr="00B668D4">
        <w:rPr>
          <w:rFonts w:ascii="Cambria" w:eastAsiaTheme="minorEastAsia" w:hAnsi="Cambria"/>
          <w:sz w:val="24"/>
          <w:szCs w:val="24"/>
        </w:rPr>
        <w:br/>
      </w:r>
      <w:r w:rsidR="00557D88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∞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L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betekent:  </w:t>
      </w:r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  <w:t xml:space="preserve">voor elk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bestaat er een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zodanig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" w:eastAsiaTheme="minorEastAsia" w:hAnsi="Cambria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L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 xml:space="preserve"> 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voor alle waarden van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die voldoen aan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  <m:r>
          <w:rPr>
            <w:rFonts w:ascii="Cambria Math" w:eastAsiaTheme="minorEastAsia" w:hAnsi="Cambria"/>
            <w:color w:val="FF0000"/>
            <w:sz w:val="24"/>
            <w:szCs w:val="24"/>
          </w:rPr>
          <m:t>&gt;</m:t>
        </m:r>
      </m:oMath>
      <w:r w:rsidR="00A640CF" w:rsidRPr="00B668D4">
        <w:rPr>
          <w:rFonts w:ascii="Cambria" w:eastAsiaTheme="minorEastAsia" w:hAnsi="Cambria"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F50801" w:rsidRPr="00B668D4">
        <w:rPr>
          <w:rFonts w:ascii="Cambria" w:eastAsiaTheme="minorEastAsia" w:hAnsi="Cambria"/>
          <w:sz w:val="24"/>
          <w:szCs w:val="24"/>
        </w:rPr>
        <w:t>Analoog hebben we:</w:t>
      </w:r>
      <w:r w:rsidR="00E50856" w:rsidRPr="00B668D4">
        <w:rPr>
          <w:rFonts w:ascii="Cambria" w:eastAsiaTheme="minorEastAsia" w:hAnsi="Cambria"/>
          <w:sz w:val="24"/>
          <w:szCs w:val="24"/>
        </w:rPr>
        <w:br/>
      </w:r>
      <w:r w:rsidR="00F50801" w:rsidRP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" w:eastAsiaTheme="minorEastAsia" w:hAnsi="Cambria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∞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L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betekent:  </w:t>
      </w:r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  <w:t xml:space="preserve">voor elk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bestaat er een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zodanig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" w:eastAsiaTheme="minorEastAsia" w:hAnsi="Cambria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L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 xml:space="preserve"> 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voor alle waarden van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die voldoen aan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  <m: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  <m:r>
          <w:rPr>
            <w:rFonts w:ascii="Cambria Math" w:eastAsiaTheme="minorEastAsia" w:hAnsi="Cambria"/>
            <w:color w:val="FF0000"/>
            <w:sz w:val="24"/>
            <w:szCs w:val="24"/>
          </w:rPr>
          <m:t>-</m:t>
        </m:r>
      </m:oMath>
      <w:r w:rsidR="00A640CF" w:rsidRPr="00B668D4">
        <w:rPr>
          <w:rFonts w:ascii="Cambria" w:eastAsiaTheme="minorEastAsia" w:hAnsi="Cambria"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d</m:t>
        </m:r>
      </m:oMath>
      <w:r w:rsidR="00F50801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4A4D41" w:rsidRPr="00B668D4">
        <w:rPr>
          <w:rFonts w:ascii="Cambria" w:eastAsiaTheme="minorEastAsia" w:hAnsi="Cambria"/>
          <w:sz w:val="24"/>
          <w:szCs w:val="24"/>
        </w:rPr>
        <w:t xml:space="preserve">Natuurlijk kunnen ook zowel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9C52D7" w:rsidRPr="00B668D4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9C52D7" w:rsidRPr="00B668D4">
        <w:rPr>
          <w:rFonts w:ascii="Cambria" w:eastAsiaTheme="minorEastAsia" w:hAnsi="Cambria"/>
          <w:sz w:val="24"/>
          <w:szCs w:val="24"/>
        </w:rPr>
        <w:t xml:space="preserve"> gelijk zijn aan ∞ of </w:t>
      </w:r>
      <m:oMath>
        <m:r>
          <w:rPr>
            <w:rFonts w:ascii="Cambria" w:eastAsiaTheme="minorEastAsia" w:hAnsi="Cambria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∞</m:t>
        </m:r>
      </m:oMath>
      <w:r w:rsidR="009C52D7" w:rsidRPr="00B668D4">
        <w:rPr>
          <w:rFonts w:ascii="Cambria" w:eastAsiaTheme="minorEastAsia" w:hAnsi="Cambria"/>
          <w:sz w:val="24"/>
          <w:szCs w:val="24"/>
        </w:rPr>
        <w:t xml:space="preserve"> en het is evident hoe de definities dan worden.</w:t>
      </w:r>
      <w:r w:rsidR="009C52D7" w:rsidRPr="00B668D4">
        <w:rPr>
          <w:rFonts w:ascii="Cambria" w:eastAsiaTheme="minorEastAsia" w:hAnsi="Cambria"/>
          <w:sz w:val="24"/>
          <w:szCs w:val="24"/>
        </w:rPr>
        <w:br/>
      </w:r>
      <w:r w:rsidR="004A4D41" w:rsidRPr="00B668D4">
        <w:rPr>
          <w:rFonts w:ascii="Cambria" w:eastAsiaTheme="minorEastAsia" w:hAnsi="Cambria"/>
          <w:sz w:val="24"/>
          <w:szCs w:val="24"/>
        </w:rPr>
        <w:br/>
      </w:r>
      <w:r w:rsidR="00A640CF" w:rsidRPr="00B668D4">
        <w:rPr>
          <w:rFonts w:ascii="Cambria" w:eastAsiaTheme="minorEastAsia" w:hAnsi="Cambria"/>
          <w:sz w:val="24"/>
          <w:szCs w:val="24"/>
        </w:rPr>
        <w:t>Ook voor rijen kunnen we limieten definiëren. Gegeven is de rij getallen</w:t>
      </w:r>
      <w:r w:rsidR="00EA67F3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 xml:space="preserve"> , </m:t>
        </m:r>
        <m:r>
          <w:rPr>
            <w:rFonts w:ascii="Cambria Math" w:eastAsiaTheme="minorEastAsia" w:hAnsi="Cambria Math"/>
            <w:sz w:val="24"/>
            <w:szCs w:val="24"/>
          </w:rPr>
          <m:t>⋯</m:t>
        </m:r>
      </m:oMath>
      <w:r w:rsidR="00A640CF" w:rsidRPr="00B668D4">
        <w:rPr>
          <w:rFonts w:ascii="Cambria" w:eastAsiaTheme="minorEastAsia" w:hAnsi="Cambria"/>
          <w:sz w:val="24"/>
          <w:szCs w:val="24"/>
        </w:rPr>
        <w:t xml:space="preserve"> die we ook </w:t>
      </w:r>
      <w:r w:rsidR="00A640CF" w:rsidRPr="00B668D4">
        <w:rPr>
          <w:rFonts w:ascii="Cambria" w:eastAsiaTheme="minorEastAsia" w:hAnsi="Cambria"/>
          <w:sz w:val="24"/>
          <w:szCs w:val="24"/>
        </w:rPr>
        <w:lastRenderedPageBreak/>
        <w:t xml:space="preserve">wel kort als </w:t>
      </w:r>
      <m:oMath>
        <m:d>
          <m:dPr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A640CF" w:rsidRPr="00B668D4">
        <w:rPr>
          <w:rFonts w:ascii="Cambria" w:eastAsiaTheme="minorEastAsia" w:hAnsi="Cambria"/>
          <w:sz w:val="24"/>
          <w:szCs w:val="24"/>
        </w:rPr>
        <w:t xml:space="preserve"> noteren. Hierbij doorloopt de index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A640CF" w:rsidRPr="00B668D4">
        <w:rPr>
          <w:rFonts w:ascii="Cambria" w:eastAsiaTheme="minorEastAsia" w:hAnsi="Cambria"/>
          <w:sz w:val="24"/>
          <w:szCs w:val="24"/>
        </w:rPr>
        <w:t xml:space="preserve"> alle positieve gehele getallen. </w:t>
      </w:r>
      <w:r w:rsidR="00A640CF" w:rsidRPr="00B668D4">
        <w:rPr>
          <w:rFonts w:ascii="Cambria" w:eastAsiaTheme="minorEastAsia" w:hAnsi="Cambria"/>
          <w:sz w:val="24"/>
          <w:szCs w:val="24"/>
        </w:rPr>
        <w:br/>
      </w:r>
      <w:r w:rsidR="00A640CF" w:rsidRP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∞</m:t>
            </m:r>
          </m:lim>
        </m:limLow>
        <m:sSub>
          <m:sSub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L</m:t>
        </m:r>
      </m:oMath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betekent:  </w:t>
      </w:r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  <w:t xml:space="preserve">voor elk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</m:oMath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bestaat er een positief geheel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</m:oMath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zodanig dat</w:t>
      </w:r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" w:eastAsiaTheme="minorEastAsia" w:hAnsi="Cambria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L</m:t>
            </m:r>
          </m:e>
        </m:d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</m:oMath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 xml:space="preserve"> </m:t>
        </m:r>
      </m:oMath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voor alle waarden van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</m:oMath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die voldoen aan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≥</m:t>
        </m:r>
      </m:oMath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</m:oMath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A640CF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A640CF" w:rsidRPr="00B668D4">
        <w:rPr>
          <w:rFonts w:ascii="Cambria" w:eastAsiaTheme="minorEastAsia" w:hAnsi="Cambria"/>
          <w:sz w:val="24"/>
          <w:szCs w:val="24"/>
        </w:rPr>
        <w:t xml:space="preserve">Een rij </w:t>
      </w:r>
      <m:oMath>
        <m:d>
          <m:dPr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984B56" w:rsidRPr="00B668D4">
        <w:rPr>
          <w:rFonts w:ascii="Cambria" w:eastAsiaTheme="minorEastAsia" w:hAnsi="Cambria"/>
          <w:sz w:val="24"/>
          <w:szCs w:val="24"/>
        </w:rPr>
        <w:t xml:space="preserve"> kan ook tot ∞ </w:t>
      </w:r>
      <w:r w:rsidR="00001038">
        <w:rPr>
          <w:rFonts w:ascii="Cambria" w:eastAsiaTheme="minorEastAsia" w:hAnsi="Cambria"/>
          <w:sz w:val="24"/>
          <w:szCs w:val="24"/>
        </w:rPr>
        <w:t xml:space="preserve">of </w:t>
      </w:r>
      <m:oMath>
        <m:r>
          <w:rPr>
            <w:rFonts w:ascii="Cambria Math" w:eastAsiaTheme="minorEastAsia" w:hAnsi="Cambria Math"/>
            <w:sz w:val="24"/>
            <w:szCs w:val="24"/>
          </w:rPr>
          <m:t>-∞</m:t>
        </m:r>
      </m:oMath>
      <w:r w:rsidR="00001038">
        <w:rPr>
          <w:rFonts w:ascii="Cambria" w:eastAsiaTheme="minorEastAsia" w:hAnsi="Cambria"/>
          <w:sz w:val="24"/>
          <w:szCs w:val="24"/>
        </w:rPr>
        <w:t xml:space="preserve"> </w:t>
      </w:r>
      <w:r w:rsidR="00984B56" w:rsidRPr="00B668D4">
        <w:rPr>
          <w:rFonts w:ascii="Cambria" w:eastAsiaTheme="minorEastAsia" w:hAnsi="Cambria"/>
          <w:sz w:val="24"/>
          <w:szCs w:val="24"/>
        </w:rPr>
        <w:t>naderen. De definitie</w:t>
      </w:r>
      <w:r w:rsidR="00001038">
        <w:rPr>
          <w:rFonts w:ascii="Cambria" w:eastAsiaTheme="minorEastAsia" w:hAnsi="Cambria"/>
          <w:sz w:val="24"/>
          <w:szCs w:val="24"/>
        </w:rPr>
        <w:t>s</w:t>
      </w:r>
      <w:r w:rsidR="00984B56" w:rsidRPr="00B668D4">
        <w:rPr>
          <w:rFonts w:ascii="Cambria" w:eastAsiaTheme="minorEastAsia" w:hAnsi="Cambria"/>
          <w:sz w:val="24"/>
          <w:szCs w:val="24"/>
        </w:rPr>
        <w:t xml:space="preserve"> hiervan </w:t>
      </w:r>
      <w:r w:rsidR="00001038">
        <w:rPr>
          <w:rFonts w:ascii="Cambria" w:eastAsiaTheme="minorEastAsia" w:hAnsi="Cambria"/>
          <w:sz w:val="24"/>
          <w:szCs w:val="24"/>
        </w:rPr>
        <w:t>luiden</w:t>
      </w:r>
      <w:r w:rsidR="00984B56" w:rsidRPr="00B668D4">
        <w:rPr>
          <w:rFonts w:ascii="Cambria" w:eastAsiaTheme="minorEastAsia" w:hAnsi="Cambria"/>
          <w:sz w:val="24"/>
          <w:szCs w:val="24"/>
        </w:rPr>
        <w:t xml:space="preserve"> als volgt:</w:t>
      </w:r>
      <w:r w:rsidR="00984B56" w:rsidRPr="00B668D4">
        <w:rPr>
          <w:rFonts w:ascii="Cambria" w:eastAsiaTheme="minorEastAsia" w:hAnsi="Cambria"/>
          <w:sz w:val="24"/>
          <w:szCs w:val="24"/>
        </w:rPr>
        <w:br/>
      </w:r>
      <w:r w:rsidR="00984B56" w:rsidRPr="00B668D4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∞</m:t>
            </m:r>
          </m:lim>
        </m:limLow>
        <m:sSub>
          <m:sSub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</m:oMath>
      <w:r w:rsidR="00984B56" w:rsidRPr="00B668D4">
        <w:rPr>
          <w:rFonts w:ascii="Cambria" w:eastAsiaTheme="minorEastAsia" w:hAnsi="Cambria"/>
          <w:color w:val="FF0000"/>
          <w:sz w:val="24"/>
          <w:szCs w:val="24"/>
        </w:rPr>
        <w:t xml:space="preserve"> </w:t>
      </w:r>
      <w:r w:rsidR="00984B5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∞  betekent:  </w:t>
      </w:r>
      <w:r w:rsidR="00984B56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  <w:t xml:space="preserve">voor elk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M</m:t>
        </m:r>
      </m:oMath>
      <w:r w:rsidR="00984B5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bestaat er een positief geheel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</m:oMath>
      <w:r w:rsidR="00984B5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zodanig dat</w:t>
      </w:r>
      <w:r w:rsidR="00984B56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&gt;</m:t>
        </m:r>
      </m:oMath>
      <w:r w:rsidR="00984B5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M</m:t>
        </m:r>
      </m:oMath>
      <w:r w:rsidR="00984B5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voor alle waarden van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</m:oMath>
      <w:r w:rsidR="00984B5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die voldoen aan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≥</m:t>
        </m:r>
      </m:oMath>
      <w:r w:rsidR="00984B5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</m:oMath>
      <w:r w:rsidR="00984B56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</m:t>
            </m:r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∞</m:t>
            </m:r>
          </m:lim>
        </m:limLow>
        <m:sSub>
          <m:sSub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-</m:t>
        </m:r>
      </m:oMath>
      <w:r w:rsidR="00243DE4" w:rsidRPr="00B668D4">
        <w:rPr>
          <w:rFonts w:ascii="Cambria" w:eastAsiaTheme="minorEastAsia" w:hAnsi="Cambria"/>
          <w:color w:val="FF0000"/>
          <w:sz w:val="24"/>
          <w:szCs w:val="24"/>
        </w:rPr>
        <w:t xml:space="preserve"> </w:t>
      </w:r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∞  betekent:  </w:t>
      </w:r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  <w:t xml:space="preserve">voor elk positief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M</m:t>
        </m:r>
      </m:oMath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bestaat er een positief geheel getal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</m:oMath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zodanig dat</w:t>
      </w:r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&lt;</m:t>
        </m:r>
        <m:r>
          <w:rPr>
            <w:rFonts w:ascii="Cambria" w:eastAsiaTheme="minorEastAsia" w:hAnsi="Cambria"/>
            <w:color w:val="FF0000"/>
            <w:sz w:val="24"/>
            <w:szCs w:val="24"/>
          </w:rPr>
          <m:t>-</m:t>
        </m:r>
      </m:oMath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M</m:t>
        </m:r>
      </m:oMath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voor alle waarden van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</m:oMath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die voldoen aan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≥</m:t>
        </m:r>
      </m:oMath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N</m:t>
        </m:r>
      </m:oMath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243DE4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2B3549" w:rsidRPr="00B668D4">
        <w:rPr>
          <w:rFonts w:ascii="Cambria" w:eastAsiaTheme="minorEastAsia" w:hAnsi="Cambria"/>
          <w:sz w:val="24"/>
          <w:szCs w:val="24"/>
        </w:rPr>
        <w:t xml:space="preserve">We voeren enkele begrippen in. Laat een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2B3549" w:rsidRPr="00B668D4">
        <w:rPr>
          <w:rFonts w:ascii="Cambria" w:eastAsiaTheme="minorEastAsia" w:hAnsi="Cambria"/>
          <w:sz w:val="24"/>
          <w:szCs w:val="24"/>
        </w:rPr>
        <w:t xml:space="preserve"> gedefinieerd zijn op</w:t>
      </w:r>
      <w:r w:rsidR="002B3549" w:rsidRPr="00B668D4">
        <w:rPr>
          <w:rFonts w:ascii="Cambria" w:eastAsiaTheme="minorEastAsia" w:hAnsi="Cambria"/>
          <w:sz w:val="24"/>
          <w:szCs w:val="24"/>
        </w:rPr>
        <w:br/>
        <w:t xml:space="preserve">een interval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d>
          <m:dPr>
            <m:begChr m:val="〈"/>
            <m:endChr m:val="〉"/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</m:e>
        </m:d>
      </m:oMath>
      <w:r w:rsidR="002B3549" w:rsidRPr="00B668D4">
        <w:rPr>
          <w:rFonts w:ascii="Cambria" w:eastAsiaTheme="minorEastAsia" w:hAnsi="Cambria"/>
          <w:sz w:val="24"/>
          <w:szCs w:val="24"/>
        </w:rPr>
        <w:t xml:space="preserve">. We zeggen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2B3549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2B3549" w:rsidRPr="00B668D4">
        <w:rPr>
          <w:rFonts w:ascii="Cambria" w:eastAsiaTheme="minorEastAsia" w:hAnsi="Cambria"/>
          <w:b/>
          <w:sz w:val="24"/>
          <w:szCs w:val="24"/>
        </w:rPr>
        <w:t>stijgend</w:t>
      </w:r>
      <w:r w:rsidR="002B3549" w:rsidRPr="00B668D4">
        <w:rPr>
          <w:rFonts w:ascii="Cambria" w:eastAsiaTheme="minorEastAsia" w:hAnsi="Cambria"/>
          <w:sz w:val="24"/>
          <w:szCs w:val="24"/>
        </w:rPr>
        <w:t xml:space="preserve"> is op </w:t>
      </w:r>
      <w:r w:rsidR="002B3549" w:rsidRPr="00B668D4">
        <w:rPr>
          <w:rFonts w:ascii="Cambria" w:eastAsiaTheme="minorEastAsia" w:hAnsi="Cambria"/>
          <w:i/>
          <w:sz w:val="24"/>
          <w:szCs w:val="24"/>
        </w:rPr>
        <w:t>I</w:t>
      </w:r>
      <w:r w:rsidR="002B3549" w:rsidRPr="00B668D4">
        <w:rPr>
          <w:rFonts w:ascii="Cambria" w:eastAsiaTheme="minorEastAsia" w:hAnsi="Cambria"/>
          <w:sz w:val="24"/>
          <w:szCs w:val="24"/>
        </w:rPr>
        <w:t xml:space="preserve"> als voor alle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1</m:t>
            </m:r>
          </m:sub>
        </m:sSub>
      </m:oMath>
      <w:r w:rsidR="002B3549" w:rsidRPr="00B668D4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sub>
        </m:sSub>
      </m:oMath>
      <w:r w:rsidR="002B3549" w:rsidRPr="00B668D4">
        <w:rPr>
          <w:rFonts w:ascii="Cambria" w:eastAsiaTheme="minorEastAsia" w:hAnsi="Cambria"/>
          <w:sz w:val="24"/>
          <w:szCs w:val="24"/>
        </w:rPr>
        <w:t xml:space="preserve"> uit </w:t>
      </w:r>
      <w:r w:rsidR="002B3549" w:rsidRPr="00B668D4">
        <w:rPr>
          <w:rFonts w:ascii="Cambria" w:eastAsiaTheme="minorEastAsia" w:hAnsi="Cambria"/>
          <w:i/>
          <w:sz w:val="24"/>
          <w:szCs w:val="24"/>
        </w:rPr>
        <w:t xml:space="preserve">I </w:t>
      </w:r>
      <w:r w:rsidR="002B3549" w:rsidRPr="00B668D4">
        <w:rPr>
          <w:rFonts w:ascii="Cambria" w:eastAsiaTheme="minorEastAsia" w:hAnsi="Cambria"/>
          <w:sz w:val="24"/>
          <w:szCs w:val="24"/>
        </w:rPr>
        <w:t>geldt:</w:t>
      </w:r>
      <w:r w:rsidR="002B3549" w:rsidRPr="00B668D4">
        <w:rPr>
          <w:rFonts w:ascii="Cambria" w:eastAsiaTheme="minorEastAsia" w:hAnsi="Cambria"/>
          <w:sz w:val="24"/>
          <w:szCs w:val="24"/>
        </w:rPr>
        <w:br/>
      </w:r>
      <w:r w:rsidR="00F076E6" w:rsidRPr="00B668D4">
        <w:rPr>
          <w:rFonts w:ascii="Cambria" w:eastAsiaTheme="minorEastAsia" w:hAnsi="Cambria"/>
          <w:sz w:val="24"/>
          <w:szCs w:val="24"/>
        </w:rPr>
        <w:t xml:space="preserve">als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sub>
        </m:sSub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.  Analoog zeggen we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F076E6" w:rsidRPr="00B668D4">
        <w:rPr>
          <w:rFonts w:ascii="Cambria" w:eastAsiaTheme="minorEastAsia" w:hAnsi="Cambria"/>
          <w:b/>
          <w:sz w:val="24"/>
          <w:szCs w:val="24"/>
        </w:rPr>
        <w:t>dalend</w:t>
      </w:r>
      <w:r w:rsidR="00F076E6" w:rsidRPr="00B668D4">
        <w:rPr>
          <w:rFonts w:ascii="Cambria" w:eastAsiaTheme="minorEastAsia" w:hAnsi="Cambria"/>
          <w:sz w:val="24"/>
          <w:szCs w:val="24"/>
        </w:rPr>
        <w:t xml:space="preserve"> is op </w:t>
      </w:r>
      <w:r w:rsidR="00F076E6" w:rsidRPr="00B668D4">
        <w:rPr>
          <w:rFonts w:ascii="Cambria" w:eastAsiaTheme="minorEastAsia" w:hAnsi="Cambria"/>
          <w:i/>
          <w:sz w:val="24"/>
          <w:szCs w:val="24"/>
        </w:rPr>
        <w:t>I</w:t>
      </w:r>
      <w:r w:rsidR="00F076E6" w:rsidRPr="00B668D4">
        <w:rPr>
          <w:rFonts w:ascii="Cambria" w:eastAsiaTheme="minorEastAsia" w:hAnsi="Cambria"/>
          <w:sz w:val="24"/>
          <w:szCs w:val="24"/>
        </w:rPr>
        <w:t xml:space="preserve"> als voor alle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1</m:t>
            </m:r>
          </m:sub>
        </m:sSub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sub>
        </m:sSub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uit </w:t>
      </w:r>
      <w:r w:rsidR="00F076E6" w:rsidRPr="00B668D4">
        <w:rPr>
          <w:rFonts w:ascii="Cambria" w:eastAsiaTheme="minorEastAsia" w:hAnsi="Cambria"/>
          <w:i/>
          <w:sz w:val="24"/>
          <w:szCs w:val="24"/>
        </w:rPr>
        <w:t xml:space="preserve">I </w:t>
      </w:r>
      <w:r w:rsidR="00F076E6" w:rsidRPr="00B668D4">
        <w:rPr>
          <w:rFonts w:ascii="Cambria" w:eastAsiaTheme="minorEastAsia" w:hAnsi="Cambria"/>
          <w:sz w:val="24"/>
          <w:szCs w:val="24"/>
        </w:rPr>
        <w:t xml:space="preserve">geldt: als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sub>
        </m:sSub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. 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heet </w:t>
      </w:r>
      <w:r w:rsidR="00F076E6" w:rsidRPr="00B668D4">
        <w:rPr>
          <w:rFonts w:ascii="Cambria" w:eastAsiaTheme="minorEastAsia" w:hAnsi="Cambria"/>
          <w:b/>
          <w:sz w:val="24"/>
          <w:szCs w:val="24"/>
        </w:rPr>
        <w:t>naar boven begrensd</w:t>
      </w:r>
      <w:r w:rsidR="00F076E6" w:rsidRPr="00B668D4">
        <w:rPr>
          <w:rFonts w:ascii="Cambria" w:eastAsiaTheme="minorEastAsia" w:hAnsi="Cambria"/>
          <w:sz w:val="24"/>
          <w:szCs w:val="24"/>
        </w:rPr>
        <w:t xml:space="preserve"> op </w:t>
      </w:r>
      <w:r w:rsidR="00F076E6" w:rsidRPr="00B668D4">
        <w:rPr>
          <w:rFonts w:ascii="Cambria" w:eastAsiaTheme="minorEastAsia" w:hAnsi="Cambria"/>
          <w:i/>
          <w:sz w:val="24"/>
          <w:szCs w:val="24"/>
        </w:rPr>
        <w:t>I</w:t>
      </w:r>
      <w:r w:rsidR="00F076E6" w:rsidRPr="00B668D4">
        <w:rPr>
          <w:rFonts w:ascii="Cambria" w:eastAsiaTheme="minorEastAsia" w:hAnsi="Cambria"/>
          <w:sz w:val="24"/>
          <w:szCs w:val="24"/>
        </w:rPr>
        <w:t xml:space="preserve"> indien er een getal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bestaat zodanig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  <m:r>
          <w:rPr>
            <w:rFonts w:ascii="Cambria Math" w:eastAsiaTheme="minorEastAsia" w:hAnsi="Cambria"/>
            <w:sz w:val="24"/>
            <w:szCs w:val="24"/>
          </w:rPr>
          <m:t>≤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>.</w:t>
      </w:r>
      <w:r w:rsidR="00F076E6" w:rsidRPr="00B668D4">
        <w:rPr>
          <w:rFonts w:ascii="Cambria" w:eastAsiaTheme="minorEastAsia" w:hAnsi="Cambria"/>
          <w:sz w:val="24"/>
          <w:szCs w:val="24"/>
        </w:rPr>
        <w:br/>
        <w:t xml:space="preserve">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heet </w:t>
      </w:r>
      <w:r w:rsidR="00F076E6" w:rsidRPr="00B668D4">
        <w:rPr>
          <w:rFonts w:ascii="Cambria" w:eastAsiaTheme="minorEastAsia" w:hAnsi="Cambria"/>
          <w:b/>
          <w:sz w:val="24"/>
          <w:szCs w:val="24"/>
        </w:rPr>
        <w:t>naar beneden  begrensd</w:t>
      </w:r>
      <w:r w:rsidR="00F076E6" w:rsidRPr="00B668D4">
        <w:rPr>
          <w:rFonts w:ascii="Cambria" w:eastAsiaTheme="minorEastAsia" w:hAnsi="Cambria"/>
          <w:sz w:val="24"/>
          <w:szCs w:val="24"/>
        </w:rPr>
        <w:t xml:space="preserve"> op </w:t>
      </w:r>
      <w:r w:rsidR="00F076E6" w:rsidRPr="00B668D4">
        <w:rPr>
          <w:rFonts w:ascii="Cambria" w:eastAsiaTheme="minorEastAsia" w:hAnsi="Cambria"/>
          <w:i/>
          <w:sz w:val="24"/>
          <w:szCs w:val="24"/>
        </w:rPr>
        <w:t>I</w:t>
      </w:r>
      <w:r w:rsidR="00F076E6" w:rsidRPr="00B668D4">
        <w:rPr>
          <w:rFonts w:ascii="Cambria" w:eastAsiaTheme="minorEastAsia" w:hAnsi="Cambria"/>
          <w:sz w:val="24"/>
          <w:szCs w:val="24"/>
        </w:rPr>
        <w:t xml:space="preserve"> indien er een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bestaat zodanig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  <m:r>
          <w:rPr>
            <w:rFonts w:ascii="Cambria Math" w:eastAsiaTheme="minorEastAsia" w:hAnsi="Cambria"/>
            <w:sz w:val="24"/>
            <w:szCs w:val="24"/>
          </w:rPr>
          <m:t>≥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F076E6" w:rsidRPr="00B668D4">
        <w:rPr>
          <w:rFonts w:ascii="Cambria" w:eastAsiaTheme="minorEastAsia" w:hAnsi="Cambria"/>
          <w:sz w:val="24"/>
          <w:szCs w:val="24"/>
        </w:rPr>
        <w:t xml:space="preserve">. We </w:t>
      </w:r>
      <w:r w:rsidR="00E50856" w:rsidRPr="00B668D4">
        <w:rPr>
          <w:rFonts w:ascii="Cambria" w:eastAsiaTheme="minorEastAsia" w:hAnsi="Cambria"/>
          <w:sz w:val="24"/>
          <w:szCs w:val="24"/>
        </w:rPr>
        <w:t>kunnen dan</w:t>
      </w:r>
      <w:r w:rsidR="00F076E6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E50856" w:rsidRPr="00B668D4">
        <w:rPr>
          <w:rFonts w:ascii="Cambria" w:eastAsiaTheme="minorEastAsia" w:hAnsi="Cambria"/>
          <w:sz w:val="24"/>
          <w:szCs w:val="24"/>
        </w:rPr>
        <w:t xml:space="preserve">eigenschappen formuleren die het bestaan van een limiet garanderen. </w:t>
      </w:r>
      <w:r w:rsidR="001A5111">
        <w:rPr>
          <w:rFonts w:ascii="Cambria" w:eastAsiaTheme="minorEastAsia" w:hAnsi="Cambria"/>
          <w:sz w:val="24"/>
          <w:szCs w:val="24"/>
        </w:rPr>
        <w:br/>
      </w:r>
      <w:r w:rsidR="00E50856" w:rsidRPr="00B668D4">
        <w:rPr>
          <w:rFonts w:ascii="Cambria" w:eastAsiaTheme="minorEastAsia" w:hAnsi="Cambria"/>
          <w:sz w:val="24"/>
          <w:szCs w:val="24"/>
        </w:rPr>
        <w:t>De eerste variant hiervan luidt als volgt:</w:t>
      </w:r>
      <w:r w:rsidR="00F076E6" w:rsidRPr="00B668D4">
        <w:rPr>
          <w:rFonts w:ascii="Cambria" w:eastAsiaTheme="minorEastAsia" w:hAnsi="Cambria"/>
          <w:sz w:val="24"/>
          <w:szCs w:val="24"/>
        </w:rPr>
        <w:br/>
      </w:r>
      <w:r w:rsidR="00F076E6" w:rsidRPr="00B668D4">
        <w:rPr>
          <w:rFonts w:ascii="Cambria" w:eastAsiaTheme="minorEastAsia" w:hAnsi="Cambria"/>
          <w:sz w:val="24"/>
          <w:szCs w:val="24"/>
        </w:rPr>
        <w:br/>
      </w:r>
      <w:r w:rsidR="00E50856" w:rsidRPr="00B668D4">
        <w:rPr>
          <w:rFonts w:ascii="Cambria" w:eastAsiaTheme="minorEastAsia" w:hAnsi="Cambria"/>
          <w:b/>
          <w:color w:val="FF0000"/>
          <w:sz w:val="24"/>
          <w:szCs w:val="24"/>
        </w:rPr>
        <w:t>i</w:t>
      </w:r>
      <w:r w:rsidR="00F076E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ndien de functie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</m:oMath>
      <w:r w:rsidR="00F076E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stijgend en naar boven begrensd is op het interval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I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  <m:d>
          <m:dPr>
            <m:begChr m:val="〈"/>
            <m:endChr m:val="〉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c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</m:e>
        </m:d>
      </m:oMath>
      <w:r w:rsidR="00F076E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, dan bestaat </w:t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∞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</m:oMath>
      <w:r w:rsidR="00F076E6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E53D62" w:rsidRPr="00B668D4">
        <w:rPr>
          <w:rFonts w:ascii="Cambria" w:eastAsiaTheme="minorEastAsia" w:hAnsi="Cambria"/>
          <w:b/>
          <w:color w:val="FF0000"/>
          <w:sz w:val="24"/>
          <w:szCs w:val="24"/>
        </w:rPr>
        <w:t>.</w:t>
      </w:r>
      <w:r w:rsidR="009C52D7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E53D62" w:rsidRPr="00B668D4">
        <w:rPr>
          <w:rFonts w:ascii="Cambria" w:eastAsiaTheme="minorEastAsia" w:hAnsi="Cambria"/>
          <w:sz w:val="24"/>
          <w:szCs w:val="24"/>
        </w:rPr>
        <w:br/>
        <w:t>Deze eigenschap is een gevolg van een van de axioma’s van de reële getallen. Op deze axioma’s zullen we hier niet verder ingaan. Intuïtief is de juistheid wel evident.</w:t>
      </w:r>
      <w:r w:rsidR="00001038">
        <w:rPr>
          <w:rFonts w:ascii="Cambria" w:eastAsiaTheme="minorEastAsia" w:hAnsi="Cambria"/>
          <w:sz w:val="24"/>
          <w:szCs w:val="24"/>
        </w:rPr>
        <w:t xml:space="preserve">  </w:t>
      </w:r>
      <w:r w:rsidR="00E53D62" w:rsidRPr="00B668D4">
        <w:rPr>
          <w:rFonts w:ascii="Cambria" w:eastAsiaTheme="minorEastAsia" w:hAnsi="Cambria"/>
          <w:sz w:val="24"/>
          <w:szCs w:val="24"/>
        </w:rPr>
        <w:t>Evenzo hebben we:</w:t>
      </w:r>
      <w:r w:rsidR="00E53D62" w:rsidRPr="00B668D4">
        <w:rPr>
          <w:rFonts w:ascii="Cambria" w:eastAsiaTheme="minorEastAsia" w:hAnsi="Cambria"/>
          <w:sz w:val="24"/>
          <w:szCs w:val="24"/>
        </w:rPr>
        <w:br/>
      </w:r>
      <w:r w:rsidR="00E50856" w:rsidRPr="00B668D4">
        <w:rPr>
          <w:rFonts w:ascii="Cambria" w:eastAsiaTheme="minorEastAsia" w:hAnsi="Cambria"/>
          <w:b/>
          <w:color w:val="FF0000"/>
          <w:sz w:val="24"/>
          <w:szCs w:val="24"/>
        </w:rPr>
        <w:t>i</w:t>
      </w:r>
      <w:r w:rsidR="00E53D62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ndien de functie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</m:oMath>
      <w:r w:rsidR="00E53D62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dalend en naar beneden begrensd is op het interval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I</m:t>
        </m:r>
        <m:r>
          <m:rPr>
            <m:sty m:val="bi"/>
          </m:rPr>
          <w:rPr>
            <w:rFonts w:ascii="Cambria Math" w:eastAsiaTheme="minorEastAsia" w:hAnsi="Cambria"/>
            <w:color w:val="FF0000"/>
            <w:sz w:val="24"/>
            <w:szCs w:val="24"/>
          </w:rPr>
          <m:t>=</m:t>
        </m:r>
        <m:d>
          <m:dPr>
            <m:begChr m:val="〈"/>
            <m:endChr m:val="〉"/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c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</m:e>
        </m:d>
      </m:oMath>
      <w:r w:rsidR="00E53D62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, dan bestaat </w:t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∞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</m:oMath>
      <w:r w:rsidR="00E53D62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.</w:t>
      </w:r>
      <w:r w:rsidR="00E53D62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E53D62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E53D62" w:rsidRPr="00B668D4">
        <w:rPr>
          <w:rFonts w:ascii="Cambria" w:eastAsiaTheme="minorEastAsia" w:hAnsi="Cambria"/>
          <w:sz w:val="24"/>
          <w:szCs w:val="24"/>
        </w:rPr>
        <w:t>Van deze twee laatste twee eigenschappen bestaat ook rijenversies.</w:t>
      </w:r>
      <w:r w:rsidR="0026791B">
        <w:rPr>
          <w:rFonts w:ascii="Cambria" w:eastAsiaTheme="minorEastAsia" w:hAnsi="Cambria"/>
          <w:sz w:val="24"/>
          <w:szCs w:val="24"/>
        </w:rPr>
        <w:t xml:space="preserve">    </w:t>
      </w:r>
      <w:r w:rsidR="00E53D62" w:rsidRPr="00B668D4">
        <w:rPr>
          <w:rFonts w:ascii="Cambria" w:eastAsiaTheme="minorEastAsia" w:hAnsi="Cambria"/>
          <w:sz w:val="24"/>
          <w:szCs w:val="24"/>
        </w:rPr>
        <w:br/>
      </w:r>
      <w:r w:rsidR="00F076E6" w:rsidRPr="00B668D4">
        <w:rPr>
          <w:rFonts w:ascii="Cambria" w:eastAsiaTheme="minorEastAsia" w:hAnsi="Cambria"/>
          <w:sz w:val="24"/>
          <w:szCs w:val="24"/>
        </w:rPr>
        <w:br/>
      </w:r>
      <w:r w:rsidR="00E50856" w:rsidRPr="00B668D4">
        <w:rPr>
          <w:rFonts w:ascii="Cambria" w:eastAsiaTheme="minorEastAsia" w:hAnsi="Cambria"/>
          <w:b/>
          <w:color w:val="FF0000"/>
          <w:sz w:val="24"/>
          <w:szCs w:val="24"/>
        </w:rPr>
        <w:t>i</w:t>
      </w:r>
      <w:r w:rsidR="00E53D62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ndien de rij </w:t>
      </w:r>
      <m:oMath>
        <m:d>
          <m:dPr>
            <m:ctrlPr>
              <w:rPr>
                <w:rFonts w:ascii="Cambria Math" w:eastAsiaTheme="minorEastAsia" w:hAnsi="Cambria"/>
                <w:b/>
                <w:color w:val="FF000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E53D62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E53D62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stijgend en naar boven begrensd is dan bestaat </w:t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∞</m:t>
            </m:r>
          </m:lim>
        </m:limLow>
        <m:sSub>
          <m:sSub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</m:sub>
        </m:sSub>
      </m:oMath>
      <w:r w:rsidR="00E53D62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9C52D7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;</w:t>
      </w:r>
      <w:r w:rsidR="005763A8" w:rsidRPr="00B668D4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E50856" w:rsidRPr="00B668D4">
        <w:rPr>
          <w:rFonts w:ascii="Cambria" w:eastAsiaTheme="minorEastAsia" w:hAnsi="Cambria"/>
          <w:b/>
          <w:color w:val="FF0000"/>
          <w:sz w:val="24"/>
          <w:szCs w:val="24"/>
        </w:rPr>
        <w:t>i</w:t>
      </w:r>
      <w:r w:rsidR="005763A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ndien de rij </w:t>
      </w:r>
      <m:oMath>
        <m:d>
          <m:dPr>
            <m:ctrlPr>
              <w:rPr>
                <w:rFonts w:ascii="Cambria Math" w:eastAsiaTheme="minorEastAsia" w:hAnsi="Cambria"/>
                <w:b/>
                <w:color w:val="FF000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5763A8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5763A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dalend en naar beneden begrensd is dan bestaat </w:t>
      </w:r>
      <m:oMath>
        <m:limLow>
          <m:limLowPr>
            <m:ctrlPr>
              <w:rPr>
                <w:rFonts w:ascii="Cambria Math" w:eastAsiaTheme="minorEastAsia" w:hAnsi="Cambria" w:cs="Times New Roman"/>
                <w:b/>
                <w:i/>
                <w:color w:val="FF0000"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"/>
                <w:color w:val="FF0000"/>
                <w:sz w:val="24"/>
                <w:szCs w:val="24"/>
              </w:rPr>
              <m:t>lim</m:t>
            </m:r>
            <m:r>
              <m:rPr>
                <m:sty m:val="b"/>
              </m:rPr>
              <w:rPr>
                <w:rFonts w:ascii="Cambria" w:hAnsi="Cambria Math" w:cs="Cambria Math"/>
                <w:color w:val="FF0000"/>
                <w:sz w:val="24"/>
                <w:szCs w:val="24"/>
              </w:rPr>
              <m:t>⁡</m:t>
            </m:r>
          </m:e>
          <m:lim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"/>
                <w:color w:val="FF0000"/>
                <w:sz w:val="24"/>
                <w:szCs w:val="24"/>
              </w:rPr>
              <m:t>∞</m:t>
            </m:r>
          </m:lim>
        </m:limLow>
        <m:sSub>
          <m:sSubPr>
            <m:ctrlPr>
              <w:rPr>
                <w:rFonts w:ascii="Cambria Math" w:eastAsiaTheme="minorEastAsia" w:hAnsi="Cambria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n</m:t>
            </m:r>
          </m:sub>
        </m:sSub>
      </m:oMath>
      <w:r w:rsidR="005763A8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.</w:t>
      </w:r>
      <w:r w:rsidR="00EA67F3">
        <w:rPr>
          <w:rFonts w:ascii="Cambria" w:eastAsiaTheme="minorEastAsia" w:hAnsi="Cambria"/>
          <w:b/>
          <w:color w:val="FF0000"/>
          <w:sz w:val="24"/>
          <w:szCs w:val="24"/>
        </w:rPr>
        <w:br/>
      </w:r>
      <w:r w:rsidR="005763A8" w:rsidRPr="00B668D4">
        <w:rPr>
          <w:rFonts w:ascii="Cambria" w:eastAsiaTheme="minorEastAsia" w:hAnsi="Cambria"/>
          <w:b/>
          <w:color w:val="FF0000"/>
          <w:sz w:val="24"/>
          <w:szCs w:val="24"/>
        </w:rPr>
        <w:lastRenderedPageBreak/>
        <w:br/>
      </w:r>
      <w:r w:rsidR="00CB7BF0" w:rsidRPr="00B668D4">
        <w:rPr>
          <w:rFonts w:ascii="Cambria" w:eastAsiaTheme="minorEastAsia" w:hAnsi="Cambria"/>
          <w:sz w:val="24"/>
          <w:szCs w:val="24"/>
        </w:rPr>
        <w:t>We bekijken weer wat voorbeelden.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2"/>
        <w:gridCol w:w="5172"/>
      </w:tblGrid>
      <w:tr w:rsidR="007E7B92" w:rsidRPr="00B668D4" w:rsidTr="003E43CB">
        <w:tc>
          <w:tcPr>
            <w:tcW w:w="5172" w:type="dxa"/>
          </w:tcPr>
          <w:p w:rsidR="007E7B92" w:rsidRPr="00B668D4" w:rsidRDefault="007E7B92" w:rsidP="003864C1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B668D4">
              <w:rPr>
                <w:rFonts w:ascii="Cambria" w:eastAsiaTheme="minorEastAsia" w:hAnsi="Cambria"/>
                <w:b/>
                <w:sz w:val="24"/>
                <w:szCs w:val="24"/>
              </w:rPr>
              <w:t>E)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+ 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2</m:t>
                  </m:r>
                </m:den>
              </m:f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w:r w:rsidR="00001038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2C637D" w:rsidRPr="00B668D4">
              <w:rPr>
                <w:rFonts w:ascii="Cambria" w:eastAsiaTheme="minorEastAsia" w:hAnsi="Cambria"/>
                <w:sz w:val="24"/>
                <w:szCs w:val="24"/>
              </w:rPr>
              <w:t>met</w:t>
            </w:r>
            <w:r w:rsidR="00650657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2C637D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〈"/>
                  <m:endChr m:val="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,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6</m:t>
                  </m:r>
                </m:e>
              </m:d>
            </m:oMath>
            <w:r w:rsidR="002C637D" w:rsidRPr="00B668D4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=4</m:t>
              </m:r>
            </m:oMath>
            <w:r w:rsidR="002C637D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2C637D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We willen aantonen dat  </w:t>
            </w:r>
            <m:oMath>
              <m:limLow>
                <m:limLowPr>
                  <m:ctrlPr>
                    <w:rPr>
                      <w:rFonts w:ascii="Cambria Math" w:eastAsiaTheme="minorEastAsia" w:hAnsi="Cambria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"/>
                      <w:sz w:val="24"/>
                      <w:szCs w:val="24"/>
                    </w:rPr>
                    <m:t>lim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⁡</m:t>
                  </m:r>
                </m:e>
                <m:lim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↓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1</m:t>
                  </m:r>
                </m:lim>
              </m:limLow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∞</m:t>
              </m:r>
            </m:oMath>
            <w:r w:rsidR="00A8255A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A8255A" w:rsidRPr="00B668D4">
              <w:rPr>
                <w:rFonts w:ascii="Cambria" w:eastAsiaTheme="minorEastAsia" w:hAnsi="Cambria"/>
                <w:sz w:val="24"/>
                <w:szCs w:val="24"/>
              </w:rPr>
              <w:br/>
              <w:t>Merk eerst op dat</w:t>
            </w:r>
            <w:r w:rsidR="002C637D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A8255A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</m:oMath>
            <w:r w:rsidR="00A8255A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</m:t>
                      </m:r>
                      <m:r>
                        <w:rPr>
                          <w:rFonts w:ascii="Cambria Math" w:eastAsiaTheme="minorEastAsia" w:hAnsi="Cambria"/>
                          <w:sz w:val="30"/>
                          <w:szCs w:val="30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"/>
                          <w:sz w:val="30"/>
                          <w:szCs w:val="30"/>
                        </w:rPr>
                        <m:t>-</m:t>
                      </m:r>
                      <m:r>
                        <w:rPr>
                          <w:rFonts w:ascii="Cambria Math" w:eastAsiaTheme="minorEastAsia" w:hAnsi="Cambria"/>
                          <w:sz w:val="30"/>
                          <w:szCs w:val="30"/>
                        </w:rPr>
                        <m:t xml:space="preserve"> 1</m:t>
                      </m:r>
                    </m:e>
                  </m:d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+ 2)</m:t>
                  </m:r>
                </m:den>
              </m:f>
            </m:oMath>
            <w:r w:rsidR="00A8255A" w:rsidRPr="00001038">
              <w:rPr>
                <w:rFonts w:ascii="Cambria" w:eastAsiaTheme="minorEastAsia" w:hAnsi="Cambria"/>
                <w:sz w:val="32"/>
                <w:szCs w:val="32"/>
              </w:rPr>
              <w:t xml:space="preserve"> </w:t>
            </w:r>
            <w:r w:rsidR="002C637D" w:rsidRPr="00001038">
              <w:rPr>
                <w:rFonts w:ascii="Cambria" w:eastAsiaTheme="minorEastAsia" w:hAnsi="Cambria"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+ 2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∙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 - 1</m:t>
                  </m:r>
                </m:den>
              </m:f>
            </m:oMath>
            <w:r w:rsidR="00A8255A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2C637D" w:rsidRPr="00B668D4"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 w:rsidR="002D22DE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754A52" w:rsidRPr="00B668D4">
              <w:rPr>
                <w:rFonts w:ascii="Cambria" w:eastAsiaTheme="minorEastAsia" w:hAnsi="Cambria"/>
                <w:sz w:val="24"/>
                <w:szCs w:val="24"/>
              </w:rPr>
              <w:t xml:space="preserve">Voor </w:t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1&lt;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&lt;2</m:t>
              </m:r>
            </m:oMath>
            <w:r w:rsidR="00754A52" w:rsidRPr="00B668D4">
              <w:rPr>
                <w:rFonts w:ascii="Cambria" w:eastAsiaTheme="minorEastAsia" w:hAnsi="Cambria"/>
                <w:sz w:val="24"/>
                <w:szCs w:val="24"/>
              </w:rPr>
              <w:t xml:space="preserve"> geldt:</w:t>
            </w:r>
            <w:r w:rsidR="00754A52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x-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1&gt;2</m:t>
              </m:r>
            </m:oMath>
            <w:r w:rsidR="00754A52" w:rsidRPr="00B668D4">
              <w:rPr>
                <w:rFonts w:ascii="Cambria" w:eastAsiaTheme="minorEastAsia" w:hAnsi="Cambria"/>
                <w:sz w:val="24"/>
                <w:szCs w:val="24"/>
              </w:rPr>
              <w:t xml:space="preserve">  en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+2&lt;4</m:t>
              </m:r>
            </m:oMath>
            <w:r w:rsidR="00754A52" w:rsidRPr="00B668D4">
              <w:rPr>
                <w:rFonts w:ascii="Cambria" w:eastAsiaTheme="minorEastAsia" w:hAnsi="Cambria"/>
                <w:sz w:val="24"/>
                <w:szCs w:val="24"/>
              </w:rPr>
              <w:t xml:space="preserve"> , dus  </w:t>
            </w:r>
            <w:r w:rsidR="00754A52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+ 2</m:t>
                  </m:r>
                </m:den>
              </m:f>
              <m:r>
                <w:rPr>
                  <w:rFonts w:ascii="Cambria Math" w:eastAsiaTheme="minorEastAsia" w:hAnsi="Cambria"/>
                  <w:sz w:val="32"/>
                  <w:szCs w:val="32"/>
                </w:rPr>
                <m:t xml:space="preserve"> 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&gt;</m:t>
              </m:r>
            </m:oMath>
            <w:r w:rsidR="00754A52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30"/>
                      <w:szCs w:val="3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30"/>
                      <w:szCs w:val="30"/>
                    </w:rPr>
                    <m:t>2</m:t>
                  </m:r>
                </m:den>
              </m:f>
            </m:oMath>
            <w:r w:rsidR="00754A52" w:rsidRPr="00B668D4">
              <w:rPr>
                <w:rFonts w:ascii="Cambria" w:eastAsiaTheme="minorEastAsia" w:hAnsi="Cambria"/>
                <w:sz w:val="24"/>
                <w:szCs w:val="24"/>
              </w:rPr>
              <w:t xml:space="preserve"> ,  zodat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&gt;</m:t>
              </m:r>
              <m:f>
                <m:fPr>
                  <m:ctrlPr>
                    <w:rPr>
                      <w:rFonts w:ascii="Cambria Math" w:eastAsiaTheme="minorEastAsia" w:hAnsi="Cambria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30"/>
                      <w:szCs w:val="3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30"/>
                      <w:szCs w:val="3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1</m:t>
                  </m:r>
                </m:den>
              </m:f>
            </m:oMath>
            <w:r w:rsidR="00754A52" w:rsidRPr="00B668D4"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 w:rsidR="00754A52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301A77" w:rsidRPr="00B668D4">
              <w:rPr>
                <w:rFonts w:ascii="Cambria" w:eastAsiaTheme="minorEastAsia" w:hAnsi="Cambria"/>
                <w:sz w:val="24"/>
                <w:szCs w:val="24"/>
              </w:rPr>
              <w:t xml:space="preserve">Kies een willekeurig positief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="00301A77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001038"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  <w:tc>
          <w:tcPr>
            <w:tcW w:w="5172" w:type="dxa"/>
          </w:tcPr>
          <w:p w:rsidR="007E7B92" w:rsidRPr="00B668D4" w:rsidRDefault="00EA67F3" w:rsidP="008D0554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96775" cy="2520854"/>
                  <wp:effectExtent l="19050" t="0" r="3575" b="0"/>
                  <wp:docPr id="15" name="Afbeelding 14" descr="limieten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mieten (5)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775" cy="252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3CB" w:rsidRPr="00B668D4" w:rsidRDefault="00301A77" w:rsidP="008D0554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B668D4">
        <w:rPr>
          <w:rFonts w:ascii="Cambria" w:eastAsiaTheme="minorEastAsia" w:hAnsi="Cambria"/>
          <w:sz w:val="24"/>
          <w:szCs w:val="24"/>
        </w:rPr>
        <w:t xml:space="preserve">Neem voor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een positief getal zodanig dat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mbria"/>
            <w:sz w:val="24"/>
            <w:szCs w:val="24"/>
          </w:rPr>
          <m:t>&lt;1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mbria"/>
            <w:sz w:val="24"/>
            <w:szCs w:val="24"/>
          </w:rPr>
          <m:t>&lt;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"/>
                <w:sz w:val="30"/>
                <w:szCs w:val="30"/>
              </w:rPr>
              <m:t>2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M</m:t>
            </m:r>
          </m:den>
        </m:f>
      </m:oMath>
      <w:r w:rsidRPr="00B668D4">
        <w:rPr>
          <w:rFonts w:ascii="Cambria" w:eastAsiaTheme="minorEastAsia" w:hAnsi="Cambria"/>
          <w:sz w:val="24"/>
          <w:szCs w:val="24"/>
        </w:rPr>
        <w:t xml:space="preserve"> .  Voor  </w:t>
      </w:r>
      <m:oMath>
        <m:r>
          <w:rPr>
            <w:rFonts w:ascii="Cambria Math" w:eastAsiaTheme="minorEastAsia" w:hAnsi="Cambria"/>
            <w:sz w:val="24"/>
            <w:szCs w:val="24"/>
          </w:rPr>
          <m:t>0&lt;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" w:eastAsiaTheme="minorEastAsia" w:hAnsi="Cambria"/>
            <w:sz w:val="24"/>
            <w:szCs w:val="24"/>
          </w:rPr>
          <m:t>-</m:t>
        </m:r>
        <m:r>
          <w:rPr>
            <w:rFonts w:ascii="Cambria Math" w:eastAsiaTheme="minorEastAsia" w:hAnsi="Cambria"/>
            <w:sz w:val="24"/>
            <w:szCs w:val="24"/>
          </w:rPr>
          <m:t>1&lt;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geldt:</w:t>
      </w:r>
      <w:r w:rsidR="00001038">
        <w:rPr>
          <w:rFonts w:ascii="Cambria" w:eastAsiaTheme="minorEastAsia" w:hAnsi="Cambria"/>
          <w:sz w:val="24"/>
          <w:szCs w:val="24"/>
        </w:rPr>
        <w:t xml:space="preserve">  </w:t>
      </w:r>
      <w:r w:rsidRPr="00B668D4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&gt;</m:t>
        </m:r>
        <m:f>
          <m:fPr>
            <m:ctrlPr>
              <w:rPr>
                <w:rFonts w:ascii="Cambria Math" w:eastAsiaTheme="minorEastAsia" w:hAnsi="Cambria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>2</m:t>
            </m:r>
          </m:den>
        </m:f>
        <m:r>
          <w:rPr>
            <w:rFonts w:ascii="Cambria" w:eastAsiaTheme="minorEastAsia" w:hAnsi="Cambria"/>
            <w:sz w:val="24"/>
            <w:szCs w:val="24"/>
          </w:rPr>
          <m:t>∙</m:t>
        </m:r>
        <m:r>
          <w:rPr>
            <w:rFonts w:ascii="Cambria Math" w:eastAsiaTheme="minorEastAsia" w:hAnsi="Cambria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,  dus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B668D4">
        <w:rPr>
          <w:rFonts w:ascii="Cambria" w:eastAsiaTheme="minorEastAsia" w:hAnsi="Cambria"/>
          <w:sz w:val="24"/>
          <w:szCs w:val="24"/>
        </w:rPr>
        <w:t>.</w:t>
      </w:r>
      <w:r w:rsidR="00EA67F3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2"/>
        <w:gridCol w:w="5172"/>
      </w:tblGrid>
      <w:tr w:rsidR="003E43CB" w:rsidRPr="00B668D4" w:rsidTr="00F93BE0">
        <w:tc>
          <w:tcPr>
            <w:tcW w:w="5172" w:type="dxa"/>
          </w:tcPr>
          <w:p w:rsidR="003E43CB" w:rsidRPr="00B668D4" w:rsidRDefault="005065FD" w:rsidP="003830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B668D4">
              <w:rPr>
                <w:rFonts w:ascii="Cambria" w:eastAsiaTheme="minorEastAsia" w:hAnsi="Cambria"/>
                <w:b/>
                <w:sz w:val="24"/>
                <w:szCs w:val="24"/>
              </w:rPr>
              <w:t>F</w:t>
            </w:r>
            <w:r w:rsidR="003E43CB" w:rsidRPr="00B668D4">
              <w:rPr>
                <w:rFonts w:ascii="Cambria" w:eastAsiaTheme="minorEastAsia" w:hAnsi="Cambria"/>
                <w:b/>
                <w:sz w:val="24"/>
                <w:szCs w:val="24"/>
              </w:rPr>
              <w:t>)</w:t>
            </w:r>
            <w:r w:rsidR="003E43CB" w:rsidRPr="00B668D4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</m:oMath>
            <w:r w:rsidR="003E43CB" w:rsidRPr="00B668D4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+ 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2</m:t>
                  </m:r>
                </m:den>
              </m:f>
            </m:oMath>
            <w:r w:rsidR="003E43CB" w:rsidRPr="00B668D4">
              <w:rPr>
                <w:rFonts w:ascii="Cambria" w:eastAsiaTheme="minorEastAsia" w:hAnsi="Cambria"/>
                <w:sz w:val="24"/>
                <w:szCs w:val="24"/>
              </w:rPr>
              <w:t xml:space="preserve">   met</w:t>
            </w:r>
            <w:r w:rsidR="00650657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3E43CB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〈"/>
                  <m:endChr m:val="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,</m:t>
              </m:r>
              <m:d>
                <m:dPr>
                  <m:begChr m:val=""/>
                  <m:endChr m:val="〉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⟶</m:t>
                  </m:r>
                </m:e>
              </m:d>
            </m:oMath>
            <w:r w:rsidR="003E43CB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We willen aantonen dat </w:t>
            </w:r>
            <m:oMath>
              <m:limLow>
                <m:limLowPr>
                  <m:ctrlPr>
                    <w:rPr>
                      <w:rFonts w:ascii="Cambria Math" w:eastAsiaTheme="minorEastAsia" w:hAnsi="Cambria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"/>
                      <w:sz w:val="24"/>
                      <w:szCs w:val="24"/>
                    </w:rPr>
                    <m:t>lim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⁡</m:t>
                  </m:r>
                </m:e>
                <m:lim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∞</m:t>
                  </m:r>
                </m:lim>
              </m:limLow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=0</m:t>
              </m:r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3E43CB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Voor 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&gt;2</m:t>
              </m:r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geldt </w:t>
            </w:r>
            <w:r w:rsidR="00383059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0&lt;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&lt;</m:t>
              </m:r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 xml:space="preserve"> 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,  dus </w:t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0&lt;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&lt;</m:t>
              </m:r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</m:den>
              </m:f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 w:rsidR="00074B7D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Neem een willekeurig positief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5B54D0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Om te bereiken dat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5B54D0" w:rsidRPr="00B668D4">
              <w:rPr>
                <w:rFonts w:ascii="Cambria" w:eastAsiaTheme="minorEastAsia" w:hAnsi="Cambria"/>
                <w:sz w:val="24"/>
                <w:szCs w:val="24"/>
              </w:rPr>
              <w:t xml:space="preserve"> is het voldoende om aan te tonen dat  </w:t>
            </w:r>
            <m:oMath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5B54D0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5B54D0" w:rsidRPr="00B668D4">
              <w:rPr>
                <w:rFonts w:ascii="Cambria" w:eastAsiaTheme="minorEastAsia" w:hAnsi="Cambria"/>
                <w:sz w:val="24"/>
                <w:szCs w:val="24"/>
              </w:rPr>
              <w:br/>
              <w:t>Dit laatste is het geval als</w:t>
            </w:r>
            <w:r w:rsidR="00383059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5B54D0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&gt;</m:t>
              </m:r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p</m:t>
                  </m:r>
                </m:den>
              </m:f>
            </m:oMath>
            <w:r w:rsidR="005B54D0" w:rsidRPr="00B668D4"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 w:rsidR="00F93BE0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Dus als we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&gt;</m:t>
              </m:r>
              <m:f>
                <m:fPr>
                  <m:ctrlPr>
                    <w:rPr>
                      <w:rFonts w:ascii="Cambria Math" w:eastAsiaTheme="minorEastAsia" w:hAnsi="Cambri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p</m:t>
                  </m:r>
                </m:den>
              </m:f>
            </m:oMath>
            <w:r w:rsidR="00F93BE0" w:rsidRPr="00B668D4">
              <w:rPr>
                <w:rFonts w:ascii="Cambria" w:eastAsiaTheme="minorEastAsia" w:hAnsi="Cambria"/>
                <w:sz w:val="24"/>
                <w:szCs w:val="24"/>
              </w:rPr>
              <w:t xml:space="preserve"> 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&gt;1</m:t>
              </m:r>
            </m:oMath>
            <w:r w:rsidR="00F93BE0" w:rsidRPr="00B668D4">
              <w:rPr>
                <w:rFonts w:ascii="Cambria" w:eastAsiaTheme="minorEastAsia" w:hAnsi="Cambria"/>
                <w:sz w:val="24"/>
                <w:szCs w:val="24"/>
              </w:rPr>
              <w:t xml:space="preserve"> nemen dan</w:t>
            </w:r>
            <w:r w:rsidR="00F93BE0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geldt dat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F93BE0" w:rsidRPr="00B668D4">
              <w:rPr>
                <w:rFonts w:ascii="Cambria" w:eastAsiaTheme="minorEastAsia" w:hAnsi="Cambria"/>
                <w:sz w:val="24"/>
                <w:szCs w:val="24"/>
              </w:rPr>
              <w:t xml:space="preserve"> voor 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&gt;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oMath>
            <w:r w:rsidR="00F93BE0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172" w:type="dxa"/>
          </w:tcPr>
          <w:p w:rsidR="003E43CB" w:rsidRPr="00B668D4" w:rsidRDefault="00EA67F3" w:rsidP="008D0554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EA67F3"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96775" cy="2520854"/>
                  <wp:effectExtent l="19050" t="0" r="3575" b="0"/>
                  <wp:docPr id="17" name="Afbeelding 14" descr="limieten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mieten (5)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775" cy="252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0716" w:rsidRPr="00B668D4" w:rsidRDefault="00280716" w:rsidP="008D0554">
      <w:pPr>
        <w:spacing w:line="312" w:lineRule="auto"/>
        <w:rPr>
          <w:rFonts w:ascii="Cambria" w:eastAsiaTheme="minorEastAsia" w:hAnsi="Cambria"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0"/>
        <w:gridCol w:w="5450"/>
      </w:tblGrid>
      <w:tr w:rsidR="00280716" w:rsidRPr="00B668D4" w:rsidTr="00650657">
        <w:tc>
          <w:tcPr>
            <w:tcW w:w="5172" w:type="dxa"/>
          </w:tcPr>
          <w:p w:rsidR="00280716" w:rsidRPr="00B668D4" w:rsidRDefault="00280716" w:rsidP="000A6B0C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B668D4"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>G)</w:t>
            </w:r>
            <w:r w:rsidRPr="00B668D4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" w:eastAsiaTheme="minorEastAsia" w:hAnsi="Cambria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</m:e>
              </m:rad>
            </m:oMath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t xml:space="preserve">  met</w:t>
            </w:r>
            <w:r w:rsidR="00650657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" w:eastAsiaTheme="minorEastAsia" w:hAnsi="Cambria Math"/>
                      <w:sz w:val="24"/>
                      <w:szCs w:val="24"/>
                    </w:rPr>
                    <m:t>⟶</m:t>
                  </m:r>
                </m:e>
              </m:d>
            </m:oMath>
            <w:r w:rsidR="003864C1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We willen aantonen dat </w:t>
            </w:r>
            <m:oMath>
              <m:limLow>
                <m:limLowPr>
                  <m:ctrlPr>
                    <w:rPr>
                      <w:rFonts w:ascii="Cambria Math" w:eastAsiaTheme="minorEastAsia" w:hAnsi="Cambria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"/>
                      <w:sz w:val="24"/>
                      <w:szCs w:val="24"/>
                    </w:rPr>
                    <m:t>lim</m:t>
                  </m:r>
                  <m:r>
                    <m:rPr>
                      <m:sty m:val="p"/>
                    </m:rPr>
                    <w:rPr>
                      <w:rFonts w:ascii="Cambria" w:hAnsi="Cambria Math" w:cs="Cambria Math"/>
                      <w:sz w:val="24"/>
                      <w:szCs w:val="24"/>
                    </w:rPr>
                    <m:t>⁡</m:t>
                  </m:r>
                </m:e>
                <m:lim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∞</m:t>
                  </m:r>
                </m:lim>
              </m:limLow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∞</m:t>
              </m:r>
            </m:oMath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Kies een willekeurig positief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br/>
              <w:t xml:space="preserve">We willen bereiken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"/>
                  <w:sz w:val="24"/>
                  <w:szCs w:val="24"/>
                </w:rPr>
                <m:t>&gt;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t xml:space="preserve"> , dus</w:t>
            </w:r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" w:eastAsiaTheme="minorEastAsia" w:hAnsi="Cambria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1</m:t>
                  </m:r>
                </m:e>
              </m:rad>
              <m:r>
                <w:rPr>
                  <w:rFonts w:ascii="Cambria Math" w:eastAsiaTheme="minorEastAsia" w:hAnsi="Cambria"/>
                  <w:sz w:val="24"/>
                  <w:szCs w:val="24"/>
                </w:rPr>
                <m:t>&gt;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t>.  Dit is te herleiden tot</w:t>
            </w:r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" w:eastAsiaTheme="minorEastAsia" w:hAnsi="Cambria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1&gt;</m:t>
              </m:r>
              <m:sSup>
                <m:sSup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2</m:t>
                  </m:r>
                </m:sup>
              </m:sSup>
            </m:oMath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t xml:space="preserve"> , oftewel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"/>
                  <w:sz w:val="24"/>
                  <w:szCs w:val="24"/>
                </w:rPr>
                <m:t>&gt;</m:t>
              </m:r>
              <m:f>
                <m:fPr>
                  <m:ctrlPr>
                    <w:rPr>
                      <w:rFonts w:ascii="Cambria Math" w:eastAsiaTheme="minorEastAsia" w:hAnsi="Cambria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"/>
                      <w:sz w:val="32"/>
                      <w:szCs w:val="32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"/>
                      <w:sz w:val="24"/>
                      <w:szCs w:val="24"/>
                    </w:rPr>
                    <m:t>+1</m:t>
                  </m:r>
                </m:e>
              </m:d>
            </m:oMath>
            <w:r w:rsidR="000A6B0C" w:rsidRPr="00B668D4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172" w:type="dxa"/>
          </w:tcPr>
          <w:p w:rsidR="00280716" w:rsidRPr="00B668D4" w:rsidRDefault="00EA67F3" w:rsidP="008D0554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304039" cy="1885192"/>
                  <wp:effectExtent l="19050" t="0" r="0" b="0"/>
                  <wp:docPr id="18" name="Afbeelding 17" descr="limieten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mieten (6)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039" cy="1885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111" w:rsidRDefault="00650657" w:rsidP="004E3505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B668D4">
        <w:rPr>
          <w:rFonts w:ascii="Cambria" w:eastAsiaTheme="minorEastAsia" w:hAnsi="Cambria"/>
          <w:sz w:val="24"/>
          <w:szCs w:val="24"/>
        </w:rPr>
        <w:t xml:space="preserve">Als we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"/>
                <w:sz w:val="24"/>
                <w:szCs w:val="24"/>
              </w:rPr>
              <m:t>+1</m:t>
            </m:r>
          </m:e>
        </m:d>
      </m:oMath>
      <w:r w:rsidRPr="00B668D4">
        <w:rPr>
          <w:rFonts w:ascii="Cambria" w:eastAsiaTheme="minorEastAsia" w:hAnsi="Cambria"/>
          <w:sz w:val="24"/>
          <w:szCs w:val="24"/>
        </w:rPr>
        <w:t xml:space="preserve"> nemen, dan geldt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B668D4">
        <w:rPr>
          <w:rFonts w:ascii="Cambria" w:eastAsiaTheme="minorEastAsia" w:hAnsi="Cambria"/>
          <w:sz w:val="24"/>
          <w:szCs w:val="24"/>
        </w:rPr>
        <w:t xml:space="preserve">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Pr="00B668D4">
        <w:rPr>
          <w:rFonts w:ascii="Cambria" w:eastAsiaTheme="minorEastAsia" w:hAnsi="Cambria"/>
          <w:sz w:val="24"/>
          <w:szCs w:val="24"/>
        </w:rPr>
        <w:t>.</w:t>
      </w:r>
      <w:r w:rsidR="00383059">
        <w:rPr>
          <w:rFonts w:ascii="Cambria" w:eastAsiaTheme="minorEastAsia" w:hAnsi="Cambria"/>
          <w:sz w:val="24"/>
          <w:szCs w:val="24"/>
        </w:rPr>
        <w:t xml:space="preserve">   </w:t>
      </w:r>
      <w:r w:rsidRPr="00B668D4">
        <w:rPr>
          <w:rFonts w:ascii="Cambria" w:eastAsiaTheme="minorEastAsia" w:hAnsi="Cambria"/>
          <w:sz w:val="24"/>
          <w:szCs w:val="24"/>
        </w:rPr>
        <w:br/>
      </w:r>
      <w:r w:rsidRPr="00B668D4">
        <w:rPr>
          <w:rFonts w:ascii="Cambria" w:eastAsiaTheme="minorEastAsia" w:hAnsi="Cambria"/>
          <w:sz w:val="24"/>
          <w:szCs w:val="24"/>
        </w:rPr>
        <w:br/>
        <w:t>We zullen nu enkele standaardlimieten afleiden</w:t>
      </w:r>
      <w:r w:rsidR="00B3638F" w:rsidRPr="00B668D4">
        <w:rPr>
          <w:rFonts w:ascii="Cambria" w:eastAsiaTheme="minorEastAsia" w:hAnsi="Cambria"/>
          <w:sz w:val="24"/>
          <w:szCs w:val="24"/>
        </w:rPr>
        <w:t>.</w:t>
      </w:r>
      <w:r w:rsidR="003864C1">
        <w:rPr>
          <w:rFonts w:ascii="Cambria" w:eastAsiaTheme="minorEastAsia" w:hAnsi="Cambria"/>
          <w:sz w:val="24"/>
          <w:szCs w:val="24"/>
        </w:rPr>
        <w:t xml:space="preserve">  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"/>
                <w:sz w:val="28"/>
                <w:szCs w:val="28"/>
              </w:rPr>
              <m:t xml:space="preserve">, </m:t>
            </m:r>
            <m:r>
              <w:rPr>
                <w:rFonts w:ascii="Cambria" w:eastAsiaTheme="minorEastAsia" w:hAnsi="Cambria Math"/>
                <w:sz w:val="24"/>
                <w:szCs w:val="24"/>
              </w:rPr>
              <m:t>⟶</m:t>
            </m:r>
          </m:e>
        </m:d>
      </m:oMath>
      <w:r w:rsidRPr="00B668D4">
        <w:rPr>
          <w:rFonts w:ascii="Cambria" w:eastAsiaTheme="minorEastAsia" w:hAnsi="Cambria"/>
          <w:sz w:val="24"/>
          <w:szCs w:val="24"/>
        </w:rPr>
        <w:br/>
      </w:r>
      <w:r w:rsidRPr="00B668D4">
        <w:rPr>
          <w:rFonts w:ascii="Cambria" w:eastAsiaTheme="minorEastAsia" w:hAnsi="Cambria"/>
          <w:sz w:val="24"/>
          <w:szCs w:val="24"/>
        </w:rPr>
        <w:br/>
      </w:r>
      <w:r w:rsidRPr="00B668D4">
        <w:rPr>
          <w:rFonts w:ascii="Cambria" w:eastAsiaTheme="minorEastAsia" w:hAnsi="Cambria"/>
          <w:b/>
          <w:sz w:val="24"/>
          <w:szCs w:val="24"/>
        </w:rPr>
        <w:t>Stelling 1</w:t>
      </w:r>
      <w:r w:rsidRPr="00B668D4">
        <w:rPr>
          <w:rFonts w:ascii="Cambria" w:eastAsiaTheme="minorEastAsia" w:hAnsi="Cambria"/>
          <w:sz w:val="24"/>
          <w:szCs w:val="24"/>
        </w:rPr>
        <w:br/>
      </w:r>
      <w:r w:rsidR="00D70E0C" w:rsidRPr="00B668D4">
        <w:rPr>
          <w:rFonts w:ascii="Cambria" w:eastAsiaTheme="minorEastAsia" w:hAnsi="Cambria"/>
          <w:sz w:val="24"/>
          <w:szCs w:val="24"/>
        </w:rPr>
        <w:t xml:space="preserve">Voor </w:t>
      </w:r>
      <m:oMath>
        <m:r>
          <w:rPr>
            <w:rFonts w:ascii="Cambria Math" w:eastAsiaTheme="minorEastAsia" w:hAnsi="Cambria"/>
            <w:sz w:val="24"/>
            <w:szCs w:val="24"/>
          </w:rPr>
          <m:t>0&lt;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&lt;1</m:t>
        </m:r>
      </m:oMath>
      <w:r w:rsidR="00D70E0C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B3638F" w:rsidRPr="00B668D4">
        <w:rPr>
          <w:rFonts w:ascii="Cambria" w:eastAsiaTheme="minorEastAsia" w:hAnsi="Cambria"/>
          <w:sz w:val="24"/>
          <w:szCs w:val="24"/>
        </w:rPr>
        <w:t xml:space="preserve">geldt dat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∞</m:t>
            </m:r>
          </m:lim>
        </m:limLow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"/>
            <w:sz w:val="24"/>
            <w:szCs w:val="24"/>
          </w:rPr>
          <m:t>=0</m:t>
        </m:r>
      </m:oMath>
      <w:r w:rsidR="00B3638F" w:rsidRPr="00B668D4">
        <w:rPr>
          <w:rFonts w:ascii="Cambria" w:eastAsiaTheme="minorEastAsia" w:hAnsi="Cambria"/>
          <w:sz w:val="24"/>
          <w:szCs w:val="24"/>
        </w:rPr>
        <w:t xml:space="preserve">. </w:t>
      </w:r>
      <w:r w:rsidR="00B3638F" w:rsidRPr="00B668D4">
        <w:rPr>
          <w:rFonts w:ascii="Cambria" w:eastAsiaTheme="minorEastAsia" w:hAnsi="Cambria"/>
          <w:sz w:val="24"/>
          <w:szCs w:val="24"/>
        </w:rPr>
        <w:br/>
      </w:r>
      <w:r w:rsidR="00B3638F" w:rsidRPr="00B668D4">
        <w:rPr>
          <w:rFonts w:ascii="Cambria" w:eastAsiaTheme="minorEastAsia" w:hAnsi="Cambria"/>
          <w:b/>
          <w:sz w:val="24"/>
          <w:szCs w:val="24"/>
        </w:rPr>
        <w:t>Bewijs</w:t>
      </w:r>
      <w:r w:rsidR="00B3638F" w:rsidRPr="00B668D4">
        <w:rPr>
          <w:rFonts w:ascii="Cambria" w:eastAsiaTheme="minorEastAsia" w:hAnsi="Cambria"/>
          <w:sz w:val="24"/>
          <w:szCs w:val="24"/>
        </w:rPr>
        <w:br/>
        <w:t xml:space="preserve">Noem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n</m:t>
            </m:r>
          </m:sup>
        </m:sSup>
      </m:oMath>
      <w:r w:rsidR="00B3638F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mbria"/>
            <w:sz w:val="24"/>
            <w:szCs w:val="24"/>
          </w:rPr>
          <m:t>≥</m:t>
        </m:r>
        <m:r>
          <w:rPr>
            <w:rFonts w:ascii="Cambria Math" w:eastAsiaTheme="minorEastAsia" w:hAnsi="Cambria"/>
            <w:sz w:val="24"/>
            <w:szCs w:val="24"/>
          </w:rPr>
          <m:t>1</m:t>
        </m:r>
      </m:oMath>
      <w:r w:rsidR="00B3638F" w:rsidRPr="00B668D4">
        <w:rPr>
          <w:rFonts w:ascii="Cambria" w:eastAsiaTheme="minorEastAsia" w:hAnsi="Cambria"/>
          <w:sz w:val="24"/>
          <w:szCs w:val="24"/>
        </w:rPr>
        <w:t xml:space="preserve">).  De rij </w:t>
      </w:r>
      <m:oMath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3638F" w:rsidRPr="00B668D4">
        <w:rPr>
          <w:rFonts w:ascii="Cambria" w:eastAsiaTheme="minorEastAsia" w:hAnsi="Cambria"/>
          <w:sz w:val="24"/>
          <w:szCs w:val="24"/>
        </w:rPr>
        <w:t xml:space="preserve"> is naar beneden begrensd</w:t>
      </w:r>
      <w:r w:rsidR="008674D9" w:rsidRPr="00B668D4">
        <w:rPr>
          <w:rFonts w:ascii="Cambria" w:eastAsiaTheme="minorEastAsia" w:hAnsi="Cambria"/>
          <w:sz w:val="24"/>
          <w:szCs w:val="24"/>
        </w:rPr>
        <w:t>,</w:t>
      </w:r>
      <w:r w:rsidR="00B3638F" w:rsidRPr="00B668D4">
        <w:rPr>
          <w:rFonts w:ascii="Cambria" w:eastAsiaTheme="minorEastAsia" w:hAnsi="Cambria"/>
          <w:sz w:val="24"/>
          <w:szCs w:val="24"/>
        </w:rPr>
        <w:t xml:space="preserve"> want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B3638F" w:rsidRPr="00B668D4">
        <w:rPr>
          <w:rFonts w:ascii="Cambria" w:eastAsiaTheme="minorEastAsia" w:hAnsi="Cambria"/>
          <w:sz w:val="24"/>
          <w:szCs w:val="24"/>
        </w:rPr>
        <w:t xml:space="preserve"> voor alle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mbria"/>
            <w:sz w:val="24"/>
            <w:szCs w:val="24"/>
          </w:rPr>
          <m:t>≥</m:t>
        </m:r>
        <m:r>
          <w:rPr>
            <w:rFonts w:ascii="Cambria Math" w:eastAsiaTheme="minorEastAsia" w:hAnsi="Cambria"/>
            <w:sz w:val="24"/>
            <w:szCs w:val="24"/>
          </w:rPr>
          <m:t>1</m:t>
        </m:r>
      </m:oMath>
      <w:r w:rsidR="008674D9" w:rsidRPr="00B668D4">
        <w:rPr>
          <w:rFonts w:ascii="Cambria" w:eastAsiaTheme="minorEastAsia" w:hAnsi="Cambria"/>
          <w:sz w:val="24"/>
          <w:szCs w:val="24"/>
        </w:rPr>
        <w:t>,</w:t>
      </w:r>
      <w:r w:rsidR="00B3638F" w:rsidRPr="00B668D4">
        <w:rPr>
          <w:rFonts w:ascii="Cambria" w:eastAsiaTheme="minorEastAsia" w:hAnsi="Cambria"/>
          <w:sz w:val="24"/>
          <w:szCs w:val="24"/>
        </w:rPr>
        <w:br/>
      </w:r>
      <w:r w:rsidR="008674D9" w:rsidRPr="00B668D4">
        <w:rPr>
          <w:rFonts w:ascii="Cambria" w:eastAsiaTheme="minorEastAsia" w:hAnsi="Cambria"/>
          <w:sz w:val="24"/>
          <w:szCs w:val="24"/>
        </w:rPr>
        <w:t>en ook</w:t>
      </w:r>
      <w:r w:rsidR="00B3638F" w:rsidRPr="00B668D4">
        <w:rPr>
          <w:rFonts w:ascii="Cambria" w:eastAsiaTheme="minorEastAsia" w:hAnsi="Cambria"/>
          <w:sz w:val="24"/>
          <w:szCs w:val="24"/>
        </w:rPr>
        <w:t xml:space="preserve"> dalend want 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+ 1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n + 1</m:t>
            </m:r>
          </m:sup>
        </m:sSup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x∙</m:t>
        </m:r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" w:cs="Times New Roman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x∙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&lt;1</m:t>
        </m:r>
        <m:r>
          <w:rPr>
            <w:rFonts w:ascii="Cambria Math" w:eastAsiaTheme="minorEastAsia" w:hAnsi="Cambria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8674D9" w:rsidRPr="00B668D4">
        <w:rPr>
          <w:rFonts w:ascii="Cambria" w:eastAsiaTheme="minorEastAsia" w:hAnsi="Cambria"/>
          <w:sz w:val="24"/>
          <w:szCs w:val="24"/>
        </w:rPr>
        <w:t xml:space="preserve">  voor alle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mbria"/>
            <w:sz w:val="24"/>
            <w:szCs w:val="24"/>
          </w:rPr>
          <m:t>≥</m:t>
        </m:r>
        <m:r>
          <w:rPr>
            <w:rFonts w:ascii="Cambria Math" w:eastAsiaTheme="minorEastAsia" w:hAnsi="Cambria"/>
            <w:sz w:val="24"/>
            <w:szCs w:val="24"/>
          </w:rPr>
          <m:t>1</m:t>
        </m:r>
      </m:oMath>
      <w:r w:rsidR="008674D9" w:rsidRPr="00B668D4">
        <w:rPr>
          <w:rFonts w:ascii="Cambria" w:eastAsiaTheme="minorEastAsia" w:hAnsi="Cambria"/>
          <w:sz w:val="24"/>
          <w:szCs w:val="24"/>
        </w:rPr>
        <w:t>.</w:t>
      </w:r>
      <w:r w:rsidR="008674D9" w:rsidRPr="00B668D4">
        <w:rPr>
          <w:rFonts w:ascii="Cambria" w:eastAsiaTheme="minorEastAsia" w:hAnsi="Cambria"/>
          <w:sz w:val="24"/>
          <w:szCs w:val="24"/>
        </w:rPr>
        <w:br/>
        <w:t xml:space="preserve">Derhalve is rij </w:t>
      </w:r>
      <m:oMath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8674D9" w:rsidRPr="00B668D4">
        <w:rPr>
          <w:rFonts w:ascii="Cambria" w:eastAsiaTheme="minorEastAsia" w:hAnsi="Cambria"/>
          <w:sz w:val="24"/>
          <w:szCs w:val="24"/>
        </w:rPr>
        <w:t xml:space="preserve"> convergent. Noem de limiet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8674D9" w:rsidRPr="00B668D4">
        <w:rPr>
          <w:rFonts w:ascii="Cambria" w:eastAsiaTheme="minorEastAsia" w:hAnsi="Cambria"/>
          <w:sz w:val="24"/>
          <w:szCs w:val="24"/>
        </w:rPr>
        <w:t>. Laten we in de betrekking</w:t>
      </w:r>
      <w:r w:rsidR="00141210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+ 1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x∙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8674D9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14121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8674D9" w:rsidRPr="00B668D4">
        <w:rPr>
          <w:rFonts w:ascii="Cambria" w:eastAsiaTheme="minorEastAsia" w:hAnsi="Cambria"/>
          <w:sz w:val="24"/>
          <w:szCs w:val="24"/>
        </w:rPr>
        <w:t xml:space="preserve"> naar oneindig naderen, dan volgt er dat 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x∙L</m:t>
        </m:r>
      </m:oMath>
      <w:r w:rsidR="008674D9" w:rsidRPr="00B668D4"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L∙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=0</m:t>
        </m:r>
      </m:oMath>
      <w:r w:rsidR="008674D9" w:rsidRPr="00B668D4">
        <w:rPr>
          <w:rFonts w:ascii="Cambria" w:eastAsiaTheme="minorEastAsia" w:hAnsi="Cambria"/>
          <w:sz w:val="24"/>
          <w:szCs w:val="24"/>
        </w:rPr>
        <w:t>.</w:t>
      </w:r>
      <w:r w:rsidR="008674D9" w:rsidRPr="00B668D4">
        <w:rPr>
          <w:rFonts w:ascii="Cambria" w:eastAsiaTheme="minorEastAsia" w:hAnsi="Cambria"/>
          <w:sz w:val="24"/>
          <w:szCs w:val="24"/>
        </w:rPr>
        <w:br/>
        <w:t xml:space="preserve">Vanwege </w:t>
      </w:r>
      <m:oMath>
        <m:r>
          <w:rPr>
            <w:rFonts w:ascii="Cambria Math" w:eastAsiaTheme="minorEastAsia" w:hAnsi="Cambria"/>
            <w:sz w:val="24"/>
            <w:szCs w:val="24"/>
          </w:rPr>
          <m:t>1</m:t>
        </m:r>
        <m:r>
          <w:rPr>
            <w:rFonts w:ascii="Cambria Math" w:eastAsiaTheme="minorEastAsia" w:hAnsi="Cambria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≠</m:t>
        </m:r>
        <m:r>
          <w:rPr>
            <w:rFonts w:ascii="Cambria Math" w:eastAsiaTheme="minorEastAsia" w:hAnsi="Cambria"/>
            <w:sz w:val="24"/>
            <w:szCs w:val="24"/>
          </w:rPr>
          <m:t>0</m:t>
        </m:r>
      </m:oMath>
      <w:r w:rsidR="008674D9" w:rsidRPr="00B668D4">
        <w:rPr>
          <w:rFonts w:ascii="Cambria" w:eastAsiaTheme="minorEastAsia" w:hAnsi="Cambria"/>
          <w:sz w:val="24"/>
          <w:szCs w:val="24"/>
        </w:rPr>
        <w:t xml:space="preserve"> volgt er dat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  <m:r>
          <w:rPr>
            <w:rFonts w:ascii="Cambria Math" w:eastAsiaTheme="minorEastAsia" w:hAnsi="Cambria"/>
            <w:sz w:val="24"/>
            <w:szCs w:val="24"/>
          </w:rPr>
          <m:t>=0</m:t>
        </m:r>
      </m:oMath>
      <w:r w:rsidR="008674D9" w:rsidRPr="00B668D4">
        <w:rPr>
          <w:rFonts w:ascii="Cambria" w:eastAsiaTheme="minorEastAsia" w:hAnsi="Cambria"/>
          <w:sz w:val="24"/>
          <w:szCs w:val="24"/>
        </w:rPr>
        <w:t>.</w:t>
      </w:r>
      <w:r w:rsidR="00141210">
        <w:rPr>
          <w:rFonts w:ascii="Cambria" w:eastAsiaTheme="minorEastAsia" w:hAnsi="Cambria"/>
          <w:sz w:val="24"/>
          <w:szCs w:val="24"/>
        </w:rPr>
        <w:br/>
      </w:r>
      <w:r w:rsidR="002B3549" w:rsidRPr="00B668D4">
        <w:rPr>
          <w:rFonts w:ascii="Cambria" w:eastAsiaTheme="minorEastAsia" w:hAnsi="Cambria"/>
          <w:sz w:val="24"/>
          <w:szCs w:val="24"/>
        </w:rPr>
        <w:br/>
      </w:r>
      <w:r w:rsidR="002B3549" w:rsidRPr="00B668D4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CF620A" w:rsidRPr="00B668D4">
        <w:rPr>
          <w:rFonts w:ascii="Cambria" w:eastAsiaTheme="minorEastAsia" w:hAnsi="Cambria"/>
          <w:b/>
          <w:sz w:val="24"/>
          <w:szCs w:val="24"/>
        </w:rPr>
        <w:t>Stelling 2</w:t>
      </w:r>
      <w:r w:rsidR="00CF620A" w:rsidRPr="00B668D4">
        <w:rPr>
          <w:rFonts w:ascii="Cambria" w:eastAsiaTheme="minorEastAsia" w:hAnsi="Cambria"/>
          <w:b/>
          <w:sz w:val="24"/>
          <w:szCs w:val="24"/>
        </w:rPr>
        <w:br/>
      </w:r>
      <w:r w:rsidR="00CF620A" w:rsidRPr="00B668D4">
        <w:rPr>
          <w:rFonts w:ascii="Cambria" w:eastAsiaTheme="minorEastAsia" w:hAnsi="Cambria"/>
          <w:sz w:val="24"/>
          <w:szCs w:val="24"/>
        </w:rPr>
        <w:t>Voor</w:t>
      </w:r>
      <w:r w:rsidR="00CF620A" w:rsidRPr="00B668D4">
        <w:rPr>
          <w:rFonts w:ascii="Cambria" w:eastAsiaTheme="minorEastAsia" w:hAnsi="Cambria"/>
          <w:b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&gt;1</m:t>
        </m:r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 geldt dat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∞</m:t>
            </m:r>
          </m:lim>
        </m:limLow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"/>
            <w:sz w:val="24"/>
            <w:szCs w:val="24"/>
          </w:rPr>
          <m:t>∞</m:t>
        </m:r>
      </m:oMath>
      <w:r w:rsidR="00CF620A" w:rsidRPr="00B668D4">
        <w:rPr>
          <w:rFonts w:ascii="Cambria" w:eastAsiaTheme="minorEastAsia" w:hAnsi="Cambria"/>
          <w:sz w:val="24"/>
          <w:szCs w:val="24"/>
        </w:rPr>
        <w:t>.</w:t>
      </w:r>
      <w:r w:rsidR="00CF620A" w:rsidRPr="00B668D4">
        <w:rPr>
          <w:rFonts w:ascii="Cambria" w:eastAsiaTheme="minorEastAsia" w:hAnsi="Cambria"/>
          <w:sz w:val="24"/>
          <w:szCs w:val="24"/>
        </w:rPr>
        <w:br/>
      </w:r>
      <w:r w:rsidR="00CF620A" w:rsidRPr="00B668D4">
        <w:rPr>
          <w:rFonts w:ascii="Cambria" w:eastAsiaTheme="minorEastAsia" w:hAnsi="Cambria"/>
          <w:b/>
          <w:sz w:val="24"/>
          <w:szCs w:val="24"/>
        </w:rPr>
        <w:t>Bewijs</w:t>
      </w:r>
      <w:r w:rsidR="00CF620A" w:rsidRPr="00B668D4">
        <w:rPr>
          <w:rFonts w:ascii="Cambria" w:eastAsiaTheme="minorEastAsia" w:hAnsi="Cambria"/>
          <w:sz w:val="24"/>
          <w:szCs w:val="24"/>
        </w:rPr>
        <w:br/>
        <w:t xml:space="preserve">Noem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n</m:t>
            </m:r>
          </m:sup>
        </m:sSup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mbria"/>
            <w:sz w:val="24"/>
            <w:szCs w:val="24"/>
          </w:rPr>
          <m:t>≥</m:t>
        </m:r>
        <m:r>
          <w:rPr>
            <w:rFonts w:ascii="Cambria Math" w:eastAsiaTheme="minorEastAsia" w:hAnsi="Cambria"/>
            <w:sz w:val="24"/>
            <w:szCs w:val="24"/>
          </w:rPr>
          <m:t>1</m:t>
        </m:r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).  De rij </w:t>
      </w:r>
      <m:oMath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 is stijgend want </w:t>
      </w:r>
      <w:r w:rsidR="00CF620A" w:rsidRPr="00B668D4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+ 1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n + 1</m:t>
            </m:r>
          </m:sup>
        </m:sSup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x∙</m:t>
        </m:r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" w:cs="Times New Roman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x∙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&gt;1</m:t>
        </m:r>
        <m:r>
          <w:rPr>
            <w:rFonts w:ascii="Cambria Math" w:eastAsiaTheme="minorEastAsia" w:hAnsi="Cambria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  voor alle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mbria"/>
            <w:sz w:val="24"/>
            <w:szCs w:val="24"/>
          </w:rPr>
          <m:t>≥</m:t>
        </m:r>
        <m:r>
          <w:rPr>
            <w:rFonts w:ascii="Cambria Math" w:eastAsiaTheme="minorEastAsia" w:hAnsi="Cambria"/>
            <w:sz w:val="24"/>
            <w:szCs w:val="24"/>
          </w:rPr>
          <m:t>1</m:t>
        </m:r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. Veronderstel dat de </w:t>
      </w:r>
      <w:r w:rsidR="00436876" w:rsidRPr="00B668D4">
        <w:rPr>
          <w:rFonts w:ascii="Cambria" w:eastAsiaTheme="minorEastAsia" w:hAnsi="Cambria"/>
          <w:sz w:val="24"/>
          <w:szCs w:val="24"/>
        </w:rPr>
        <w:t xml:space="preserve">rij </w:t>
      </w:r>
      <m:oMath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 naar boven begrensd is. Dan is deze rij convergent. Noem de limiet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. Merk op dat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, want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&gt;1</m:t>
        </m:r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 en de rij is stijgend. Laten we in de betrekking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+ 1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x∙</m:t>
        </m:r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 naar oneindig naderen, dan volgt er dat 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x∙L</m:t>
        </m:r>
      </m:oMath>
      <w:r w:rsidR="00CF620A" w:rsidRPr="00B668D4"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L∙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x-</m:t>
        </m:r>
        <m:r>
          <w:rPr>
            <w:rFonts w:ascii="Cambria Math" w:eastAsiaTheme="minorEastAsia" w:hAnsi="Cambria"/>
            <w:sz w:val="24"/>
            <w:szCs w:val="24"/>
          </w:rPr>
          <m:t>1)=0</m:t>
        </m:r>
      </m:oMath>
      <w:r w:rsidR="00CF620A" w:rsidRPr="00B668D4">
        <w:rPr>
          <w:rFonts w:ascii="Cambria" w:eastAsiaTheme="minorEastAsia" w:hAnsi="Cambria"/>
          <w:sz w:val="24"/>
          <w:szCs w:val="24"/>
        </w:rPr>
        <w:t>. Dit is echter onm</w:t>
      </w:r>
      <w:r w:rsidR="00436876" w:rsidRPr="00B668D4">
        <w:rPr>
          <w:rFonts w:ascii="Cambria" w:eastAsiaTheme="minorEastAsia" w:hAnsi="Cambria"/>
          <w:sz w:val="24"/>
          <w:szCs w:val="24"/>
        </w:rPr>
        <w:t xml:space="preserve">ogelijk want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436876" w:rsidRPr="00B668D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  <m:r>
          <w:rPr>
            <w:rFonts w:ascii="Cambria Math" w:eastAsiaTheme="minorEastAsia" w:hAnsi="Cambria"/>
            <w:sz w:val="24"/>
            <w:szCs w:val="24"/>
          </w:rPr>
          <m:t>1&gt;0</m:t>
        </m:r>
      </m:oMath>
      <w:r w:rsidR="00436876" w:rsidRPr="00B668D4">
        <w:rPr>
          <w:rFonts w:ascii="Cambria" w:eastAsiaTheme="minorEastAsia" w:hAnsi="Cambria"/>
          <w:sz w:val="24"/>
          <w:szCs w:val="24"/>
        </w:rPr>
        <w:t xml:space="preserve">. De veronderstelling dat de rij </w:t>
      </w:r>
      <m:oMath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436876" w:rsidRPr="00B668D4">
        <w:rPr>
          <w:rFonts w:ascii="Cambria" w:eastAsiaTheme="minorEastAsia" w:hAnsi="Cambria"/>
          <w:sz w:val="24"/>
          <w:szCs w:val="24"/>
        </w:rPr>
        <w:t xml:space="preserve"> naar boven begrensd is leidt tot een tegenspraak, dus de rij is naar boven onbegrensd. Kies een willekeurig positief getal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436876" w:rsidRPr="00B668D4">
        <w:rPr>
          <w:rFonts w:ascii="Cambria" w:eastAsiaTheme="minorEastAsia" w:hAnsi="Cambria"/>
          <w:sz w:val="24"/>
          <w:szCs w:val="24"/>
        </w:rPr>
        <w:t>.</w:t>
      </w:r>
      <w:r w:rsidR="00436876" w:rsidRPr="00B668D4">
        <w:rPr>
          <w:rFonts w:ascii="Cambria" w:eastAsiaTheme="minorEastAsia" w:hAnsi="Cambria"/>
          <w:sz w:val="24"/>
          <w:szCs w:val="24"/>
        </w:rPr>
        <w:br/>
        <w:t xml:space="preserve">Er bestaat dan een natuurlijk getal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436876" w:rsidRPr="00B668D4">
        <w:rPr>
          <w:rFonts w:ascii="Cambria" w:eastAsiaTheme="minorEastAsia" w:hAnsi="Cambria"/>
          <w:sz w:val="24"/>
          <w:szCs w:val="24"/>
        </w:rPr>
        <w:t xml:space="preserve"> zodanig dat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1A3CEF" w:rsidRPr="00B668D4">
        <w:rPr>
          <w:rFonts w:ascii="Cambria" w:eastAsiaTheme="minorEastAsia" w:hAnsi="Cambria"/>
          <w:sz w:val="24"/>
          <w:szCs w:val="24"/>
        </w:rPr>
        <w:t xml:space="preserve"> (want de rij is onbegrensd naar boven). Voor elke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mbria"/>
            <w:sz w:val="24"/>
            <w:szCs w:val="24"/>
          </w:rPr>
          <m:t>≥</m:t>
        </m:r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1A3CEF" w:rsidRPr="00B668D4">
        <w:rPr>
          <w:rFonts w:ascii="Cambria" w:eastAsiaTheme="minorEastAsia" w:hAnsi="Cambria"/>
          <w:sz w:val="24"/>
          <w:szCs w:val="24"/>
        </w:rPr>
        <w:t xml:space="preserve"> volgt er dat (omdat de rij stijgend is) dat </w:t>
      </w:r>
      <m:oMath>
        <m:sSub>
          <m:sSub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"/>
                <w:sz w:val="24"/>
                <w:szCs w:val="24"/>
              </w:rPr>
              <m:t>≥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1A3CEF" w:rsidRPr="00B668D4">
        <w:rPr>
          <w:rFonts w:ascii="Cambria" w:eastAsiaTheme="minorEastAsia" w:hAnsi="Cambria"/>
          <w:sz w:val="24"/>
          <w:szCs w:val="24"/>
        </w:rPr>
        <w:t>.</w:t>
      </w:r>
      <w:r w:rsidR="001A3CEF" w:rsidRPr="00B668D4">
        <w:rPr>
          <w:rFonts w:ascii="Cambria" w:eastAsiaTheme="minorEastAsia" w:hAnsi="Cambria"/>
          <w:sz w:val="24"/>
          <w:szCs w:val="24"/>
        </w:rPr>
        <w:br/>
        <w:t xml:space="preserve">Hiermee is aangetoond dat </w:t>
      </w:r>
      <m:oMath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"/>
            <w:sz w:val="24"/>
            <w:szCs w:val="24"/>
          </w:rPr>
          <m:t>∞</m:t>
        </m:r>
      </m:oMath>
      <w:r w:rsidR="001A3CEF" w:rsidRPr="00B668D4">
        <w:rPr>
          <w:rFonts w:ascii="Cambria" w:eastAsiaTheme="minorEastAsia" w:hAnsi="Cambria"/>
          <w:sz w:val="24"/>
          <w:szCs w:val="24"/>
        </w:rPr>
        <w:t>.</w:t>
      </w:r>
      <w:r w:rsidR="00CF620A" w:rsidRPr="00B668D4">
        <w:rPr>
          <w:rFonts w:ascii="Cambria" w:eastAsiaTheme="minorEastAsia" w:hAnsi="Cambria"/>
          <w:sz w:val="24"/>
          <w:szCs w:val="24"/>
        </w:rPr>
        <w:br/>
      </w:r>
      <w:r w:rsidR="001A3CEF" w:rsidRPr="00B668D4">
        <w:rPr>
          <w:rFonts w:ascii="Cambria" w:eastAsiaTheme="minorEastAsia" w:hAnsi="Cambria"/>
          <w:sz w:val="24"/>
          <w:szCs w:val="24"/>
        </w:rPr>
        <w:br/>
      </w:r>
      <w:r w:rsidR="00876F92" w:rsidRPr="00B668D4">
        <w:rPr>
          <w:rFonts w:ascii="Cambria" w:eastAsiaTheme="minorEastAsia" w:hAnsi="Cambria"/>
          <w:b/>
          <w:sz w:val="24"/>
          <w:szCs w:val="24"/>
        </w:rPr>
        <w:t>Stelling 3</w:t>
      </w:r>
      <w:r w:rsidR="00876F92" w:rsidRPr="00B668D4">
        <w:rPr>
          <w:rFonts w:ascii="Cambria" w:eastAsiaTheme="minorEastAsia" w:hAnsi="Cambria"/>
          <w:b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∞</m:t>
            </m:r>
          </m:lim>
        </m:limLow>
        <m:func>
          <m:funcPr>
            <m:ctrlPr>
              <w:rPr>
                <w:rFonts w:ascii="Cambria Math" w:eastAsiaTheme="minorEastAsia" w:hAnsi="Cambria" w:cs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" w:cs="Times New Roman"/>
                <w:sz w:val="24"/>
                <w:szCs w:val="24"/>
              </w:rPr>
              <m:t>ln</m:t>
            </m:r>
            <m:ctrlPr>
              <w:rPr>
                <w:rFonts w:ascii="Cambria Math" w:eastAsiaTheme="minorEastAsia" w:hAnsi="Cambria" w:cs="Times New Roman"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" w:cs="Times New Roman"/>
            <w:sz w:val="24"/>
            <w:szCs w:val="24"/>
          </w:rPr>
          <m:t>=</m:t>
        </m:r>
        <m:r>
          <w:rPr>
            <w:rFonts w:ascii="Cambria Math" w:eastAsiaTheme="minorEastAsia" w:hAnsi="Cambria"/>
            <w:sz w:val="24"/>
            <w:szCs w:val="24"/>
          </w:rPr>
          <m:t>∞</m:t>
        </m:r>
      </m:oMath>
      <w:r w:rsidR="00876F92" w:rsidRPr="00B668D4">
        <w:rPr>
          <w:rFonts w:ascii="Cambria" w:eastAsiaTheme="minorEastAsia" w:hAnsi="Cambria"/>
          <w:sz w:val="24"/>
          <w:szCs w:val="24"/>
        </w:rPr>
        <w:t>.</w:t>
      </w:r>
      <w:r w:rsidR="00141210">
        <w:rPr>
          <w:rFonts w:ascii="Cambria" w:eastAsiaTheme="minorEastAsia" w:hAnsi="Cambria"/>
          <w:sz w:val="24"/>
          <w:szCs w:val="24"/>
        </w:rPr>
        <w:br/>
      </w:r>
      <w:r w:rsidR="00876F92" w:rsidRPr="00B668D4">
        <w:rPr>
          <w:rFonts w:ascii="Cambria" w:eastAsiaTheme="minorEastAsia" w:hAnsi="Cambria"/>
          <w:sz w:val="24"/>
          <w:szCs w:val="24"/>
        </w:rPr>
        <w:br/>
      </w:r>
      <w:r w:rsidR="00876F92" w:rsidRPr="00B668D4">
        <w:rPr>
          <w:rFonts w:ascii="Cambria" w:eastAsiaTheme="minorEastAsia" w:hAnsi="Cambria"/>
          <w:b/>
          <w:sz w:val="24"/>
          <w:szCs w:val="24"/>
        </w:rPr>
        <w:lastRenderedPageBreak/>
        <w:t>Bewijs</w:t>
      </w:r>
      <w:r w:rsidR="00876F92" w:rsidRPr="00B668D4">
        <w:rPr>
          <w:rFonts w:ascii="Cambria" w:eastAsiaTheme="minorEastAsia" w:hAnsi="Cambria"/>
          <w:sz w:val="24"/>
          <w:szCs w:val="24"/>
        </w:rPr>
        <w:br/>
        <w:t xml:space="preserve">Stel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" w:cs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" w:cs="Times New Roman"/>
                <w:sz w:val="24"/>
                <w:szCs w:val="24"/>
              </w:rPr>
              <m:t>ln</m:t>
            </m:r>
            <m:ctrlPr>
              <w:rPr>
                <w:rFonts w:ascii="Cambria Math" w:eastAsiaTheme="minorEastAsia" w:hAnsi="Cambria" w:cs="Times New Roman"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e>
        </m:func>
      </m:oMath>
      <w:r w:rsidR="00876F92" w:rsidRPr="00B668D4">
        <w:rPr>
          <w:rFonts w:ascii="Cambria" w:eastAsiaTheme="minorEastAsia" w:hAnsi="Cambria"/>
          <w:b/>
          <w:sz w:val="24"/>
          <w:szCs w:val="24"/>
        </w:rPr>
        <w:t xml:space="preserve">.  </w:t>
      </w:r>
      <w:r w:rsidR="00876F92" w:rsidRPr="00B668D4">
        <w:rPr>
          <w:rFonts w:ascii="Cambria" w:eastAsiaTheme="minorEastAsia" w:hAnsi="Cambria"/>
          <w:sz w:val="24"/>
          <w:szCs w:val="24"/>
        </w:rPr>
        <w:t>De</w:t>
      </w:r>
      <w:r w:rsidR="00876F92" w:rsidRPr="00B668D4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876F92" w:rsidRPr="00B668D4">
        <w:rPr>
          <w:rFonts w:ascii="Cambria" w:eastAsiaTheme="minorEastAsia" w:hAnsi="Cambria"/>
          <w:sz w:val="24"/>
          <w:szCs w:val="24"/>
        </w:rPr>
        <w:t xml:space="preserve">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876F92" w:rsidRPr="00B668D4">
        <w:rPr>
          <w:rFonts w:ascii="Cambria" w:eastAsiaTheme="minorEastAsia" w:hAnsi="Cambria"/>
          <w:sz w:val="24"/>
          <w:szCs w:val="24"/>
        </w:rPr>
        <w:t xml:space="preserve"> is stijgend want </w:t>
      </w:r>
      <m:oMath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  <m:r>
          <w:rPr>
            <w:rFonts w:ascii="Cambria Math" w:eastAsiaTheme="minorEastAsia" w:hAnsi="Cambria"/>
            <w:sz w:val="24"/>
            <w:szCs w:val="24"/>
          </w:rPr>
          <m:t xml:space="preserve"> &gt;0</m:t>
        </m:r>
      </m:oMath>
      <w:r w:rsidR="00876F92" w:rsidRPr="00B668D4">
        <w:rPr>
          <w:rFonts w:ascii="Cambria" w:eastAsiaTheme="minorEastAsia" w:hAnsi="Cambria"/>
          <w:sz w:val="24"/>
          <w:szCs w:val="24"/>
        </w:rPr>
        <w:t xml:space="preserve">  voor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620785" w:rsidRPr="00B668D4">
        <w:rPr>
          <w:rFonts w:ascii="Cambria" w:eastAsiaTheme="minorEastAsia" w:hAnsi="Cambria"/>
          <w:sz w:val="24"/>
          <w:szCs w:val="24"/>
        </w:rPr>
        <w:t>.</w:t>
      </w:r>
      <w:r w:rsidR="00141210">
        <w:rPr>
          <w:rFonts w:ascii="Cambria" w:eastAsiaTheme="minorEastAsia" w:hAnsi="Cambria"/>
          <w:sz w:val="24"/>
          <w:szCs w:val="24"/>
        </w:rPr>
        <w:t xml:space="preserve">   </w:t>
      </w:r>
      <w:r w:rsidR="00620785" w:rsidRPr="00B668D4">
        <w:rPr>
          <w:rFonts w:ascii="Cambria" w:eastAsiaTheme="minorEastAsia" w:hAnsi="Cambria"/>
          <w:sz w:val="24"/>
          <w:szCs w:val="24"/>
        </w:rPr>
        <w:br/>
        <w:t xml:space="preserve">Kies een willekeurig positief getal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620785" w:rsidRPr="00B668D4">
        <w:rPr>
          <w:rFonts w:ascii="Cambria" w:eastAsiaTheme="minorEastAsia" w:hAnsi="Cambria"/>
          <w:sz w:val="24"/>
          <w:szCs w:val="24"/>
        </w:rPr>
        <w:t xml:space="preserve">.  Neem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p>
        </m:sSup>
      </m:oMath>
      <w:r w:rsidR="00620785" w:rsidRPr="00B668D4">
        <w:rPr>
          <w:rFonts w:ascii="Cambria" w:eastAsiaTheme="minorEastAsia" w:hAnsi="Cambria"/>
          <w:sz w:val="24"/>
          <w:szCs w:val="24"/>
        </w:rPr>
        <w:t xml:space="preserve">.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620785" w:rsidRPr="00B668D4">
        <w:rPr>
          <w:rFonts w:ascii="Cambria" w:eastAsiaTheme="minorEastAsia" w:hAnsi="Cambria"/>
          <w:sz w:val="24"/>
          <w:szCs w:val="24"/>
        </w:rPr>
        <w:t xml:space="preserve"> geldt </w:t>
      </w:r>
      <w:r w:rsidR="00EE1BD5" w:rsidRPr="00B668D4">
        <w:rPr>
          <w:rFonts w:ascii="Cambria" w:eastAsiaTheme="minorEastAsia" w:hAnsi="Cambr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620785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EE1BD5" w:rsidRPr="00B668D4">
        <w:rPr>
          <w:rFonts w:ascii="Cambria" w:eastAsiaTheme="minorEastAsia" w:hAnsi="Cambria"/>
          <w:sz w:val="24"/>
          <w:szCs w:val="24"/>
        </w:rPr>
        <w:t xml:space="preserve">is </w:t>
      </w:r>
      <w:r w:rsidR="00620785" w:rsidRPr="00B668D4">
        <w:rPr>
          <w:rFonts w:ascii="Cambria" w:eastAsiaTheme="minorEastAsia" w:hAnsi="Cambria"/>
          <w:sz w:val="24"/>
          <w:szCs w:val="24"/>
        </w:rPr>
        <w:t xml:space="preserve">stijgend)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620785" w:rsidRPr="00B668D4">
        <w:rPr>
          <w:rFonts w:ascii="Cambria" w:eastAsiaTheme="minorEastAsia" w:hAnsi="Cambria"/>
          <w:sz w:val="24"/>
          <w:szCs w:val="24"/>
        </w:rPr>
        <w:t>, waarmee de stelling bewezen is.</w:t>
      </w:r>
      <w:r w:rsidR="00876F92" w:rsidRPr="00B668D4">
        <w:rPr>
          <w:rFonts w:ascii="Cambria" w:eastAsiaTheme="minorEastAsia" w:hAnsi="Cambria"/>
          <w:b/>
          <w:sz w:val="24"/>
          <w:szCs w:val="24"/>
        </w:rPr>
        <w:br/>
      </w:r>
      <w:r w:rsidR="00876F92" w:rsidRPr="00B668D4">
        <w:rPr>
          <w:rFonts w:ascii="Cambria" w:eastAsiaTheme="minorEastAsia" w:hAnsi="Cambria"/>
          <w:b/>
          <w:sz w:val="24"/>
          <w:szCs w:val="24"/>
        </w:rPr>
        <w:br/>
      </w:r>
      <w:r w:rsidR="00141666" w:rsidRPr="00B668D4">
        <w:rPr>
          <w:rFonts w:ascii="Cambria" w:eastAsiaTheme="minorEastAsia" w:hAnsi="Cambria"/>
          <w:b/>
          <w:sz w:val="24"/>
          <w:szCs w:val="24"/>
        </w:rPr>
        <w:t>Stelling 4</w:t>
      </w:r>
      <w:r w:rsidR="00141666" w:rsidRPr="00B668D4">
        <w:rPr>
          <w:rFonts w:ascii="Cambria" w:eastAsiaTheme="minorEastAsia" w:hAnsi="Cambria"/>
          <w:b/>
          <w:sz w:val="24"/>
          <w:szCs w:val="24"/>
        </w:rPr>
        <w:br/>
      </w:r>
      <w:r w:rsidR="00141666" w:rsidRPr="00B668D4">
        <w:rPr>
          <w:rFonts w:ascii="Cambria" w:eastAsiaTheme="minorEastAsia" w:hAnsi="Cambria"/>
          <w:sz w:val="24"/>
          <w:szCs w:val="24"/>
        </w:rPr>
        <w:t xml:space="preserve">Voor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141666" w:rsidRPr="00B668D4">
        <w:rPr>
          <w:rFonts w:ascii="Cambria" w:eastAsiaTheme="minorEastAsia" w:hAnsi="Cambria"/>
          <w:sz w:val="24"/>
          <w:szCs w:val="24"/>
        </w:rPr>
        <w:t xml:space="preserve"> geldt dat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∞</m:t>
            </m:r>
          </m:lim>
        </m:limLow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p</m:t>
            </m:r>
          </m:sup>
        </m:sSup>
        <m:r>
          <w:rPr>
            <w:rFonts w:ascii="Cambria Math" w:eastAsiaTheme="minorEastAsia" w:hAnsi="Cambria" w:cs="Times New Roman"/>
            <w:sz w:val="24"/>
            <w:szCs w:val="24"/>
          </w:rPr>
          <m:t>=</m:t>
        </m:r>
        <m:r>
          <w:rPr>
            <w:rFonts w:ascii="Cambria Math" w:eastAsiaTheme="minorEastAsia" w:hAnsi="Cambria"/>
            <w:sz w:val="24"/>
            <w:szCs w:val="24"/>
          </w:rPr>
          <m:t>∞</m:t>
        </m:r>
        <m:r>
          <w:rPr>
            <w:rFonts w:ascii="Cambria Math" w:eastAsiaTheme="minorEastAsia" w:hAnsi="Cambria"/>
            <w:sz w:val="24"/>
            <w:szCs w:val="24"/>
          </w:rPr>
          <m:t>.</m:t>
        </m:r>
      </m:oMath>
      <w:r w:rsidR="00141210">
        <w:rPr>
          <w:rFonts w:ascii="Cambria" w:eastAsiaTheme="minorEastAsia" w:hAnsi="Cambria"/>
          <w:sz w:val="24"/>
          <w:szCs w:val="24"/>
        </w:rPr>
        <w:br/>
      </w:r>
      <w:r w:rsidR="00141210" w:rsidRPr="00B668D4">
        <w:rPr>
          <w:rFonts w:ascii="Cambria" w:eastAsiaTheme="minorEastAsia" w:hAnsi="Cambria"/>
          <w:b/>
          <w:sz w:val="24"/>
          <w:szCs w:val="24"/>
        </w:rPr>
        <w:t>Bewijs</w:t>
      </w:r>
      <w:r w:rsidR="00141666" w:rsidRPr="00B668D4">
        <w:rPr>
          <w:rFonts w:ascii="Cambria" w:eastAsiaTheme="minorEastAsia" w:hAnsi="Cambria"/>
          <w:sz w:val="24"/>
          <w:szCs w:val="24"/>
        </w:rPr>
        <w:br/>
      </w:r>
      <w:r w:rsidR="000629A4" w:rsidRPr="00B668D4">
        <w:rPr>
          <w:rFonts w:ascii="Cambria" w:eastAsiaTheme="minorEastAsia" w:hAnsi="Cambria"/>
          <w:sz w:val="24"/>
          <w:szCs w:val="24"/>
        </w:rPr>
        <w:t xml:space="preserve">Stel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p</m:t>
            </m:r>
          </m:sup>
        </m:sSup>
      </m:oMath>
      <w:r w:rsidR="000629A4" w:rsidRPr="00B668D4">
        <w:rPr>
          <w:rFonts w:ascii="Cambria" w:eastAsiaTheme="minorEastAsia" w:hAnsi="Cambria"/>
          <w:sz w:val="24"/>
          <w:szCs w:val="24"/>
        </w:rPr>
        <w:t xml:space="preserve"> . Vanwege </w:t>
      </w:r>
      <m:oMath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p∙</m:t>
        </m:r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1</m:t>
            </m:r>
          </m:sup>
        </m:sSup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0629A4" w:rsidRPr="00B668D4">
        <w:rPr>
          <w:rFonts w:ascii="Cambria" w:eastAsiaTheme="minorEastAsia" w:hAnsi="Cambria"/>
          <w:sz w:val="24"/>
          <w:szCs w:val="24"/>
        </w:rPr>
        <w:t xml:space="preserve">,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0629A4" w:rsidRPr="00B668D4">
        <w:rPr>
          <w:rFonts w:ascii="Cambria" w:eastAsiaTheme="minorEastAsia" w:hAnsi="Cambria"/>
          <w:sz w:val="24"/>
          <w:szCs w:val="24"/>
        </w:rPr>
        <w:t xml:space="preserve">,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629A4" w:rsidRPr="00B668D4">
        <w:rPr>
          <w:rFonts w:ascii="Cambria" w:eastAsiaTheme="minorEastAsia" w:hAnsi="Cambria"/>
          <w:sz w:val="24"/>
          <w:szCs w:val="24"/>
        </w:rPr>
        <w:t xml:space="preserve"> stijgend.</w:t>
      </w:r>
      <w:r w:rsidR="000629A4" w:rsidRPr="00B668D4">
        <w:rPr>
          <w:rFonts w:ascii="Cambria" w:eastAsiaTheme="minorEastAsia" w:hAnsi="Cambria"/>
          <w:sz w:val="24"/>
          <w:szCs w:val="24"/>
        </w:rPr>
        <w:br/>
        <w:t xml:space="preserve">Kies een willekeurig positief getal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0629A4" w:rsidRPr="00B668D4">
        <w:rPr>
          <w:rFonts w:ascii="Cambria" w:eastAsiaTheme="minorEastAsia" w:hAnsi="Cambria"/>
          <w:sz w:val="24"/>
          <w:szCs w:val="24"/>
        </w:rPr>
        <w:t xml:space="preserve">.  Neem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f>
              <m:f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den>
            </m:f>
          </m:sup>
        </m:sSup>
      </m:oMath>
      <w:r w:rsidR="000629A4" w:rsidRPr="00B668D4">
        <w:rPr>
          <w:rFonts w:ascii="Cambria" w:eastAsiaTheme="minorEastAsia" w:hAnsi="Cambria"/>
          <w:sz w:val="24"/>
          <w:szCs w:val="24"/>
        </w:rPr>
        <w:t xml:space="preserve">. </w:t>
      </w:r>
      <w:r w:rsidR="00EE1BD5" w:rsidRPr="00B668D4">
        <w:rPr>
          <w:rFonts w:ascii="Cambria" w:eastAsiaTheme="minorEastAsia" w:hAnsi="Cambria"/>
          <w:sz w:val="24"/>
          <w:szCs w:val="24"/>
        </w:rPr>
        <w:t>Voor</w:t>
      </w:r>
      <w:r w:rsidR="000629A4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EE1BD5" w:rsidRPr="00B668D4">
        <w:rPr>
          <w:rFonts w:ascii="Cambria" w:eastAsiaTheme="minorEastAsia" w:hAnsi="Cambria"/>
          <w:sz w:val="24"/>
          <w:szCs w:val="24"/>
        </w:rPr>
        <w:t xml:space="preserve">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EE1BD5" w:rsidRPr="00B668D4">
        <w:rPr>
          <w:rFonts w:ascii="Cambria" w:eastAsiaTheme="minorEastAsia" w:hAnsi="Cambria"/>
          <w:sz w:val="24"/>
          <w:szCs w:val="24"/>
        </w:rPr>
        <w:t xml:space="preserve"> geldt (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EE1BD5" w:rsidRPr="00B668D4">
        <w:rPr>
          <w:rFonts w:ascii="Cambria" w:eastAsiaTheme="minorEastAsia" w:hAnsi="Cambria"/>
          <w:sz w:val="24"/>
          <w:szCs w:val="24"/>
        </w:rPr>
        <w:t xml:space="preserve"> is stijgend)</w:t>
      </w:r>
      <w:r w:rsidR="00EE1BD5" w:rsidRPr="00B668D4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EE1BD5" w:rsidRPr="00B668D4">
        <w:rPr>
          <w:rFonts w:ascii="Cambria" w:eastAsiaTheme="minorEastAsia" w:hAnsi="Cambria"/>
          <w:sz w:val="24"/>
          <w:szCs w:val="24"/>
        </w:rPr>
        <w:t>, waarmee de stelling bewezen is.</w:t>
      </w:r>
      <w:r w:rsidR="00141210">
        <w:rPr>
          <w:rFonts w:ascii="Cambria" w:eastAsiaTheme="minorEastAsia" w:hAnsi="Cambria"/>
          <w:sz w:val="24"/>
          <w:szCs w:val="24"/>
        </w:rPr>
        <w:t xml:space="preserve">   </w:t>
      </w:r>
      <w:r w:rsidR="00EE1BD5" w:rsidRPr="00B668D4">
        <w:rPr>
          <w:rFonts w:ascii="Cambria" w:eastAsiaTheme="minorEastAsia" w:hAnsi="Cambria"/>
          <w:sz w:val="24"/>
          <w:szCs w:val="24"/>
        </w:rPr>
        <w:br/>
      </w:r>
      <w:r w:rsidR="00141666" w:rsidRPr="00B668D4">
        <w:rPr>
          <w:rFonts w:ascii="Cambria" w:eastAsiaTheme="minorEastAsia" w:hAnsi="Cambria"/>
          <w:b/>
          <w:sz w:val="24"/>
          <w:szCs w:val="24"/>
        </w:rPr>
        <w:br/>
      </w:r>
      <w:r w:rsidR="008259D2" w:rsidRPr="00B668D4">
        <w:rPr>
          <w:rFonts w:ascii="Cambria" w:eastAsiaTheme="minorEastAsia" w:hAnsi="Cambria"/>
          <w:b/>
          <w:sz w:val="24"/>
          <w:szCs w:val="24"/>
        </w:rPr>
        <w:t xml:space="preserve">Stelling </w:t>
      </w:r>
      <w:r w:rsidR="00EE1BD5" w:rsidRPr="00B668D4">
        <w:rPr>
          <w:rFonts w:ascii="Cambria" w:eastAsiaTheme="minorEastAsia" w:hAnsi="Cambria"/>
          <w:b/>
          <w:sz w:val="24"/>
          <w:szCs w:val="24"/>
        </w:rPr>
        <w:t>5</w:t>
      </w:r>
      <w:r w:rsidR="008259D2" w:rsidRPr="00B668D4">
        <w:rPr>
          <w:rFonts w:ascii="Cambria" w:eastAsiaTheme="minorEastAsia" w:hAnsi="Cambria"/>
          <w:b/>
          <w:sz w:val="24"/>
          <w:szCs w:val="24"/>
        </w:rPr>
        <w:br/>
      </w:r>
      <w:r w:rsidR="008259D2" w:rsidRPr="00B668D4">
        <w:rPr>
          <w:rFonts w:ascii="Cambria" w:eastAsiaTheme="minorEastAsia" w:hAnsi="Cambria"/>
          <w:sz w:val="24"/>
          <w:szCs w:val="24"/>
        </w:rPr>
        <w:t>Voor</w:t>
      </w:r>
      <w:r w:rsidR="008259D2" w:rsidRPr="00B668D4">
        <w:rPr>
          <w:rFonts w:ascii="Cambria" w:eastAsiaTheme="minorEastAsia" w:hAnsi="Cambria"/>
          <w:b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mbria"/>
            <w:sz w:val="24"/>
            <w:szCs w:val="24"/>
          </w:rPr>
          <m:t>&gt;1</m:t>
        </m:r>
      </m:oMath>
      <w:r w:rsidR="008259D2" w:rsidRPr="00B668D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8259D2" w:rsidRPr="00B668D4">
        <w:rPr>
          <w:rFonts w:ascii="Cambria" w:eastAsiaTheme="minorEastAsia" w:hAnsi="Cambria"/>
          <w:sz w:val="24"/>
          <w:szCs w:val="24"/>
        </w:rPr>
        <w:t xml:space="preserve"> willekeurig geldt dat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∞</m:t>
            </m:r>
          </m:lim>
        </m:limLow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"/>
            <w:sz w:val="24"/>
            <w:szCs w:val="24"/>
          </w:rPr>
          <m:t>=0</m:t>
        </m:r>
      </m:oMath>
      <w:r w:rsidR="008259D2" w:rsidRPr="00B668D4">
        <w:rPr>
          <w:rFonts w:ascii="Cambria" w:eastAsiaTheme="minorEastAsia" w:hAnsi="Cambria"/>
          <w:sz w:val="24"/>
          <w:szCs w:val="24"/>
        </w:rPr>
        <w:t>.</w:t>
      </w:r>
      <w:r w:rsidR="00141210">
        <w:rPr>
          <w:rFonts w:ascii="Cambria" w:eastAsiaTheme="minorEastAsia" w:hAnsi="Cambria"/>
          <w:sz w:val="24"/>
          <w:szCs w:val="24"/>
        </w:rPr>
        <w:t xml:space="preserve">  </w:t>
      </w:r>
      <w:r w:rsidR="00383059">
        <w:rPr>
          <w:rFonts w:ascii="Cambria" w:eastAsiaTheme="minorEastAsia" w:hAnsi="Cambria"/>
          <w:sz w:val="24"/>
          <w:szCs w:val="24"/>
        </w:rPr>
        <w:t xml:space="preserve">  </w:t>
      </w:r>
      <w:r w:rsidR="008259D2" w:rsidRPr="00B668D4">
        <w:rPr>
          <w:rFonts w:ascii="Cambria" w:eastAsiaTheme="minorEastAsia" w:hAnsi="Cambria"/>
          <w:sz w:val="24"/>
          <w:szCs w:val="24"/>
        </w:rPr>
        <w:br/>
      </w:r>
      <w:r w:rsidR="008259D2" w:rsidRPr="00B668D4">
        <w:rPr>
          <w:rFonts w:ascii="Cambria" w:eastAsiaTheme="minorEastAsia" w:hAnsi="Cambria"/>
          <w:b/>
          <w:sz w:val="24"/>
          <w:szCs w:val="24"/>
        </w:rPr>
        <w:t>Bewijs</w:t>
      </w:r>
      <w:r w:rsidR="008259D2" w:rsidRPr="00B668D4">
        <w:rPr>
          <w:rFonts w:ascii="Cambria" w:eastAsiaTheme="minorEastAsia" w:hAnsi="Cambria"/>
          <w:sz w:val="24"/>
          <w:szCs w:val="24"/>
        </w:rPr>
        <w:br/>
        <w:t xml:space="preserve">Stel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sup>
            </m:sSup>
          </m:den>
        </m:f>
      </m:oMath>
      <w:r w:rsidR="008259D2" w:rsidRPr="00B668D4">
        <w:rPr>
          <w:rFonts w:ascii="Cambria" w:eastAsiaTheme="minorEastAsia" w:hAnsi="Cambria"/>
          <w:sz w:val="24"/>
          <w:szCs w:val="24"/>
        </w:rPr>
        <w:t xml:space="preserve"> .  Differentiëren geeft</w:t>
      </w:r>
      <w:r w:rsidR="00620785" w:rsidRPr="00B668D4">
        <w:rPr>
          <w:rFonts w:ascii="Cambria" w:eastAsiaTheme="minorEastAsia" w:hAnsi="Cambria"/>
          <w:sz w:val="24"/>
          <w:szCs w:val="24"/>
        </w:rPr>
        <w:t>:</w:t>
      </w:r>
      <w:r w:rsidR="00141210">
        <w:rPr>
          <w:rFonts w:ascii="Cambria" w:eastAsiaTheme="minorEastAsia" w:hAnsi="Cambria"/>
          <w:sz w:val="24"/>
          <w:szCs w:val="24"/>
        </w:rPr>
        <w:t xml:space="preserve">   </w:t>
      </w:r>
      <w:r w:rsidR="00383059">
        <w:rPr>
          <w:rFonts w:ascii="Cambria" w:eastAsiaTheme="minorEastAsia" w:hAnsi="Cambria"/>
          <w:sz w:val="24"/>
          <w:szCs w:val="24"/>
        </w:rPr>
        <w:t xml:space="preserve"> </w:t>
      </w:r>
      <w:r w:rsidR="008259D2" w:rsidRPr="00B668D4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  <m:r>
                      <w:rPr>
                        <w:rFonts w:ascii="Cambria Math" w:eastAsiaTheme="minorEastAsia" w:hAnsi="Cambria"/>
                        <w:sz w:val="30"/>
                        <w:szCs w:val="30"/>
                      </w:rPr>
                      <m:t xml:space="preserve"> 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∙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>-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1</m:t>
                </m:r>
              </m:sup>
            </m:sSup>
            <m: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-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sup>
            </m:sSup>
            <m: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∙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func>
              <m:func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a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"/>
                        <w:i/>
                        <w:sz w:val="30"/>
                        <w:szCs w:val="3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x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"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>-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1</m:t>
                </m:r>
              </m:sup>
            </m:sSup>
            <m: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>–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>∙</m:t>
                </m:r>
                <m:func>
                  <m:funcPr>
                    <m:ctrlPr>
                      <w:rPr>
                        <w:rFonts w:ascii="Cambria Math" w:eastAsiaTheme="minorEastAsia" w:hAnsi="Cambria"/>
                        <w:i/>
                        <w:sz w:val="30"/>
                        <w:szCs w:val="3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"/>
                        <w:sz w:val="30"/>
                        <w:szCs w:val="30"/>
                      </w:rPr>
                      <m:t xml:space="preserve"> 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a</m:t>
                        </m:r>
                      </m:e>
                    </m:d>
                  </m:e>
                </m:func>
              </m:e>
            </m:d>
          </m:num>
          <m:den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"/>
            <w:sz w:val="24"/>
            <w:szCs w:val="24"/>
          </w:rPr>
          <m:t xml:space="preserve">&lt;0 </m:t>
        </m:r>
      </m:oMath>
      <w:r w:rsidR="00876F92" w:rsidRPr="00B668D4">
        <w:rPr>
          <w:rFonts w:ascii="Cambria" w:eastAsiaTheme="minorEastAsia" w:hAnsi="Cambria"/>
          <w:sz w:val="24"/>
          <w:szCs w:val="24"/>
        </w:rPr>
        <w:t xml:space="preserve"> </w:t>
      </w:r>
      <w:r w:rsidR="003D0077" w:rsidRPr="00B668D4">
        <w:rPr>
          <w:rFonts w:ascii="Cambria" w:eastAsiaTheme="minorEastAsia" w:hAnsi="Cambria"/>
          <w:sz w:val="24"/>
          <w:szCs w:val="24"/>
        </w:rPr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&gt;</m:t>
        </m:r>
        <m:r>
          <w:rPr>
            <w:rFonts w:ascii="Cambria Math" w:eastAsiaTheme="minorEastAsia" w:hAnsi="Cambria Math"/>
            <w:sz w:val="24"/>
            <w:szCs w:val="24"/>
          </w:rPr>
          <m:t>c</m:t>
        </m:r>
        <m:r>
          <w:rPr>
            <w:rFonts w:ascii="Cambria Math" w:eastAsiaTheme="minorEastAsia" w:hAnsi="Cambria"/>
            <w:sz w:val="24"/>
            <w:szCs w:val="24"/>
          </w:rPr>
          <m:t>=</m:t>
        </m:r>
      </m:oMath>
      <w:r w:rsidR="003D0077" w:rsidRPr="00B668D4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e>
            </m:d>
          </m:num>
          <m:den>
            <m:func>
              <m:func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a</m:t>
                    </m:r>
                  </m:e>
                </m:d>
              </m:e>
            </m:func>
          </m:den>
        </m:f>
      </m:oMath>
      <w:r w:rsidR="003D0077" w:rsidRPr="00B668D4">
        <w:rPr>
          <w:rFonts w:ascii="Cambria" w:eastAsiaTheme="minorEastAsia" w:hAnsi="Cambria"/>
          <w:sz w:val="24"/>
          <w:szCs w:val="24"/>
        </w:rPr>
        <w:t xml:space="preserve"> .</w:t>
      </w:r>
      <w:r w:rsidR="003D0077" w:rsidRPr="00B668D4">
        <w:rPr>
          <w:rFonts w:ascii="Cambria" w:eastAsiaTheme="minorEastAsia" w:hAnsi="Cambria"/>
          <w:sz w:val="24"/>
          <w:szCs w:val="24"/>
        </w:rPr>
        <w:br/>
        <w:t xml:space="preserve">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3D0077" w:rsidRPr="00B668D4">
        <w:rPr>
          <w:rFonts w:ascii="Cambria" w:eastAsiaTheme="minorEastAsia" w:hAnsi="Cambria"/>
          <w:sz w:val="24"/>
          <w:szCs w:val="24"/>
        </w:rPr>
        <w:t xml:space="preserve"> is daarom dalend op het interval </w:t>
      </w:r>
      <m:oMath>
        <m:d>
          <m:dPr>
            <m:begChr m:val="〈"/>
            <m:endChr m:val=""/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m:rPr>
            <m:sty m:val="p"/>
          </m:rPr>
          <w:rPr>
            <w:rFonts w:ascii="Cambria Math" w:eastAsiaTheme="minorEastAsia" w:hAnsi="Cambria"/>
            <w:sz w:val="24"/>
            <w:szCs w:val="24"/>
          </w:rPr>
          <m:t>,</m:t>
        </m:r>
        <m:d>
          <m:dPr>
            <m:begChr m:val=""/>
            <m:endChr m:val="〉"/>
            <m:ctrlPr>
              <w:rPr>
                <w:rFonts w:ascii="Cambria Math" w:eastAsiaTheme="minorEastAsia" w:hAnsi="Cambria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⟶</m:t>
            </m:r>
          </m:e>
        </m:d>
      </m:oMath>
      <w:r w:rsidR="00B759DA" w:rsidRPr="00B668D4">
        <w:rPr>
          <w:rFonts w:ascii="Cambria" w:eastAsiaTheme="minorEastAsia" w:hAnsi="Cambria"/>
          <w:sz w:val="24"/>
          <w:szCs w:val="24"/>
        </w:rPr>
        <w:t xml:space="preserve"> en ook naar beneden begrensd door 0 op dit interval. Dit impliceert dat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∞</m:t>
            </m:r>
          </m:lim>
        </m:limLow>
        <m:func>
          <m:funcPr>
            <m:ctrlPr>
              <w:rPr>
                <w:rFonts w:ascii="Cambria Math" w:eastAsiaTheme="minorEastAsia" w:hAnsi="Cambria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f</m:t>
            </m: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e>
        </m:func>
      </m:oMath>
      <w:r w:rsidR="00B759DA" w:rsidRPr="00B668D4">
        <w:rPr>
          <w:rFonts w:ascii="Cambria" w:eastAsiaTheme="minorEastAsia" w:hAnsi="Cambria"/>
          <w:sz w:val="24"/>
          <w:szCs w:val="24"/>
        </w:rPr>
        <w:t xml:space="preserve"> bestaat. Noem deze limiet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B759DA" w:rsidRPr="00B668D4">
        <w:rPr>
          <w:rFonts w:ascii="Cambria" w:eastAsiaTheme="minorEastAsia" w:hAnsi="Cambria"/>
          <w:sz w:val="24"/>
          <w:szCs w:val="24"/>
        </w:rPr>
        <w:t xml:space="preserve">.  Omdat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B759DA" w:rsidRPr="00B668D4">
        <w:rPr>
          <w:rFonts w:ascii="Cambria" w:eastAsiaTheme="minorEastAsia" w:hAnsi="Cambria"/>
          <w:sz w:val="24"/>
          <w:szCs w:val="24"/>
        </w:rPr>
        <w:t xml:space="preserve">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B759DA" w:rsidRPr="00B668D4">
        <w:rPr>
          <w:rFonts w:ascii="Cambria" w:eastAsiaTheme="minorEastAsia" w:hAnsi="Cambria"/>
          <w:sz w:val="24"/>
          <w:szCs w:val="24"/>
        </w:rPr>
        <w:t xml:space="preserve"> volgt er dat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  <m:r>
          <w:rPr>
            <w:rFonts w:ascii="Cambria Math" w:eastAsiaTheme="minorEastAsia" w:hAnsi="Cambria"/>
            <w:sz w:val="24"/>
            <w:szCs w:val="24"/>
          </w:rPr>
          <m:t>≥</m:t>
        </m:r>
        <m:r>
          <w:rPr>
            <w:rFonts w:ascii="Cambria Math" w:eastAsiaTheme="minorEastAsia" w:hAnsi="Cambria"/>
            <w:sz w:val="24"/>
            <w:szCs w:val="24"/>
          </w:rPr>
          <m:t>0</m:t>
        </m:r>
      </m:oMath>
      <w:r w:rsidR="008B4E90" w:rsidRPr="00B668D4">
        <w:rPr>
          <w:rFonts w:ascii="Cambria" w:eastAsiaTheme="minorEastAsia" w:hAnsi="Cambria"/>
          <w:sz w:val="24"/>
          <w:szCs w:val="24"/>
        </w:rPr>
        <w:t xml:space="preserve">.  Veronderstel dat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8B4E90" w:rsidRPr="00B668D4">
        <w:rPr>
          <w:rFonts w:ascii="Cambria" w:eastAsiaTheme="minorEastAsia" w:hAnsi="Cambria"/>
          <w:sz w:val="24"/>
          <w:szCs w:val="24"/>
        </w:rPr>
        <w:t xml:space="preserve">.  </w:t>
      </w:r>
      <w:r w:rsidR="00840823" w:rsidRPr="00B668D4">
        <w:rPr>
          <w:rFonts w:ascii="Cambria" w:eastAsiaTheme="minorEastAsia" w:hAnsi="Cambria"/>
          <w:sz w:val="24"/>
          <w:szCs w:val="24"/>
        </w:rPr>
        <w:t xml:space="preserve">Noem 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f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(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+1)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f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(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)</m:t>
            </m:r>
          </m:den>
        </m:f>
      </m:oMath>
      <w:r w:rsidR="00A35CA0">
        <w:rPr>
          <w:rFonts w:ascii="Cambria" w:eastAsiaTheme="minorEastAsia" w:hAnsi="Cambria"/>
          <w:sz w:val="30"/>
          <w:szCs w:val="30"/>
        </w:rPr>
        <w:t xml:space="preserve"> </w:t>
      </w:r>
      <w:r w:rsidR="00840823" w:rsidRPr="00B668D4">
        <w:rPr>
          <w:rFonts w:ascii="Cambria" w:eastAsiaTheme="minorEastAsia" w:hAnsi="Cambria"/>
          <w:sz w:val="24"/>
          <w:szCs w:val="24"/>
        </w:rPr>
        <w:t xml:space="preserve">.  </w:t>
      </w:r>
      <w:r w:rsidR="009A448E">
        <w:rPr>
          <w:rFonts w:ascii="Cambria" w:eastAsiaTheme="minorEastAsia" w:hAnsi="Cambria"/>
          <w:sz w:val="24"/>
          <w:szCs w:val="24"/>
        </w:rPr>
        <w:t xml:space="preserve">  </w:t>
      </w:r>
      <w:r w:rsidR="00383059">
        <w:rPr>
          <w:rFonts w:ascii="Cambria" w:eastAsiaTheme="minorEastAsia" w:hAnsi="Cambria"/>
          <w:sz w:val="24"/>
          <w:szCs w:val="24"/>
        </w:rPr>
        <w:t xml:space="preserve"> </w:t>
      </w:r>
      <w:r w:rsidR="00840823" w:rsidRPr="00B668D4">
        <w:rPr>
          <w:rFonts w:ascii="Cambria" w:eastAsiaTheme="minorEastAsia" w:hAnsi="Cambria"/>
          <w:sz w:val="24"/>
          <w:szCs w:val="24"/>
        </w:rPr>
        <w:br/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840823" w:rsidRPr="00B668D4">
        <w:rPr>
          <w:rFonts w:ascii="Cambria" w:eastAsiaTheme="minorEastAsia" w:hAnsi="Cambria"/>
          <w:sz w:val="24"/>
          <w:szCs w:val="24"/>
        </w:rPr>
        <w:t xml:space="preserve"> naar oneindig nadert, dan nadert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Cambria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"/>
            <w:sz w:val="24"/>
            <w:szCs w:val="24"/>
          </w:rPr>
          <m:t>)</m:t>
        </m:r>
      </m:oMath>
      <w:r w:rsidR="00840823" w:rsidRPr="00B668D4">
        <w:rPr>
          <w:rFonts w:ascii="Cambria" w:eastAsiaTheme="minorEastAsia" w:hAnsi="Cambria"/>
          <w:sz w:val="24"/>
          <w:szCs w:val="24"/>
        </w:rPr>
        <w:t xml:space="preserve"> naar  </w:t>
      </w:r>
      <m:oMath>
        <m:f>
          <m:fPr>
            <m:ctrlPr>
              <w:rPr>
                <w:rFonts w:ascii="Cambria Math" w:eastAsiaTheme="minorEastAsia" w:hAnsi="Cambria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L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L</m:t>
            </m:r>
          </m:den>
        </m:f>
        <m:r>
          <w:rPr>
            <w:rFonts w:ascii="Cambria Math" w:eastAsiaTheme="minorEastAsia" w:hAnsi="Cambria"/>
            <w:sz w:val="24"/>
            <w:szCs w:val="24"/>
          </w:rPr>
          <m:t>=1</m:t>
        </m:r>
      </m:oMath>
      <w:r w:rsidR="00840823" w:rsidRPr="00B668D4">
        <w:rPr>
          <w:rFonts w:ascii="Cambria" w:eastAsiaTheme="minorEastAsia" w:hAnsi="Cambria"/>
          <w:sz w:val="24"/>
          <w:szCs w:val="24"/>
        </w:rPr>
        <w:t xml:space="preserve">. Er geldt </w:t>
      </w:r>
      <w:r w:rsidR="000D07C8" w:rsidRPr="00B668D4">
        <w:rPr>
          <w:rFonts w:ascii="Cambria" w:eastAsiaTheme="minorEastAsia" w:hAnsi="Cambria"/>
          <w:sz w:val="24"/>
          <w:szCs w:val="24"/>
        </w:rPr>
        <w:t xml:space="preserve">echter ook </w:t>
      </w:r>
      <w:r w:rsidR="00840823" w:rsidRPr="00B668D4">
        <w:rPr>
          <w:rFonts w:ascii="Cambria" w:eastAsiaTheme="minorEastAsia" w:hAnsi="Cambria"/>
          <w:sz w:val="24"/>
          <w:szCs w:val="24"/>
        </w:rPr>
        <w:t>dat</w:t>
      </w:r>
      <w:r w:rsidR="009A448E">
        <w:rPr>
          <w:rFonts w:ascii="Cambria" w:eastAsiaTheme="minorEastAsia" w:hAnsi="Cambria"/>
          <w:sz w:val="24"/>
          <w:szCs w:val="24"/>
        </w:rPr>
        <w:t xml:space="preserve">  </w:t>
      </w:r>
      <w:r w:rsidR="00840823" w:rsidRPr="00B668D4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"/>
            <w:sz w:val="24"/>
            <w:szCs w:val="24"/>
          </w:rPr>
          <m:t>=</m:t>
        </m:r>
      </m:oMath>
      <w:r w:rsidR="00840823" w:rsidRPr="00B668D4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>(</m:t>
                </m:r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+ 1)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  <m:r>
                  <w:rPr>
                    <w:rFonts w:ascii="Cambria Math" w:eastAsiaTheme="minorEastAsia" w:hAnsi="Cambria"/>
                    <w:sz w:val="30"/>
                    <w:szCs w:val="30"/>
                  </w:rPr>
                  <m:t xml:space="preserve"> + 1</m:t>
                </m:r>
              </m:sup>
            </m:sSup>
          </m:den>
        </m:f>
        <m:r>
          <w:rPr>
            <w:rFonts w:ascii="Cambria Math" w:eastAsiaTheme="minorEastAsia" w:hAnsi="Cambria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sup>
            </m:sSup>
          </m:den>
        </m:f>
      </m:oMath>
      <w:r w:rsidR="00840823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"/>
            <w:sz w:val="24"/>
            <w:szCs w:val="24"/>
          </w:rPr>
          <m:t xml:space="preserve"> =</m:t>
        </m:r>
      </m:oMath>
      <w:r w:rsidR="000D07C8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den>
        </m:f>
      </m:oMath>
      <w:r w:rsidR="000D07C8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"/>
            <w:sz w:val="24"/>
            <w:szCs w:val="24"/>
          </w:rPr>
          <m:t>×</m:t>
        </m:r>
      </m:oMath>
      <w:r w:rsidR="000D07C8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p>
        </m:sSup>
      </m:oMath>
      <w:r w:rsidR="000D07C8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⟶</m:t>
        </m:r>
      </m:oMath>
      <w:r w:rsidR="000D07C8" w:rsidRPr="00B668D4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den>
        </m:f>
      </m:oMath>
      <w:r w:rsidR="000D07C8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"/>
                <w:sz w:val="24"/>
                <w:szCs w:val="24"/>
              </w:rPr>
              <m:t>1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p>
        </m:sSup>
        <m:r>
          <w:rPr>
            <w:rFonts w:ascii="Cambria Math" w:eastAsiaTheme="minorEastAsia" w:hAnsi="Cambri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den>
        </m:f>
        <m:r>
          <w:rPr>
            <w:rFonts w:ascii="Cambria Math" w:eastAsiaTheme="minorEastAsia" w:hAnsi="Cambria"/>
            <w:sz w:val="24"/>
            <w:szCs w:val="24"/>
          </w:rPr>
          <m:t>&lt;1</m:t>
        </m:r>
      </m:oMath>
      <w:r w:rsidR="000D07C8" w:rsidRPr="00B668D4">
        <w:rPr>
          <w:rFonts w:ascii="Cambria" w:eastAsiaTheme="minorEastAsia" w:hAnsi="Cambria"/>
          <w:sz w:val="24"/>
          <w:szCs w:val="24"/>
        </w:rPr>
        <w:t xml:space="preserve">  als </w:t>
      </w:r>
      <m:oMath>
        <m:r>
          <w:rPr>
            <w:rFonts w:ascii="Cambria Math" w:eastAsiaTheme="minorEastAsia" w:hAnsi="Cambria Math"/>
            <w:sz w:val="24"/>
            <w:szCs w:val="24"/>
          </w:rPr>
          <m:t>x⟶</m:t>
        </m:r>
        <m:r>
          <w:rPr>
            <w:rFonts w:ascii="Cambria Math" w:eastAsiaTheme="minorEastAsia" w:hAnsi="Cambria"/>
            <w:sz w:val="24"/>
            <w:szCs w:val="24"/>
          </w:rPr>
          <m:t>∞</m:t>
        </m:r>
      </m:oMath>
      <w:r w:rsidR="000D07C8" w:rsidRPr="00B668D4">
        <w:rPr>
          <w:rFonts w:ascii="Cambria" w:eastAsiaTheme="minorEastAsia" w:hAnsi="Cambria"/>
          <w:sz w:val="24"/>
          <w:szCs w:val="24"/>
        </w:rPr>
        <w:t>.</w:t>
      </w:r>
      <w:r w:rsidR="009A448E">
        <w:rPr>
          <w:rFonts w:ascii="Cambria" w:eastAsiaTheme="minorEastAsia" w:hAnsi="Cambria"/>
          <w:sz w:val="24"/>
          <w:szCs w:val="24"/>
        </w:rPr>
        <w:t xml:space="preserve">   </w:t>
      </w:r>
      <w:r w:rsidR="000D07C8" w:rsidRPr="00B668D4">
        <w:rPr>
          <w:rFonts w:ascii="Cambria" w:eastAsiaTheme="minorEastAsia" w:hAnsi="Cambria"/>
          <w:sz w:val="24"/>
          <w:szCs w:val="24"/>
        </w:rPr>
        <w:br/>
        <w:t xml:space="preserve">Uit deze tegenspraak volgt dat er moet gelden: 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  <m:r>
          <w:rPr>
            <w:rFonts w:ascii="Cambria Math" w:eastAsiaTheme="minorEastAsia" w:hAnsi="Cambria"/>
            <w:sz w:val="24"/>
            <w:szCs w:val="24"/>
          </w:rPr>
          <m:t>=0</m:t>
        </m:r>
      </m:oMath>
      <w:r w:rsidR="000D07C8" w:rsidRPr="00B668D4">
        <w:rPr>
          <w:rFonts w:ascii="Cambria" w:eastAsiaTheme="minorEastAsia" w:hAnsi="Cambria"/>
          <w:sz w:val="24"/>
          <w:szCs w:val="24"/>
        </w:rPr>
        <w:t>.</w:t>
      </w:r>
      <w:r w:rsidR="00161139" w:rsidRPr="00B668D4">
        <w:rPr>
          <w:rFonts w:ascii="Cambria" w:eastAsiaTheme="minorEastAsia" w:hAnsi="Cambria"/>
          <w:sz w:val="24"/>
          <w:szCs w:val="24"/>
        </w:rPr>
        <w:br/>
      </w:r>
      <w:r w:rsidR="00161139" w:rsidRPr="00B668D4">
        <w:rPr>
          <w:rFonts w:ascii="Cambria" w:eastAsiaTheme="minorEastAsia" w:hAnsi="Cambria"/>
          <w:sz w:val="24"/>
          <w:szCs w:val="24"/>
        </w:rPr>
        <w:br/>
      </w:r>
      <w:r w:rsidR="00161139" w:rsidRPr="00B668D4">
        <w:rPr>
          <w:rFonts w:ascii="Cambria" w:eastAsiaTheme="minorEastAsia" w:hAnsi="Cambria"/>
          <w:b/>
          <w:sz w:val="24"/>
          <w:szCs w:val="24"/>
        </w:rPr>
        <w:t>Opmerking</w:t>
      </w:r>
      <w:r w:rsidR="00161139" w:rsidRPr="00B668D4">
        <w:rPr>
          <w:rFonts w:ascii="Cambria" w:eastAsiaTheme="minorEastAsia" w:hAnsi="Cambria"/>
          <w:sz w:val="24"/>
          <w:szCs w:val="24"/>
        </w:rPr>
        <w:br/>
        <w:t>In het bovenstaande bewijs is impliciet de volgende eigenschap gebruikt:</w:t>
      </w:r>
      <w:r w:rsidR="00161139" w:rsidRPr="00B668D4">
        <w:rPr>
          <w:rFonts w:ascii="Cambria" w:eastAsiaTheme="minorEastAsia" w:hAnsi="Cambria"/>
          <w:sz w:val="24"/>
          <w:szCs w:val="24"/>
        </w:rPr>
        <w:br/>
        <w:t xml:space="preserve">als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∞</m:t>
            </m:r>
          </m:lim>
        </m:limLow>
        <m:func>
          <m:funcPr>
            <m:ctrlPr>
              <w:rPr>
                <w:rFonts w:ascii="Cambria Math" w:eastAsiaTheme="minorEastAsia" w:hAnsi="Cambria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s</m:t>
            </m: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=A</m:t>
            </m:r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e>
        </m:func>
      </m:oMath>
      <w:r w:rsidR="00161139" w:rsidRPr="00B668D4">
        <w:rPr>
          <w:rFonts w:ascii="Cambria" w:eastAsiaTheme="minorEastAsia" w:hAnsi="Cambria"/>
          <w:b/>
          <w:sz w:val="24"/>
          <w:szCs w:val="24"/>
        </w:rPr>
        <w:t xml:space="preserve">  </w:t>
      </w:r>
      <w:r w:rsidR="00161139" w:rsidRPr="00B668D4">
        <w:rPr>
          <w:rFonts w:ascii="Cambria" w:eastAsiaTheme="minorEastAsia" w:hAnsi="Cambria"/>
          <w:sz w:val="24"/>
          <w:szCs w:val="24"/>
        </w:rPr>
        <w:t xml:space="preserve">en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∞</m:t>
            </m:r>
          </m:lim>
        </m:limLow>
        <m:func>
          <m:funcPr>
            <m:ctrlPr>
              <w:rPr>
                <w:rFonts w:ascii="Cambria Math" w:eastAsiaTheme="minorEastAsia" w:hAnsi="Cambria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t</m:t>
            </m: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" w:cs="Times New Roman"/>
                <w:sz w:val="24"/>
                <w:szCs w:val="24"/>
              </w:rPr>
              <m:t>=B</m:t>
            </m:r>
            <m:ctrlPr>
              <w:rPr>
                <w:rFonts w:ascii="Cambria Math" w:eastAsiaTheme="minorEastAsia" w:hAnsi="Cambria"/>
                <w:b/>
                <w:i/>
                <w:sz w:val="24"/>
                <w:szCs w:val="24"/>
              </w:rPr>
            </m:ctrlPr>
          </m:e>
        </m:func>
        <m:r>
          <m:rPr>
            <m:sty m:val="bi"/>
          </m:rPr>
          <w:rPr>
            <w:rFonts w:ascii="Cambria Math" w:eastAsiaTheme="minorEastAsia" w:hAnsi="Cambria"/>
            <w:sz w:val="24"/>
            <w:szCs w:val="24"/>
          </w:rPr>
          <m:t>≠</m:t>
        </m:r>
        <m:r>
          <w:rPr>
            <w:rFonts w:ascii="Cambria Math" w:eastAsiaTheme="minorEastAsia" w:hAnsi="Cambria"/>
            <w:sz w:val="24"/>
            <w:szCs w:val="24"/>
          </w:rPr>
          <m:t>0</m:t>
        </m:r>
      </m:oMath>
      <w:r w:rsidR="00161139" w:rsidRPr="00B668D4">
        <w:rPr>
          <w:rFonts w:ascii="Cambria" w:eastAsiaTheme="minorEastAsia" w:hAnsi="Cambria"/>
          <w:sz w:val="24"/>
          <w:szCs w:val="24"/>
        </w:rPr>
        <w:t xml:space="preserve">  dan 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∞</m:t>
            </m:r>
          </m:lim>
        </m:limLow>
        <m:r>
          <w:rPr>
            <w:rFonts w:ascii="Cambria Math" w:eastAsiaTheme="minorEastAsia" w:hAnsi="Cambria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s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(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t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(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)</m:t>
            </m:r>
          </m:den>
        </m:f>
      </m:oMath>
      <w:r w:rsidR="00161139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B</m:t>
            </m:r>
          </m:den>
        </m:f>
      </m:oMath>
      <w:r w:rsidR="00161139" w:rsidRPr="00B668D4">
        <w:rPr>
          <w:rFonts w:ascii="Cambria" w:eastAsiaTheme="minorEastAsia" w:hAnsi="Cambria"/>
          <w:sz w:val="24"/>
          <w:szCs w:val="24"/>
        </w:rPr>
        <w:t xml:space="preserve"> .</w:t>
      </w:r>
      <w:r w:rsidR="009A448E">
        <w:rPr>
          <w:rFonts w:ascii="Cambria" w:eastAsiaTheme="minorEastAsia" w:hAnsi="Cambria"/>
          <w:sz w:val="24"/>
          <w:szCs w:val="24"/>
        </w:rPr>
        <w:t xml:space="preserve"> </w:t>
      </w:r>
      <w:r w:rsidR="00161139" w:rsidRPr="00B668D4">
        <w:rPr>
          <w:rFonts w:ascii="Cambria" w:eastAsiaTheme="minorEastAsia" w:hAnsi="Cambria"/>
          <w:sz w:val="24"/>
          <w:szCs w:val="24"/>
        </w:rPr>
        <w:br/>
        <w:t>De</w:t>
      </w:r>
      <w:r w:rsidR="00CE1C01" w:rsidRPr="00B668D4">
        <w:rPr>
          <w:rFonts w:ascii="Cambria" w:eastAsiaTheme="minorEastAsia" w:hAnsi="Cambria"/>
          <w:sz w:val="24"/>
          <w:szCs w:val="24"/>
        </w:rPr>
        <w:t xml:space="preserve">ze eigenschap </w:t>
      </w:r>
      <w:r w:rsidR="00161139" w:rsidRPr="00B668D4">
        <w:rPr>
          <w:rFonts w:ascii="Cambria" w:eastAsiaTheme="minorEastAsia" w:hAnsi="Cambria"/>
          <w:sz w:val="24"/>
          <w:szCs w:val="24"/>
        </w:rPr>
        <w:t>is m.b.v. de limietdefinitie vrij eenvoudig te bewijzen.</w:t>
      </w:r>
      <w:r w:rsidR="00053DF2" w:rsidRPr="00B668D4">
        <w:rPr>
          <w:rFonts w:ascii="Cambria" w:eastAsiaTheme="minorEastAsia" w:hAnsi="Cambria"/>
          <w:sz w:val="24"/>
          <w:szCs w:val="24"/>
        </w:rPr>
        <w:br/>
      </w:r>
      <w:r w:rsidR="00053DF2" w:rsidRPr="00B668D4">
        <w:rPr>
          <w:rFonts w:ascii="Cambria" w:eastAsiaTheme="minorEastAsia" w:hAnsi="Cambria"/>
          <w:sz w:val="24"/>
          <w:szCs w:val="24"/>
        </w:rPr>
        <w:br/>
      </w:r>
      <w:r w:rsidR="00053DF2" w:rsidRPr="00B668D4">
        <w:rPr>
          <w:rFonts w:ascii="Cambria" w:eastAsiaTheme="minorEastAsia" w:hAnsi="Cambria"/>
          <w:b/>
          <w:sz w:val="24"/>
          <w:szCs w:val="24"/>
        </w:rPr>
        <w:t>Stelling 6</w:t>
      </w:r>
      <w:r w:rsidR="00053DF2" w:rsidRPr="00B668D4">
        <w:rPr>
          <w:rFonts w:ascii="Cambria" w:eastAsiaTheme="minorEastAsia" w:hAnsi="Cambria"/>
          <w:sz w:val="24"/>
          <w:szCs w:val="24"/>
        </w:rPr>
        <w:br/>
        <w:t>Voor</w:t>
      </w:r>
      <w:r w:rsidR="00053DF2" w:rsidRPr="00B668D4">
        <w:rPr>
          <w:rFonts w:ascii="Cambria" w:eastAsiaTheme="minorEastAsia" w:hAnsi="Cambria"/>
          <w:b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r>
          <w:rPr>
            <w:rFonts w:ascii="Cambria Math" w:eastAsiaTheme="minorEastAsia" w:hAnsi="Cambria"/>
            <w:sz w:val="24"/>
            <w:szCs w:val="24"/>
          </w:rPr>
          <m:t>&gt;0</m:t>
        </m:r>
      </m:oMath>
      <w:r w:rsidR="00053DF2" w:rsidRPr="00B668D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053DF2" w:rsidRPr="00B668D4">
        <w:rPr>
          <w:rFonts w:ascii="Cambria" w:eastAsiaTheme="minorEastAsia" w:hAnsi="Cambria"/>
          <w:sz w:val="24"/>
          <w:szCs w:val="24"/>
        </w:rPr>
        <w:t xml:space="preserve"> willekeurig geldt dat </w:t>
      </w:r>
      <m:oMath>
        <m:limLow>
          <m:limLowPr>
            <m:ctrlPr>
              <w:rPr>
                <w:rFonts w:ascii="Cambria Math" w:eastAsiaTheme="minorEastAsia" w:hAnsi="Cambria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"/>
                <w:sz w:val="24"/>
                <w:szCs w:val="24"/>
              </w:rPr>
              <m:t>∞</m:t>
            </m:r>
          </m:lim>
        </m:limLow>
      </m:oMath>
      <w:r w:rsidR="00053DF2" w:rsidRPr="00B668D4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"/>
                    <w:sz w:val="30"/>
                    <w:szCs w:val="30"/>
                  </w:rPr>
                  <m:t>ln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sup>
            </m:sSup>
            <m:r>
              <w:rPr>
                <w:rFonts w:ascii="Cambria Math" w:eastAsiaTheme="minorEastAsia" w:hAnsi="Cambria"/>
                <w:sz w:val="30"/>
                <w:szCs w:val="30"/>
              </w:rPr>
              <m:t>(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p</m:t>
                </m:r>
              </m:sup>
            </m:sSup>
          </m:den>
        </m:f>
        <m:r>
          <w:rPr>
            <w:rFonts w:ascii="Cambria Math" w:eastAsiaTheme="minorEastAsia" w:hAnsi="Cambria"/>
            <w:sz w:val="24"/>
            <w:szCs w:val="24"/>
          </w:rPr>
          <m:t>=0</m:t>
        </m:r>
      </m:oMath>
      <w:r w:rsidR="00053DF2" w:rsidRPr="00B668D4">
        <w:rPr>
          <w:rFonts w:ascii="Cambria" w:eastAsiaTheme="minorEastAsia" w:hAnsi="Cambria"/>
          <w:sz w:val="24"/>
          <w:szCs w:val="24"/>
        </w:rPr>
        <w:t>.</w:t>
      </w:r>
      <w:r w:rsidR="00A35CA0">
        <w:rPr>
          <w:rFonts w:ascii="Cambria" w:eastAsiaTheme="minorEastAsia" w:hAnsi="Cambria"/>
          <w:sz w:val="24"/>
          <w:szCs w:val="24"/>
        </w:rPr>
        <w:t xml:space="preserve">      </w:t>
      </w:r>
      <w:r w:rsidR="001A5111">
        <w:rPr>
          <w:rFonts w:ascii="Cambria" w:eastAsiaTheme="minorEastAsia" w:hAnsi="Cambria"/>
          <w:sz w:val="24"/>
          <w:szCs w:val="24"/>
        </w:rPr>
        <w:br/>
      </w:r>
    </w:p>
    <w:p w:rsidR="004E3505" w:rsidRPr="001F0BE0" w:rsidRDefault="00053DF2" w:rsidP="004E3505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B668D4">
        <w:rPr>
          <w:rFonts w:ascii="Cambria" w:eastAsiaTheme="minorEastAsia" w:hAnsi="Cambria"/>
          <w:sz w:val="24"/>
          <w:szCs w:val="24"/>
        </w:rPr>
        <w:lastRenderedPageBreak/>
        <w:br/>
      </w:r>
      <w:r w:rsidRPr="00B668D4">
        <w:rPr>
          <w:rFonts w:ascii="Cambria" w:eastAsiaTheme="minorEastAsia" w:hAnsi="Cambria"/>
          <w:b/>
          <w:sz w:val="24"/>
          <w:szCs w:val="24"/>
        </w:rPr>
        <w:t>Bewijs</w:t>
      </w:r>
      <w:r w:rsidRPr="00B668D4">
        <w:rPr>
          <w:rFonts w:ascii="Cambria" w:eastAsiaTheme="minorEastAsia" w:hAnsi="Cambria"/>
          <w:sz w:val="24"/>
          <w:szCs w:val="24"/>
        </w:rPr>
        <w:br/>
      </w:r>
      <w:r w:rsidR="004E3505" w:rsidRPr="004E3505">
        <w:rPr>
          <w:rFonts w:ascii="Cambria" w:eastAsiaTheme="minorEastAsia" w:hAnsi="Cambria"/>
          <w:sz w:val="24"/>
          <w:szCs w:val="24"/>
        </w:rPr>
        <w:t xml:space="preserve">De uitdrukking  </w:t>
      </w:r>
      <m:oMath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"/>
                    <w:sz w:val="30"/>
                    <w:szCs w:val="30"/>
                  </w:rPr>
                  <m:t>ln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sup>
            </m:sSup>
            <m:r>
              <w:rPr>
                <w:rFonts w:ascii="Cambria Math" w:eastAsiaTheme="minorEastAsia" w:hAnsi="Cambria"/>
                <w:sz w:val="30"/>
                <w:szCs w:val="30"/>
              </w:rPr>
              <m:t>(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p</m:t>
                </m:r>
              </m:sup>
            </m:sSup>
          </m:den>
        </m:f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 gaat door de substitutie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sup>
        </m:sSup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over in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sup>
            </m:sSup>
          </m:den>
        </m:f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,  waarbij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p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&gt;1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.  We merken op dat </w:t>
      </w:r>
      <m:oMath>
        <m:r>
          <w:rPr>
            <w:rFonts w:ascii="Cambria Math" w:eastAsiaTheme="minorEastAsia" w:hAnsi="Cambria Math"/>
            <w:sz w:val="24"/>
            <w:szCs w:val="24"/>
          </w:rPr>
          <m:t>x⟶∞  ⟺  y⟶∞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>.  Toepassen van stelling 5 geeft:</w:t>
      </w:r>
      <w:r w:rsidR="004E3505" w:rsidRPr="004E3505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"/>
                    <w:sz w:val="30"/>
                    <w:szCs w:val="30"/>
                  </w:rPr>
                  <m:t>ln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sup>
            </m:sSup>
            <m:r>
              <w:rPr>
                <w:rFonts w:ascii="Cambria Math" w:eastAsiaTheme="minorEastAsia" w:hAnsi="Cambria"/>
                <w:sz w:val="30"/>
                <w:szCs w:val="30"/>
              </w:rPr>
              <m:t>(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p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 </m:t>
        </m:r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 → 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=0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>.</w:t>
      </w:r>
      <w:r w:rsidR="004E3505">
        <w:rPr>
          <w:rFonts w:ascii="Cambria" w:eastAsiaTheme="minorEastAsia" w:hAnsi="Cambria"/>
          <w:sz w:val="26"/>
          <w:szCs w:val="26"/>
        </w:rPr>
        <w:br/>
      </w:r>
      <w:r w:rsidR="004E3505">
        <w:rPr>
          <w:rFonts w:ascii="Cambria" w:eastAsiaTheme="minorEastAsia" w:hAnsi="Cambria"/>
          <w:sz w:val="26"/>
          <w:szCs w:val="26"/>
        </w:rPr>
        <w:br/>
      </w:r>
      <w:r w:rsidR="004E3505" w:rsidRPr="004E3505">
        <w:rPr>
          <w:rFonts w:ascii="Cambria" w:eastAsiaTheme="minorEastAsia" w:hAnsi="Cambria"/>
          <w:b/>
          <w:sz w:val="24"/>
          <w:szCs w:val="24"/>
        </w:rPr>
        <w:t>Stelling 7</w:t>
      </w:r>
      <w:r w:rsidR="004E3505" w:rsidRPr="004E3505">
        <w:rPr>
          <w:rFonts w:ascii="Cambria" w:eastAsiaTheme="minorEastAsia" w:hAnsi="Cambria"/>
          <w:sz w:val="24"/>
          <w:szCs w:val="24"/>
        </w:rPr>
        <w:br/>
        <w:t>Voor</w:t>
      </w:r>
      <w:r w:rsidR="004E3505" w:rsidRPr="004E3505">
        <w:rPr>
          <w:rFonts w:ascii="Cambria" w:eastAsiaTheme="minorEastAsia" w:hAnsi="Cambria"/>
          <w:b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p&gt;0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geldt dat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↓ 0</m:t>
            </m:r>
          </m:lim>
        </m:limLow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>.</w:t>
      </w:r>
      <w:r w:rsidR="004E3505" w:rsidRPr="004E3505">
        <w:rPr>
          <w:rFonts w:ascii="Cambria" w:eastAsiaTheme="minorEastAsia" w:hAnsi="Cambria"/>
          <w:sz w:val="24"/>
          <w:szCs w:val="24"/>
        </w:rPr>
        <w:br/>
      </w:r>
      <w:r w:rsidR="004E3505" w:rsidRPr="004E3505">
        <w:rPr>
          <w:rFonts w:ascii="Cambria" w:eastAsiaTheme="minorEastAsia" w:hAnsi="Cambria"/>
          <w:b/>
          <w:sz w:val="24"/>
          <w:szCs w:val="24"/>
        </w:rPr>
        <w:t>Bewijs</w:t>
      </w:r>
      <w:r w:rsidR="004E3505" w:rsidRPr="004E3505">
        <w:rPr>
          <w:rFonts w:ascii="Cambria" w:eastAsiaTheme="minorEastAsia" w:hAnsi="Cambria"/>
          <w:sz w:val="24"/>
          <w:szCs w:val="24"/>
        </w:rPr>
        <w:br/>
        <w:t xml:space="preserve">De uitdrukking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gaat door de substitutie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y</m:t>
            </m:r>
          </m:den>
        </m:f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 over in 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y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p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.</w:t>
      </w:r>
      <w:r w:rsidR="004E3505">
        <w:rPr>
          <w:rFonts w:ascii="Cambria" w:eastAsiaTheme="minorEastAsia" w:hAnsi="Cambria"/>
          <w:sz w:val="24"/>
          <w:szCs w:val="24"/>
        </w:rPr>
        <w:t xml:space="preserve">   </w:t>
      </w:r>
      <w:r w:rsidR="004E3505" w:rsidRPr="004E3505">
        <w:rPr>
          <w:rFonts w:ascii="Cambria" w:eastAsiaTheme="minorEastAsia" w:hAnsi="Cambria"/>
          <w:sz w:val="24"/>
          <w:szCs w:val="24"/>
        </w:rPr>
        <w:br/>
        <w:t xml:space="preserve">We merken op dat </w:t>
      </w:r>
      <m:oMath>
        <m:r>
          <w:rPr>
            <w:rFonts w:ascii="Cambria Math" w:eastAsiaTheme="minorEastAsia" w:hAnsi="Cambria Math"/>
            <w:sz w:val="24"/>
            <w:szCs w:val="24"/>
          </w:rPr>
          <m:t>x↓0  ⟺  y⟶∞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>.  Toepassen van stelling 6 geeft:</w:t>
      </w:r>
      <w:r w:rsidR="004E3505" w:rsidRPr="004E3505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↓ 0</m:t>
            </m:r>
          </m:lim>
        </m:limLow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>y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→ ∞</m:t>
            </m:r>
          </m:lim>
        </m:limLow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y</m:t>
                        </m: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>.</w:t>
      </w:r>
      <w:r w:rsidR="004E3505">
        <w:rPr>
          <w:rFonts w:ascii="Cambria" w:eastAsiaTheme="minorEastAsia" w:hAnsi="Cambria"/>
          <w:sz w:val="26"/>
          <w:szCs w:val="26"/>
        </w:rPr>
        <w:br/>
      </w:r>
      <w:r w:rsidR="004E3505">
        <w:rPr>
          <w:rFonts w:ascii="Cambria" w:eastAsiaTheme="minorEastAsia" w:hAnsi="Cambria"/>
          <w:sz w:val="26"/>
          <w:szCs w:val="26"/>
        </w:rPr>
        <w:br/>
      </w:r>
      <w:r w:rsidR="004E3505" w:rsidRPr="004E3505">
        <w:rPr>
          <w:rFonts w:ascii="Cambria" w:eastAsiaTheme="minorEastAsia" w:hAnsi="Cambria"/>
          <w:b/>
          <w:sz w:val="24"/>
          <w:szCs w:val="24"/>
        </w:rPr>
        <w:t>Stelling 8</w:t>
      </w:r>
      <w:r w:rsidR="004E3505" w:rsidRPr="004E3505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⟶ 0</m:t>
            </m:r>
          </m:lim>
        </m:limLow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 + 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. </w:t>
      </w:r>
      <w:r w:rsidR="004E3505">
        <w:rPr>
          <w:rFonts w:ascii="Cambria" w:eastAsiaTheme="minorEastAsia" w:hAnsi="Cambria"/>
          <w:sz w:val="24"/>
          <w:szCs w:val="24"/>
        </w:rPr>
        <w:t xml:space="preserve">  </w:t>
      </w:r>
      <w:r w:rsidR="004E3505" w:rsidRPr="004E3505">
        <w:rPr>
          <w:rFonts w:ascii="Cambria" w:eastAsiaTheme="minorEastAsia" w:hAnsi="Cambria"/>
          <w:sz w:val="24"/>
          <w:szCs w:val="24"/>
        </w:rPr>
        <w:br/>
      </w:r>
      <w:r w:rsidR="004E3505" w:rsidRPr="004E3505">
        <w:rPr>
          <w:rFonts w:ascii="Cambria" w:eastAsiaTheme="minorEastAsia" w:hAnsi="Cambria"/>
          <w:b/>
          <w:sz w:val="24"/>
          <w:szCs w:val="24"/>
        </w:rPr>
        <w:br/>
        <w:t>Bewijs</w:t>
      </w:r>
      <w:r w:rsidR="004E3505" w:rsidRPr="004E3505">
        <w:rPr>
          <w:rFonts w:ascii="Cambria" w:eastAsiaTheme="minorEastAsia" w:hAnsi="Cambria"/>
          <w:sz w:val="24"/>
          <w:szCs w:val="24"/>
        </w:rPr>
        <w:br/>
      </w:r>
      <w:r w:rsidR="004E3505" w:rsidRPr="004E3505">
        <w:rPr>
          <w:rFonts w:ascii="Cambria" w:hAnsi="Cambria"/>
          <w:sz w:val="24"/>
          <w:szCs w:val="24"/>
        </w:rPr>
        <w:t xml:space="preserve">Stel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1+x</m:t>
                </m:r>
              </m:e>
            </m:d>
          </m:e>
        </m:func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.  We merken op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(1+x)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="004E3505" w:rsidRPr="004E3505">
        <w:rPr>
          <w:rFonts w:ascii="Cambria" w:eastAsiaTheme="minorEastAsia" w:hAnsi="Cambria"/>
          <w:sz w:val="24"/>
          <w:szCs w:val="24"/>
        </w:rPr>
        <w:t>.</w:t>
      </w:r>
      <w:r w:rsidR="004E3505" w:rsidRPr="004E3505">
        <w:rPr>
          <w:rFonts w:ascii="Cambria" w:eastAsiaTheme="minorEastAsia" w:hAnsi="Cambria"/>
          <w:sz w:val="24"/>
          <w:szCs w:val="24"/>
        </w:rPr>
        <w:br/>
        <w:t>Toepassen van de definitie van de afgeleide geeft:</w:t>
      </w:r>
      <w:r w:rsidR="004E3505" w:rsidRPr="004E3505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⟶ 0</m:t>
            </m:r>
          </m:lim>
        </m:limLow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 + 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⟶ 0</m:t>
            </m:r>
          </m:lim>
        </m:limLow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f(0)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4E3505" w:rsidRPr="004E3505">
        <w:rPr>
          <w:rFonts w:ascii="Cambria" w:eastAsiaTheme="minorEastAsia" w:hAnsi="Cambria"/>
          <w:sz w:val="24"/>
          <w:szCs w:val="24"/>
        </w:rPr>
        <w:t>.</w:t>
      </w:r>
      <w:r w:rsidR="004E3505">
        <w:rPr>
          <w:rFonts w:ascii="Cambria" w:eastAsiaTheme="minorEastAsia" w:hAnsi="Cambria"/>
          <w:sz w:val="24"/>
          <w:szCs w:val="24"/>
        </w:rPr>
        <w:t xml:space="preserve">   </w:t>
      </w:r>
      <w:r w:rsidR="004E3505" w:rsidRPr="004E3505">
        <w:rPr>
          <w:rFonts w:ascii="Cambria" w:eastAsiaTheme="minorEastAsia" w:hAnsi="Cambria"/>
          <w:sz w:val="24"/>
          <w:szCs w:val="24"/>
        </w:rPr>
        <w:br/>
      </w:r>
      <w:r w:rsidR="004E3505">
        <w:rPr>
          <w:rFonts w:ascii="Cambria" w:eastAsiaTheme="minorEastAsia" w:hAnsi="Cambria"/>
          <w:sz w:val="26"/>
          <w:szCs w:val="26"/>
        </w:rPr>
        <w:br/>
      </w:r>
      <w:r w:rsidR="004E3505" w:rsidRPr="00DC1F4E">
        <w:rPr>
          <w:rFonts w:ascii="Cambria" w:eastAsiaTheme="minorEastAsia" w:hAnsi="Cambria"/>
          <w:b/>
          <w:sz w:val="24"/>
          <w:szCs w:val="24"/>
        </w:rPr>
        <w:t>Stelling 9</w:t>
      </w:r>
      <w:r w:rsidR="004E3505" w:rsidRPr="00DC1F4E">
        <w:rPr>
          <w:rFonts w:ascii="Cambria" w:eastAsiaTheme="minorEastAsia" w:hAnsi="Cambria"/>
          <w:sz w:val="24"/>
          <w:szCs w:val="24"/>
        </w:rPr>
        <w:br/>
        <w:t xml:space="preserve">Voor elk reëel getal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geldt: 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r>
          <w:rPr>
            <w:rFonts w:ascii="Cambria Math" w:eastAsiaTheme="minorEastAsia" w:hAnsiTheme="majorHAnsi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Theme="majorHAnsi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a</m:t>
            </m:r>
          </m:sup>
        </m:sSup>
      </m:oMath>
      <w:r w:rsidR="004E3505" w:rsidRPr="00DC1F4E">
        <w:rPr>
          <w:rFonts w:ascii="Cambria" w:eastAsiaTheme="minorEastAsia" w:hAnsi="Cambria"/>
          <w:sz w:val="24"/>
          <w:szCs w:val="24"/>
        </w:rPr>
        <w:t>.</w:t>
      </w:r>
      <w:r w:rsidR="00DC1F4E">
        <w:rPr>
          <w:rFonts w:ascii="Cambria" w:eastAsiaTheme="minorEastAsia" w:hAnsi="Cambria"/>
          <w:sz w:val="24"/>
          <w:szCs w:val="24"/>
        </w:rPr>
        <w:t xml:space="preserve">   </w:t>
      </w:r>
      <w:r w:rsidR="004E3505" w:rsidRPr="00DC1F4E">
        <w:rPr>
          <w:rFonts w:ascii="Cambria" w:eastAsiaTheme="minorEastAsia" w:hAnsi="Cambria"/>
          <w:sz w:val="24"/>
          <w:szCs w:val="24"/>
        </w:rPr>
        <w:br/>
      </w:r>
      <w:r w:rsidR="004E3505" w:rsidRPr="00DC1F4E">
        <w:rPr>
          <w:rFonts w:ascii="Cambria" w:eastAsiaTheme="minorEastAsia" w:hAnsi="Cambria"/>
          <w:b/>
          <w:sz w:val="24"/>
          <w:szCs w:val="24"/>
        </w:rPr>
        <w:t>Bewijs</w:t>
      </w:r>
      <w:r w:rsidR="004E3505" w:rsidRPr="00DC1F4E">
        <w:rPr>
          <w:rFonts w:ascii="Cambria" w:eastAsiaTheme="minorEastAsia" w:hAnsi="Cambria"/>
          <w:sz w:val="24"/>
          <w:szCs w:val="24"/>
        </w:rPr>
        <w:br/>
        <w:t xml:space="preserve">Stel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x</m:t>
            </m:r>
          </m:sup>
        </m:sSup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.  Dit is te herschrijven als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g(x)</m:t>
            </m:r>
          </m:sup>
        </m:sSup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, waarbij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den>
            </m:f>
          </m:e>
        </m:d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.</w:t>
      </w:r>
      <w:r w:rsidR="004E3505" w:rsidRPr="00DC1F4E">
        <w:rPr>
          <w:rFonts w:ascii="Cambria" w:eastAsiaTheme="minorEastAsia" w:hAnsi="Cambria"/>
          <w:sz w:val="24"/>
          <w:szCs w:val="24"/>
        </w:rPr>
        <w:br/>
        <w:t xml:space="preserve">Deze laatste uitdrukking gaat door de substitutie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  <m:r>
          <w:rPr>
            <w:rFonts w:ascii="Cambria Math" w:eastAsiaTheme="minorEastAsia" w:hAnsiTheme="majorHAnsi" w:cs="Times New Roman"/>
            <w:sz w:val="24"/>
            <w:szCs w:val="24"/>
          </w:rPr>
          <m:t>=y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over in</w:t>
      </w:r>
      <w:r w:rsidR="00DC1F4E">
        <w:rPr>
          <w:rFonts w:ascii="Cambria" w:eastAsiaTheme="minorEastAsia" w:hAnsi="Cambria"/>
          <w:sz w:val="24"/>
          <w:szCs w:val="24"/>
        </w:rPr>
        <w:t xml:space="preserve"> </w:t>
      </w:r>
      <w:r w:rsidR="004E3505" w:rsidRPr="00DC1F4E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a∙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 + y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y</m:t>
            </m:r>
          </m:den>
        </m:f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.</w:t>
      </w:r>
      <w:r w:rsidR="00DC1F4E">
        <w:rPr>
          <w:rFonts w:ascii="Cambria" w:eastAsiaTheme="minorEastAsia" w:hAnsi="Cambria"/>
          <w:sz w:val="24"/>
          <w:szCs w:val="24"/>
        </w:rPr>
        <w:t xml:space="preserve">    </w:t>
      </w:r>
      <w:r w:rsidR="004E3505" w:rsidRPr="00DC1F4E">
        <w:rPr>
          <w:rFonts w:ascii="Cambria" w:eastAsiaTheme="minorEastAsia" w:hAnsi="Cambria"/>
          <w:sz w:val="24"/>
          <w:szCs w:val="24"/>
        </w:rPr>
        <w:br/>
        <w:t xml:space="preserve">We merken op dat </w:t>
      </w:r>
      <m:oMath>
        <m:r>
          <w:rPr>
            <w:rFonts w:ascii="Cambria Math" w:eastAsiaTheme="minorEastAsia" w:hAnsi="Cambria Math"/>
            <w:sz w:val="24"/>
            <w:szCs w:val="24"/>
          </w:rPr>
          <m:t>x⟶∞  ⟺  y⟶0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>.  Gelet op de vorige stelling volgt er</w:t>
      </w:r>
      <w:r w:rsidR="004E3505" w:rsidRPr="00DC1F4E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 xml:space="preserve"> g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=</m:t>
            </m:r>
            <m:limLow>
              <m:limLow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HAnsi"/>
                    <w:sz w:val="24"/>
                    <w:szCs w:val="24"/>
                  </w:rPr>
                  <m:t>lim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⁡</m:t>
                </m:r>
              </m:e>
              <m:lim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 ⟶ 0</m:t>
                </m:r>
              </m:lim>
            </m:limLow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a∙</m:t>
            </m:r>
            <m:f>
              <m:f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1 + y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=a∙1=a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,  dus 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g(x)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a</m:t>
            </m:r>
          </m:sup>
        </m:sSup>
      </m:oMath>
      <w:r w:rsidR="004E3505" w:rsidRPr="00DC1F4E">
        <w:rPr>
          <w:rFonts w:ascii="Cambria" w:eastAsiaTheme="minorEastAsia" w:hAnsi="Cambria"/>
          <w:sz w:val="24"/>
          <w:szCs w:val="24"/>
        </w:rPr>
        <w:t>.</w:t>
      </w:r>
      <w:r w:rsidR="004E3505" w:rsidRPr="00DC1F4E">
        <w:rPr>
          <w:rFonts w:ascii="Cambria" w:eastAsiaTheme="minorEastAsia" w:hAnsi="Cambria"/>
          <w:sz w:val="24"/>
          <w:szCs w:val="24"/>
        </w:rPr>
        <w:br/>
      </w:r>
      <w:r w:rsidR="004E3505">
        <w:rPr>
          <w:rFonts w:ascii="Cambria" w:eastAsiaTheme="minorEastAsia" w:hAnsi="Cambria"/>
          <w:sz w:val="26"/>
          <w:szCs w:val="26"/>
        </w:rPr>
        <w:br/>
      </w:r>
      <w:r w:rsidR="004E3505" w:rsidRPr="00DC1F4E">
        <w:rPr>
          <w:rFonts w:ascii="Cambria" w:eastAsiaTheme="minorEastAsia" w:hAnsi="Cambria"/>
          <w:b/>
          <w:sz w:val="24"/>
          <w:szCs w:val="24"/>
        </w:rPr>
        <w:t>Opmerking</w:t>
      </w:r>
      <w:r w:rsidR="004E3505" w:rsidRPr="00DC1F4E">
        <w:rPr>
          <w:rFonts w:ascii="Cambria" w:eastAsiaTheme="minorEastAsia" w:hAnsi="Cambria"/>
          <w:sz w:val="24"/>
          <w:szCs w:val="24"/>
        </w:rPr>
        <w:br/>
        <w:t>In het bovenstaande bewijs is impliciet de volgende eigenschap gebruikt:</w:t>
      </w:r>
      <w:r w:rsidR="004E3505" w:rsidRPr="00DC1F4E">
        <w:rPr>
          <w:rFonts w:ascii="Cambria" w:eastAsiaTheme="minorEastAsia" w:hAnsi="Cambria"/>
          <w:sz w:val="24"/>
          <w:szCs w:val="24"/>
        </w:rPr>
        <w:br/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een continue functie is gedefinieerd in een interval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waarin een inwendig (geen randpunt)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gelegen is en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op een interval </w:t>
      </w:r>
      <m:oMath>
        <m:d>
          <m:dPr>
            <m:begChr m:val="〈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c,</m:t>
            </m:r>
            <m:d>
              <m:dPr>
                <m:begChr m:val=""/>
                <m:endChr m:val="〉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⟶</m:t>
                </m:r>
              </m:e>
            </m:d>
          </m:e>
        </m:d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gedefinieerd zodanig dat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g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=a</m:t>
            </m: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e>
        </m:func>
      </m:oMath>
      <w:r w:rsidR="004E3505" w:rsidRPr="00DC1F4E">
        <w:rPr>
          <w:rFonts w:ascii="Cambria" w:eastAsiaTheme="minorEastAsia" w:hAnsi="Cambria"/>
          <w:b/>
          <w:sz w:val="24"/>
          <w:szCs w:val="24"/>
        </w:rPr>
        <w:t>,</w:t>
      </w:r>
      <w:r w:rsidR="004E3505" w:rsidRPr="00DC1F4E">
        <w:rPr>
          <w:rFonts w:ascii="Cambria" w:eastAsiaTheme="minorEastAsia" w:hAnsi="Cambria"/>
          <w:b/>
          <w:sz w:val="24"/>
          <w:szCs w:val="24"/>
        </w:rPr>
        <w:br/>
      </w:r>
      <w:r w:rsidR="004E3505" w:rsidRPr="00DC1F4E">
        <w:rPr>
          <w:rFonts w:ascii="Cambria" w:eastAsiaTheme="minorEastAsia" w:hAnsi="Cambria"/>
          <w:sz w:val="24"/>
          <w:szCs w:val="24"/>
        </w:rPr>
        <w:lastRenderedPageBreak/>
        <w:t xml:space="preserve">dan volgt dat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r>
          <w:rPr>
            <w:rFonts w:ascii="Cambria Math" w:hAnsi="Cambria Math" w:cs="Cambria Math"/>
            <w:sz w:val="24"/>
            <w:szCs w:val="24"/>
          </w:rPr>
          <m:t>h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HAnsi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Theme="majorHAnsi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Theme="majorHAnsi"/>
            <w:sz w:val="24"/>
            <w:szCs w:val="24"/>
          </w:rPr>
          <m:t>=</m:t>
        </m:r>
        <m:r>
          <w:rPr>
            <w:rFonts w:ascii="Cambria Math" w:hAnsi="Cambria Math" w:cs="Cambria Math"/>
            <w:sz w:val="24"/>
            <w:szCs w:val="24"/>
          </w:rPr>
          <m:t>h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HAnsi"/>
                <w:sz w:val="24"/>
                <w:szCs w:val="24"/>
              </w:rPr>
              <m:t>a</m:t>
            </m:r>
          </m:e>
        </m:d>
        <m:r>
          <w:rPr>
            <w:rFonts w:ascii="Cambria Math" w:hAnsiTheme="majorHAnsi"/>
            <w:sz w:val="24"/>
            <w:szCs w:val="24"/>
          </w:rPr>
          <m:t>hhh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>.</w:t>
      </w:r>
      <w:r w:rsidR="004E3505" w:rsidRPr="00DC1F4E">
        <w:rPr>
          <w:rFonts w:ascii="Cambria" w:eastAsiaTheme="minorEastAsia" w:hAnsi="Cambria"/>
          <w:sz w:val="24"/>
          <w:szCs w:val="24"/>
        </w:rPr>
        <w:br/>
        <w:t>Deze eigenschap is m.b.v. de limietdefinitie eenvoudig te bewijzen.</w:t>
      </w:r>
      <w:r w:rsidR="004E3505" w:rsidRPr="00DC1F4E">
        <w:rPr>
          <w:rFonts w:ascii="Cambria" w:eastAsiaTheme="minorEastAsia" w:hAnsi="Cambria"/>
          <w:sz w:val="24"/>
          <w:szCs w:val="24"/>
        </w:rPr>
        <w:br/>
      </w:r>
      <w:r w:rsidR="004E3505" w:rsidRPr="00DC1F4E">
        <w:rPr>
          <w:rFonts w:ascii="Cambria" w:eastAsiaTheme="minorEastAsia" w:hAnsi="Cambria"/>
          <w:sz w:val="24"/>
          <w:szCs w:val="24"/>
        </w:rPr>
        <w:br/>
      </w:r>
      <w:r w:rsidR="004E3505" w:rsidRPr="00DC1F4E">
        <w:rPr>
          <w:rFonts w:ascii="Cambria" w:eastAsiaTheme="minorEastAsia" w:hAnsi="Cambria"/>
          <w:b/>
          <w:sz w:val="24"/>
          <w:szCs w:val="24"/>
        </w:rPr>
        <w:t>Stelling 10</w:t>
      </w:r>
      <w:r w:rsidR="004E3505" w:rsidRPr="00DC1F4E">
        <w:rPr>
          <w:rFonts w:ascii="Cambria" w:eastAsiaTheme="minorEastAsia" w:hAnsi="Cambria"/>
          <w:sz w:val="24"/>
          <w:szCs w:val="24"/>
        </w:rPr>
        <w:br/>
        <w:t xml:space="preserve">Laat gegeven zijn de functies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zodanig dat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f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=0</m:t>
            </m: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e>
        </m:func>
      </m:oMath>
      <w:r w:rsidR="004E3505" w:rsidRPr="00DC1F4E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4E3505" w:rsidRPr="00DC1F4E">
        <w:rPr>
          <w:rFonts w:ascii="Cambria" w:eastAsiaTheme="minorEastAsia" w:hAnsi="Cambria"/>
          <w:sz w:val="24"/>
          <w:szCs w:val="24"/>
        </w:rPr>
        <w:t>,</w:t>
      </w:r>
      <w:r w:rsidR="004E3505" w:rsidRPr="00DC1F4E">
        <w:rPr>
          <w:rFonts w:ascii="Cambria" w:eastAsiaTheme="minorEastAsia" w:hAnsi="Cambria"/>
          <w:b/>
          <w:sz w:val="24"/>
          <w:szCs w:val="24"/>
        </w:rPr>
        <w:t xml:space="preserve"> 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g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=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∞</m:t>
            </m: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e>
        </m:func>
      </m:oMath>
      <w:r w:rsidR="004E3505" w:rsidRPr="00DC1F4E">
        <w:rPr>
          <w:rFonts w:ascii="Cambria" w:eastAsiaTheme="minorEastAsia" w:hAnsi="Cambria"/>
          <w:b/>
          <w:sz w:val="24"/>
          <w:szCs w:val="24"/>
        </w:rPr>
        <w:t xml:space="preserve">  </w:t>
      </w:r>
      <w:r w:rsidR="004E3505" w:rsidRPr="00DC1F4E">
        <w:rPr>
          <w:rFonts w:ascii="Cambria" w:eastAsiaTheme="minorEastAsia" w:hAnsi="Cambria"/>
          <w:sz w:val="24"/>
          <w:szCs w:val="24"/>
        </w:rPr>
        <w:t>en</w:t>
      </w:r>
      <w:r w:rsidR="004E3505" w:rsidRPr="00DC1F4E">
        <w:rPr>
          <w:rFonts w:ascii="Cambria" w:eastAsiaTheme="minorEastAsia" w:hAnsi="Cambria"/>
          <w:b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f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=L</m:t>
            </m: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e>
        </m:func>
      </m:oMath>
      <w:r w:rsidR="004E3505" w:rsidRPr="00DC1F4E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4E3505" w:rsidRPr="00DC1F4E">
        <w:rPr>
          <w:rFonts w:ascii="Cambria" w:eastAsiaTheme="minorEastAsia" w:hAnsi="Cambria"/>
          <w:sz w:val="24"/>
          <w:szCs w:val="24"/>
        </w:rPr>
        <w:t xml:space="preserve">, dan volgt er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f(x)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g(x)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br/>
      </w:r>
      <w:r w:rsidR="004E3505" w:rsidRPr="00DC1F4E">
        <w:rPr>
          <w:rFonts w:ascii="Cambria" w:eastAsiaTheme="minorEastAsia" w:hAnsi="Cambria"/>
          <w:b/>
          <w:sz w:val="24"/>
          <w:szCs w:val="24"/>
        </w:rPr>
        <w:t>Bewijs</w:t>
      </w:r>
      <w:r w:rsidR="004E3505" w:rsidRPr="00DC1F4E">
        <w:rPr>
          <w:rFonts w:ascii="Cambria" w:eastAsiaTheme="minorEastAsia" w:hAnsi="Cambria"/>
          <w:sz w:val="24"/>
          <w:szCs w:val="24"/>
        </w:rPr>
        <w:br/>
        <w:t xml:space="preserve">Omdat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f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=0</m:t>
            </m: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e>
        </m:func>
      </m:oMath>
      <w:r w:rsidR="004E3505" w:rsidRPr="00DC1F4E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4E3505" w:rsidRPr="00DC1F4E">
        <w:rPr>
          <w:rFonts w:ascii="Cambria" w:eastAsiaTheme="minorEastAsia" w:hAnsi="Cambria"/>
          <w:sz w:val="24"/>
          <w:szCs w:val="24"/>
        </w:rPr>
        <w:t xml:space="preserve">bestaat er een getal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zodanig dat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x&gt;c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geldt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&gt;-1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. </w:t>
      </w:r>
      <w:r w:rsidR="004E3505" w:rsidRPr="00DC1F4E">
        <w:rPr>
          <w:rFonts w:ascii="Cambria" w:eastAsiaTheme="minorEastAsia" w:hAnsi="Cambria"/>
          <w:sz w:val="24"/>
          <w:szCs w:val="24"/>
        </w:rPr>
        <w:br/>
        <w:t xml:space="preserve">Stel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f(x)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g(x)</m:t>
            </m:r>
          </m:sup>
        </m:sSup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x&gt;c)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. Dit is te herschrijven als 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k(x)</m:t>
            </m:r>
          </m:sup>
        </m:sSup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,  waarbij</w:t>
      </w:r>
      <w:r w:rsidR="004E3505" w:rsidRPr="00DC1F4E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 + f(x)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f(x)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∙ </m:t>
        </m:r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f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e>
        </m:func>
      </m:oMath>
      <w:r w:rsidR="004E3505" w:rsidRPr="001F0BE0">
        <w:rPr>
          <w:rFonts w:ascii="Cambria" w:eastAsiaTheme="minorEastAsia" w:hAnsi="Cambria"/>
          <w:sz w:val="24"/>
          <w:szCs w:val="24"/>
        </w:rPr>
        <w:t>.</w:t>
      </w:r>
      <w:r w:rsidR="001F0BE0" w:rsidRPr="001F0BE0">
        <w:rPr>
          <w:rFonts w:ascii="Cambria" w:eastAsiaTheme="minorEastAsia" w:hAnsi="Cambria"/>
          <w:b/>
          <w:sz w:val="30"/>
          <w:szCs w:val="30"/>
        </w:rPr>
        <w:t xml:space="preserve">    </w:t>
      </w:r>
      <w:r w:rsidR="004E3505" w:rsidRPr="00DC1F4E">
        <w:rPr>
          <w:rFonts w:ascii="Cambria" w:eastAsiaTheme="minorEastAsia" w:hAnsi="Cambria"/>
          <w:b/>
          <w:sz w:val="24"/>
          <w:szCs w:val="24"/>
        </w:rPr>
        <w:br/>
      </w:r>
      <w:r w:rsidR="004E3505" w:rsidRPr="00DC1F4E">
        <w:rPr>
          <w:rFonts w:ascii="Cambria" w:eastAsiaTheme="minorEastAsia" w:hAnsi="Cambria"/>
          <w:sz w:val="24"/>
          <w:szCs w:val="24"/>
        </w:rPr>
        <w:t xml:space="preserve">Vanwege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⟶ ∞</m:t>
            </m:r>
          </m:lim>
        </m:limLow>
        <m:r>
          <w:rPr>
            <w:rFonts w:ascii="Cambria Math" w:eastAsiaTheme="minorEastAsia" w:hAnsiTheme="majorHAnsi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 + f(x)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f(x)</m:t>
            </m:r>
          </m:den>
        </m:f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  (stelling 8)  en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f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=L</m:t>
            </m: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e>
        </m:func>
      </m:oMath>
      <w:r w:rsidR="004E3505" w:rsidRPr="00DC1F4E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4E3505" w:rsidRPr="00DC1F4E">
        <w:rPr>
          <w:rFonts w:ascii="Cambria" w:eastAsiaTheme="minorEastAsia" w:hAnsi="Cambria"/>
          <w:sz w:val="24"/>
          <w:szCs w:val="24"/>
        </w:rPr>
        <w:t xml:space="preserve">(gegeven), volgt er dat </w:t>
      </w:r>
      <w:r w:rsidR="004E3505" w:rsidRPr="00DC1F4E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⟶ ∞</m:t>
            </m:r>
          </m:lim>
        </m:limLow>
        <m:r>
          <w:rPr>
            <w:rFonts w:ascii="Cambria Math" w:eastAsiaTheme="minorEastAsia" w:hAnsiTheme="majorHAnsi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 + f(x)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f(x)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∙ </m:t>
        </m:r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f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e>
        </m:fun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1∙L=L</m:t>
        </m:r>
      </m:oMath>
      <w:r w:rsidR="004E3505" w:rsidRPr="00DC1F4E">
        <w:rPr>
          <w:rFonts w:ascii="Cambria" w:eastAsiaTheme="minorEastAsia" w:hAnsi="Cambria"/>
          <w:sz w:val="24"/>
          <w:szCs w:val="24"/>
        </w:rPr>
        <w:t xml:space="preserve">,  dus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h</m:t>
            </m:r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k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Theme="majorHAnsi" w:cs="Times New Roman"/>
                <w:sz w:val="24"/>
                <w:szCs w:val="24"/>
              </w:rPr>
              <m:t>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L</m:t>
                </m:r>
              </m:sup>
            </m:sSup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e>
        </m:fun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4E3505">
        <w:rPr>
          <w:rFonts w:ascii="Cambria" w:eastAsiaTheme="minorEastAsia" w:hAnsi="Cambria"/>
          <w:b/>
          <w:sz w:val="26"/>
          <w:szCs w:val="26"/>
        </w:rPr>
        <w:br/>
      </w:r>
      <w:r w:rsidR="004E3505">
        <w:rPr>
          <w:rFonts w:ascii="Cambria" w:eastAsiaTheme="minorEastAsia" w:hAnsi="Cambria"/>
          <w:b/>
          <w:sz w:val="26"/>
          <w:szCs w:val="26"/>
        </w:rPr>
        <w:br/>
      </w:r>
      <w:r w:rsidR="004E3505" w:rsidRPr="00602967">
        <w:rPr>
          <w:rFonts w:ascii="Cambria" w:eastAsiaTheme="minorEastAsia" w:hAnsi="Cambria"/>
          <w:sz w:val="26"/>
          <w:szCs w:val="26"/>
        </w:rPr>
        <w:t>Als</w:t>
      </w:r>
      <w:r w:rsidR="004E3505">
        <w:rPr>
          <w:rFonts w:ascii="Cambria" w:eastAsiaTheme="minorEastAsia" w:hAnsi="Cambria"/>
          <w:sz w:val="26"/>
          <w:szCs w:val="26"/>
        </w:rPr>
        <w:t xml:space="preserve"> </w:t>
      </w:r>
      <w:r w:rsidR="004E3505" w:rsidRPr="00602967">
        <w:rPr>
          <w:rFonts w:ascii="Cambria" w:eastAsiaTheme="minorEastAsia" w:hAnsi="Cambria"/>
          <w:sz w:val="26"/>
          <w:szCs w:val="26"/>
        </w:rPr>
        <w:t xml:space="preserve"> </w:t>
      </w:r>
      <w:r w:rsidR="004E3505">
        <w:rPr>
          <w:rFonts w:ascii="Cambria" w:eastAsiaTheme="minorEastAsia" w:hAnsi="Cambria"/>
          <w:sz w:val="26"/>
          <w:szCs w:val="26"/>
        </w:rPr>
        <w:t xml:space="preserve">voorbeeld van de vorige stelling hebben we: 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6"/>
                <w:szCs w:val="26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6"/>
                <w:szCs w:val="26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6"/>
                <w:szCs w:val="26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6"/>
                <w:szCs w:val="26"/>
              </w:rPr>
              <m:t xml:space="preserve"> </m:t>
            </m:r>
            <m:r>
              <w:rPr>
                <w:rFonts w:ascii="Cambria Math" w:eastAsiaTheme="minorEastAsia" w:hAnsi="Cambria Math"/>
                <w:sz w:val="26"/>
                <w:szCs w:val="26"/>
              </w:rPr>
              <m:t>x → ∞</m:t>
            </m:r>
          </m:lim>
        </m:limLow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3x + 1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4x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6</m:t>
            </m:r>
          </m:sup>
        </m:sSup>
      </m:oMath>
      <w:r w:rsidR="004E3505">
        <w:rPr>
          <w:rFonts w:ascii="Cambria" w:eastAsiaTheme="minorEastAsia" w:hAnsi="Cambria"/>
          <w:sz w:val="26"/>
          <w:szCs w:val="26"/>
        </w:rPr>
        <w:t>.</w:t>
      </w:r>
      <w:r w:rsidR="001F0BE0">
        <w:rPr>
          <w:rFonts w:ascii="Cambria" w:eastAsiaTheme="minorEastAsia" w:hAnsi="Cambria"/>
          <w:sz w:val="26"/>
          <w:szCs w:val="26"/>
        </w:rPr>
        <w:t xml:space="preserve">    </w:t>
      </w:r>
      <w:r w:rsidR="004E3505">
        <w:rPr>
          <w:rFonts w:ascii="Cambria" w:eastAsiaTheme="minorEastAsia" w:hAnsi="Cambria"/>
          <w:sz w:val="26"/>
          <w:szCs w:val="26"/>
        </w:rPr>
        <w:br/>
      </w:r>
      <w:r w:rsidR="004E3505">
        <w:rPr>
          <w:rFonts w:ascii="Cambria" w:eastAsiaTheme="minorEastAsia" w:hAnsi="Cambria"/>
          <w:sz w:val="26"/>
          <w:szCs w:val="26"/>
        </w:rPr>
        <w:br/>
      </w:r>
      <w:r w:rsidR="004E3505" w:rsidRPr="001F0BE0">
        <w:rPr>
          <w:rFonts w:ascii="Cambria" w:hAnsi="Cambria"/>
          <w:b/>
          <w:sz w:val="24"/>
          <w:szCs w:val="24"/>
        </w:rPr>
        <w:t>Stelling 11</w:t>
      </w:r>
      <w:r w:rsidR="004E3505" w:rsidRPr="001F0BE0">
        <w:rPr>
          <w:rFonts w:ascii="Cambr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⟶ 0</m:t>
            </m:r>
          </m:lim>
        </m:limLow>
      </m:oMath>
      <w:r w:rsidR="004E3505" w:rsidRPr="001F0BE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4E3505" w:rsidRPr="001F0BE0">
        <w:rPr>
          <w:rFonts w:ascii="Cambria" w:eastAsiaTheme="minorEastAsia" w:hAnsi="Cambria"/>
          <w:sz w:val="24"/>
          <w:szCs w:val="24"/>
        </w:rPr>
        <w:t>.</w:t>
      </w:r>
      <w:r w:rsidR="001F0BE0">
        <w:rPr>
          <w:rFonts w:ascii="Cambria" w:eastAsiaTheme="minorEastAsia" w:hAnsi="Cambria"/>
          <w:sz w:val="24"/>
          <w:szCs w:val="24"/>
        </w:rPr>
        <w:t xml:space="preserve">    </w:t>
      </w:r>
      <w:r w:rsidR="004E3505" w:rsidRPr="001F0BE0">
        <w:rPr>
          <w:rFonts w:ascii="Cambria" w:eastAsiaTheme="minorEastAsia" w:hAnsi="Cambria"/>
          <w:sz w:val="24"/>
          <w:szCs w:val="24"/>
        </w:rPr>
        <w:br/>
      </w:r>
      <w:r w:rsidR="004E3505" w:rsidRPr="001F0BE0">
        <w:rPr>
          <w:rFonts w:ascii="Cambria" w:eastAsiaTheme="minorEastAsia" w:hAnsi="Cambria"/>
          <w:b/>
          <w:sz w:val="24"/>
          <w:szCs w:val="24"/>
        </w:rPr>
        <w:t>Bewijs</w:t>
      </w:r>
      <w:r w:rsidR="004E3505" w:rsidRPr="001F0BE0">
        <w:rPr>
          <w:rFonts w:ascii="Cambria" w:eastAsiaTheme="minorEastAsia" w:hAnsi="Cambria"/>
          <w:sz w:val="24"/>
          <w:szCs w:val="24"/>
        </w:rPr>
        <w:br/>
        <w:t xml:space="preserve">In deze stelling dient men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</m:oMath>
      <w:r w:rsidR="004E3505" w:rsidRPr="001F0BE0">
        <w:rPr>
          <w:rFonts w:ascii="Cambria" w:eastAsiaTheme="minorEastAsia" w:hAnsi="Cambria"/>
          <w:sz w:val="24"/>
          <w:szCs w:val="24"/>
        </w:rPr>
        <w:t xml:space="preserve"> te lezen als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x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rad</m:t>
                </m:r>
              </m:e>
            </m:d>
          </m:e>
        </m:func>
      </m:oMath>
      <w:r w:rsidR="004E3505" w:rsidRPr="001F0BE0">
        <w:rPr>
          <w:rFonts w:ascii="Cambria" w:eastAsiaTheme="minorEastAsia" w:hAnsi="Cambria"/>
          <w:sz w:val="24"/>
          <w:szCs w:val="24"/>
        </w:rPr>
        <w:t xml:space="preserve">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209"/>
      </w:tblGrid>
      <w:tr w:rsidR="004E3505" w:rsidRPr="001F0BE0" w:rsidTr="00DC1F4E">
        <w:tc>
          <w:tcPr>
            <w:tcW w:w="5211" w:type="dxa"/>
          </w:tcPr>
          <w:p w:rsidR="004E3505" w:rsidRPr="001F0BE0" w:rsidRDefault="004E3505" w:rsidP="001F0BE0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Hiernaast is de eenheidscirkel getekend in een rechthoekig assenstelsel. Verder zijn aangegeven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A(1,0)</m:t>
              </m:r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,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 op de cirkel zodanig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∠AOB=x</m:t>
              </m:r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 rad, waarbij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0&lt;x&lt;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. De raaklijn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 aan de cirkel in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 snijdt lijn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OB</m:t>
              </m:r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 in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.  </w:t>
            </w:r>
            <w:r w:rsidRPr="001F0BE0">
              <w:rPr>
                <w:rFonts w:ascii="Cambria" w:eastAsiaTheme="minorEastAsia" w:hAnsi="Cambria"/>
                <w:sz w:val="24"/>
                <w:szCs w:val="24"/>
              </w:rPr>
              <w:br/>
              <w:t xml:space="preserve">We merken op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 en</w:t>
            </w:r>
            <w:r w:rsidRPr="001F0BE0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tan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 . Er geldt:</w:t>
            </w:r>
            <w:r w:rsidRPr="001F0BE0">
              <w:rPr>
                <w:rFonts w:ascii="Cambria" w:eastAsiaTheme="minorEastAsia" w:hAnsi="Cambria"/>
                <w:sz w:val="24"/>
                <w:szCs w:val="24"/>
              </w:rPr>
              <w:br/>
              <w:t>opp.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∆OAB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×1×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e>
              </m:func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 ;</w:t>
            </w:r>
            <w:r w:rsidRPr="001F0BE0">
              <w:rPr>
                <w:rFonts w:ascii="Cambria" w:eastAsiaTheme="minorEastAsia" w:hAnsi="Cambria"/>
                <w:sz w:val="24"/>
                <w:szCs w:val="24"/>
              </w:rPr>
              <w:br/>
              <w:t xml:space="preserve">opp.(segment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OAB</m:t>
              </m:r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>)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π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 xml:space="preserve"> ;</w:t>
            </w:r>
            <w:r w:rsidRPr="001F0BE0">
              <w:rPr>
                <w:rFonts w:ascii="Cambria" w:eastAsiaTheme="minorEastAsia" w:hAnsi="Cambria"/>
                <w:sz w:val="24"/>
                <w:szCs w:val="24"/>
              </w:rPr>
              <w:br/>
              <w:t xml:space="preserve"> opp.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∆OAC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×1×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tan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e>
              </m:func>
            </m:oMath>
            <w:r w:rsidRPr="001F0BE0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209" w:type="dxa"/>
          </w:tcPr>
          <w:p w:rsidR="004E3505" w:rsidRPr="001F0BE0" w:rsidRDefault="00EA67F3" w:rsidP="00DC1F4E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18212" cy="2869698"/>
                  <wp:effectExtent l="19050" t="0" r="0" b="0"/>
                  <wp:docPr id="19" name="Afbeelding 18" descr="limieten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mieten (7)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212" cy="286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B25" w:rsidRPr="00B668D4" w:rsidRDefault="004E3505" w:rsidP="004E3505">
      <w:pPr>
        <w:spacing w:line="312" w:lineRule="auto"/>
        <w:rPr>
          <w:rFonts w:ascii="Cambria" w:hAnsi="Cambria"/>
          <w:sz w:val="24"/>
          <w:szCs w:val="24"/>
        </w:rPr>
      </w:pPr>
      <w:r w:rsidRPr="001F0BE0">
        <w:rPr>
          <w:rFonts w:ascii="Cambria" w:eastAsiaTheme="minorEastAsia" w:hAnsi="Cambria"/>
          <w:sz w:val="24"/>
          <w:szCs w:val="24"/>
        </w:rPr>
        <w:t>Evident is dat opp.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∆OAB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&lt;</m:t>
        </m:r>
      </m:oMath>
      <w:r w:rsidRPr="001F0BE0">
        <w:rPr>
          <w:rFonts w:ascii="Cambria" w:eastAsiaTheme="minorEastAsia" w:hAnsi="Cambria"/>
          <w:sz w:val="24"/>
          <w:szCs w:val="24"/>
        </w:rPr>
        <w:t xml:space="preserve"> opp.(segment </w:t>
      </w:r>
      <m:oMath>
        <m:r>
          <w:rPr>
            <w:rFonts w:ascii="Cambria Math" w:eastAsiaTheme="minorEastAsia" w:hAnsi="Cambria Math"/>
            <w:sz w:val="24"/>
            <w:szCs w:val="24"/>
          </w:rPr>
          <m:t>OAB</m:t>
        </m:r>
      </m:oMath>
      <w:r w:rsidRPr="001F0BE0">
        <w:rPr>
          <w:rFonts w:ascii="Cambria" w:eastAsiaTheme="minorEastAsia" w:hAnsi="Cambria"/>
          <w:sz w:val="24"/>
          <w:szCs w:val="24"/>
        </w:rPr>
        <w:t>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&lt;</m:t>
        </m:r>
      </m:oMath>
      <w:r w:rsidRPr="001F0BE0">
        <w:rPr>
          <w:rFonts w:ascii="Cambria" w:eastAsiaTheme="minorEastAsia" w:hAnsi="Cambria"/>
          <w:sz w:val="24"/>
          <w:szCs w:val="24"/>
        </w:rPr>
        <w:t xml:space="preserve"> opp.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∆OAC</m:t>
            </m:r>
          </m:e>
        </m:d>
      </m:oMath>
      <w:r w:rsidRPr="001F0BE0">
        <w:rPr>
          <w:rFonts w:ascii="Cambria" w:eastAsiaTheme="minorEastAsia" w:hAnsi="Cambria"/>
          <w:sz w:val="24"/>
          <w:szCs w:val="24"/>
        </w:rPr>
        <w:t xml:space="preserve"> , dus</w:t>
      </w:r>
      <w:r w:rsidRPr="001F0BE0">
        <w:rPr>
          <w:rFonts w:ascii="Cambria" w:eastAsiaTheme="minorEastAsia" w:hAnsi="Cambria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&lt;x&lt;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tan⁡</m:t>
        </m:r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 w:rsidRPr="001F0BE0"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6"/>
          <w:szCs w:val="26"/>
        </w:rPr>
        <w:t xml:space="preserve">     (*)</w:t>
      </w:r>
      <w:r w:rsidR="003864C1">
        <w:rPr>
          <w:rFonts w:ascii="Cambria" w:eastAsiaTheme="minorEastAsia" w:hAnsi="Cambria"/>
          <w:sz w:val="26"/>
          <w:szCs w:val="26"/>
        </w:rPr>
        <w:t xml:space="preserve">.  </w:t>
      </w:r>
      <w:r w:rsidRPr="003864C1">
        <w:rPr>
          <w:rFonts w:ascii="Cambria" w:eastAsiaTheme="minorEastAsia" w:hAnsi="Cambria"/>
          <w:sz w:val="24"/>
          <w:szCs w:val="24"/>
        </w:rPr>
        <w:t xml:space="preserve">Voor </w:t>
      </w:r>
      <m:oMath>
        <m:r>
          <w:rPr>
            <w:rFonts w:ascii="Cambria Math" w:eastAsiaTheme="minorEastAsia" w:hAnsi="Cambria Math"/>
            <w:sz w:val="24"/>
            <w:szCs w:val="24"/>
          </w:rPr>
          <m:t>0&lt;x&lt;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Pr="003864C1">
        <w:rPr>
          <w:rFonts w:ascii="Cambria" w:eastAsiaTheme="minorEastAsia" w:hAnsi="Cambria"/>
          <w:sz w:val="24"/>
          <w:szCs w:val="24"/>
        </w:rPr>
        <w:t xml:space="preserve"> geldt dat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Pr="003864C1">
        <w:rPr>
          <w:rFonts w:ascii="Cambria" w:eastAsiaTheme="minorEastAsia" w:hAnsi="Cambria"/>
          <w:sz w:val="24"/>
          <w:szCs w:val="24"/>
        </w:rPr>
        <w:t xml:space="preserve"> . </w:t>
      </w:r>
      <w:r w:rsidR="003864C1">
        <w:rPr>
          <w:rFonts w:ascii="Cambria" w:eastAsiaTheme="minorEastAsia" w:hAnsi="Cambria"/>
          <w:sz w:val="24"/>
          <w:szCs w:val="24"/>
        </w:rPr>
        <w:br/>
      </w:r>
      <w:r w:rsidRPr="003864C1">
        <w:rPr>
          <w:rFonts w:ascii="Cambria" w:eastAsiaTheme="minorEastAsia" w:hAnsi="Cambria"/>
          <w:sz w:val="24"/>
          <w:szCs w:val="24"/>
        </w:rPr>
        <w:lastRenderedPageBreak/>
        <w:t>Delen we in (*) alles door</w:t>
      </w:r>
      <w:r w:rsidR="003864C1">
        <w:rPr>
          <w:rFonts w:ascii="Cambria" w:eastAsiaTheme="minorEastAsia" w:hAnsi="Cambria"/>
          <w:sz w:val="24"/>
          <w:szCs w:val="24"/>
        </w:rPr>
        <w:t xml:space="preserve"> </w:t>
      </w:r>
      <w:r w:rsidRPr="003864C1">
        <w:rPr>
          <w:rFonts w:ascii="Cambria" w:eastAsiaTheme="minorEastAsia" w:hAnsi="Cambr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</m:oMath>
      <w:r w:rsidRPr="003864C1">
        <w:rPr>
          <w:rFonts w:ascii="Cambria" w:eastAsiaTheme="minorEastAsia" w:hAnsi="Cambria"/>
          <w:sz w:val="24"/>
          <w:szCs w:val="24"/>
        </w:rPr>
        <w:t>, dan vinden we</w:t>
      </w:r>
      <w:r w:rsidR="003864C1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1&lt;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&lt;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⁡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3864C1">
        <w:rPr>
          <w:rFonts w:ascii="Cambria" w:eastAsiaTheme="minorEastAsia" w:hAnsi="Cambria"/>
          <w:sz w:val="24"/>
          <w:szCs w:val="24"/>
        </w:rPr>
        <w:t xml:space="preserve">.    (**).  Laten we nu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64C1">
        <w:rPr>
          <w:rFonts w:ascii="Cambria" w:eastAsiaTheme="minorEastAsia" w:hAnsi="Cambria"/>
          <w:sz w:val="24"/>
          <w:szCs w:val="24"/>
        </w:rPr>
        <w:t xml:space="preserve"> van de bovenkant tot 0 naderen, dan nadert tot</w:t>
      </w:r>
      <w:r w:rsidR="003864C1">
        <w:rPr>
          <w:rFonts w:ascii="Cambria" w:eastAsiaTheme="minorEastAsia" w:hAnsi="Cambria"/>
          <w:sz w:val="24"/>
          <w:szCs w:val="24"/>
        </w:rPr>
        <w:t xml:space="preserve"> </w:t>
      </w:r>
      <w:r w:rsidRPr="003864C1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⁡</m:t>
            </m:r>
          </m:den>
        </m:f>
      </m:oMath>
      <w:r w:rsidRPr="003864C1">
        <w:rPr>
          <w:rFonts w:ascii="Cambria" w:eastAsiaTheme="minorEastAsia" w:hAnsi="Cambria"/>
          <w:sz w:val="24"/>
          <w:szCs w:val="24"/>
        </w:rPr>
        <w:t xml:space="preserve">  tot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=1 </m:t>
        </m:r>
      </m:oMath>
      <w:r w:rsidRPr="003864C1">
        <w:rPr>
          <w:rFonts w:ascii="Cambria" w:eastAsiaTheme="minorEastAsia" w:hAnsi="Cambria"/>
          <w:sz w:val="24"/>
          <w:szCs w:val="24"/>
        </w:rPr>
        <w:t xml:space="preserve"> , dus volgt uit (**) dat ook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3864C1">
        <w:rPr>
          <w:rFonts w:ascii="Cambria" w:eastAsiaTheme="minorEastAsia" w:hAnsi="Cambria"/>
          <w:sz w:val="24"/>
          <w:szCs w:val="24"/>
        </w:rPr>
        <w:t xml:space="preserve">  en daarom ook 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</m:oMath>
      <w:r w:rsidRPr="003864C1">
        <w:rPr>
          <w:rFonts w:ascii="Cambria" w:eastAsiaTheme="minorEastAsia" w:hAnsi="Cambria"/>
          <w:sz w:val="24"/>
          <w:szCs w:val="24"/>
        </w:rPr>
        <w:t xml:space="preserve">  nadert tot 1. </w:t>
      </w:r>
      <w:r w:rsidR="003864C1">
        <w:rPr>
          <w:rFonts w:ascii="Cambria" w:eastAsiaTheme="minorEastAsia" w:hAnsi="Cambria"/>
          <w:sz w:val="24"/>
          <w:szCs w:val="24"/>
        </w:rPr>
        <w:t xml:space="preserve">  </w:t>
      </w:r>
      <w:r w:rsidRPr="003864C1">
        <w:rPr>
          <w:rFonts w:ascii="Cambria" w:eastAsiaTheme="minorEastAsia" w:hAnsi="Cambria"/>
          <w:sz w:val="24"/>
          <w:szCs w:val="24"/>
        </w:rPr>
        <w:t xml:space="preserve">Hiermee is aangetoond dat 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↓ 0</m:t>
            </m:r>
          </m:lim>
        </m:limLow>
      </m:oMath>
      <w:r w:rsidRPr="003864C1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Pr="003864C1">
        <w:rPr>
          <w:rFonts w:ascii="Cambria" w:eastAsiaTheme="minorEastAsia" w:hAnsi="Cambria"/>
          <w:sz w:val="24"/>
          <w:szCs w:val="24"/>
        </w:rPr>
        <w:t>. Verder geldt:</w:t>
      </w:r>
      <w:r w:rsidRPr="003864C1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↑ 0</m:t>
            </m:r>
          </m:lim>
        </m:limLow>
      </m:oMath>
      <w:r w:rsidRPr="003864C1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</m:oMath>
      <w:r w:rsidRPr="003864C1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=(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stel</m:t>
        </m:r>
        <m:r>
          <w:rPr>
            <w:rFonts w:ascii="Cambria Math" w:eastAsiaTheme="minorEastAsia" w:hAnsi="Cambria Math"/>
            <w:sz w:val="24"/>
            <w:szCs w:val="24"/>
          </w:rPr>
          <m:t xml:space="preserve"> x=-y)</m:t>
        </m:r>
      </m:oMath>
      <w:r w:rsidRPr="003864C1">
        <w:rPr>
          <w:rFonts w:ascii="Cambria" w:eastAsiaTheme="minorEastAsia" w:hAnsi="Cambria"/>
          <w:sz w:val="24"/>
          <w:szCs w:val="24"/>
        </w:rPr>
        <w:t xml:space="preserve">  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 ↓ 0</m:t>
            </m:r>
          </m:lim>
        </m:limLow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-y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-y</m:t>
            </m:r>
          </m:den>
        </m:f>
      </m:oMath>
      <w:r w:rsidRPr="003864C1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 ↓ 0</m:t>
            </m:r>
          </m:lim>
        </m:limLow>
      </m:oMath>
      <w:r w:rsidRPr="003864C1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y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-y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 </m:t>
        </m:r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 ↓ 0</m:t>
            </m:r>
          </m:lim>
        </m:limLow>
      </m:oMath>
      <w:r w:rsidRPr="003864C1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y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y</m:t>
            </m:r>
          </m:den>
        </m:f>
      </m:oMath>
      <w:r w:rsidRPr="003864C1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Pr="003864C1">
        <w:rPr>
          <w:rFonts w:ascii="Cambria" w:eastAsiaTheme="minorEastAsia" w:hAnsi="Cambria"/>
          <w:sz w:val="24"/>
          <w:szCs w:val="24"/>
        </w:rPr>
        <w:t>,</w:t>
      </w:r>
      <w:r w:rsidR="003864C1">
        <w:rPr>
          <w:rFonts w:ascii="Cambria" w:eastAsiaTheme="minorEastAsia" w:hAnsi="Cambria"/>
          <w:sz w:val="24"/>
          <w:szCs w:val="24"/>
        </w:rPr>
        <w:t xml:space="preserve">    </w:t>
      </w:r>
      <w:r w:rsidRPr="003864C1">
        <w:rPr>
          <w:rFonts w:ascii="Cambria" w:eastAsiaTheme="minorEastAsia" w:hAnsi="Cambria"/>
          <w:sz w:val="24"/>
          <w:szCs w:val="24"/>
        </w:rPr>
        <w:br/>
        <w:t>waarmee de stelling bewezen is.</w:t>
      </w:r>
      <w:r w:rsidR="003864C1">
        <w:rPr>
          <w:rFonts w:ascii="Cambria" w:eastAsiaTheme="minorEastAsia" w:hAnsi="Cambria"/>
          <w:sz w:val="24"/>
          <w:szCs w:val="24"/>
        </w:rPr>
        <w:t xml:space="preserve">   </w:t>
      </w:r>
      <w:r w:rsidR="00CF1D90">
        <w:rPr>
          <w:rFonts w:ascii="Cambria" w:eastAsiaTheme="minorEastAsia" w:hAnsi="Cambria"/>
          <w:sz w:val="24"/>
          <w:szCs w:val="24"/>
        </w:rPr>
        <w:br/>
      </w:r>
      <w:r w:rsidR="00CF1D90">
        <w:rPr>
          <w:rFonts w:ascii="Cambria" w:eastAsiaTheme="minorEastAsia" w:hAnsi="Cambria"/>
          <w:sz w:val="24"/>
          <w:szCs w:val="24"/>
        </w:rPr>
        <w:br/>
      </w:r>
      <w:r w:rsidR="00CF1D90" w:rsidRPr="00CF1D90">
        <w:rPr>
          <w:rFonts w:ascii="Cambria" w:hAnsi="Cambria"/>
          <w:b/>
          <w:sz w:val="24"/>
          <w:szCs w:val="24"/>
        </w:rPr>
        <w:t>Opmerking</w:t>
      </w:r>
      <w:r w:rsidR="00CF1D90" w:rsidRPr="00CF1D90">
        <w:rPr>
          <w:rFonts w:ascii="Cambria" w:hAnsi="Cambria"/>
          <w:sz w:val="24"/>
          <w:szCs w:val="24"/>
        </w:rPr>
        <w:br/>
        <w:t>In het bovenstaande bewijs zijn de volgende drie eigenschappen impliciet aangenomen:</w:t>
      </w:r>
      <w:r w:rsidR="00CF1D90" w:rsidRPr="00CF1D90">
        <w:rPr>
          <w:rFonts w:ascii="Cambria" w:hAnsi="Cambria"/>
          <w:sz w:val="24"/>
          <w:szCs w:val="24"/>
        </w:rPr>
        <w:br/>
        <w:t xml:space="preserve">a)   de cosinusfunctie is continu in </w:t>
      </w:r>
      <m:oMath>
        <m:r>
          <w:rPr>
            <w:rFonts w:ascii="Cambria Math" w:hAnsi="Cambria Math"/>
            <w:sz w:val="24"/>
            <w:szCs w:val="24"/>
          </w:rPr>
          <m:t>x=0</m:t>
        </m:r>
      </m:oMath>
      <w:r w:rsidR="00CF1D90" w:rsidRPr="00CF1D90">
        <w:rPr>
          <w:rFonts w:ascii="Cambria" w:hAnsi="Cambria"/>
          <w:sz w:val="24"/>
          <w:szCs w:val="24"/>
        </w:rPr>
        <w:t xml:space="preserve">, dus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⟶ 0</m:t>
            </m:r>
          </m:lim>
        </m:limLow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24"/>
                <w:szCs w:val="24"/>
              </w:rPr>
              <m:t>cos</m:t>
            </m: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=1</m:t>
        </m:r>
      </m:oMath>
      <w:r w:rsidR="00CF1D90" w:rsidRPr="00CF1D90">
        <w:rPr>
          <w:rFonts w:ascii="Cambria" w:eastAsiaTheme="minorEastAsia" w:hAnsi="Cambria"/>
          <w:sz w:val="24"/>
          <w:szCs w:val="24"/>
        </w:rPr>
        <w:t>;</w:t>
      </w:r>
      <w:r w:rsidR="00CF1D90" w:rsidRPr="00CF1D90">
        <w:rPr>
          <w:rFonts w:ascii="Cambria" w:eastAsiaTheme="minorEastAsia" w:hAnsi="Cambria"/>
          <w:sz w:val="24"/>
          <w:szCs w:val="24"/>
        </w:rPr>
        <w:br/>
        <w:t xml:space="preserve">b)   als </w:t>
      </w:r>
      <m:oMath>
        <m:r>
          <w:rPr>
            <w:rFonts w:ascii="Cambria Math" w:eastAsiaTheme="minorEastAsia" w:hAnsi="Cambria Math"/>
            <w:sz w:val="24"/>
            <w:szCs w:val="24"/>
          </w:rPr>
          <m:t>f(x)≤g(x)≤h(x)</m:t>
        </m:r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 en 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a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=L</m:t>
        </m:r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 en ook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a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=L</m:t>
        </m:r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, dan volgt dat</w:t>
      </w:r>
      <w:r w:rsidR="00CF1D90" w:rsidRPr="00CF1D90">
        <w:rPr>
          <w:rFonts w:ascii="Cambria" w:eastAsiaTheme="minorEastAsia" w:hAnsi="Cambria"/>
          <w:sz w:val="24"/>
          <w:szCs w:val="24"/>
        </w:rPr>
        <w:br/>
        <w:t xml:space="preserve">       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a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=L</m:t>
        </m:r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.  Dit heet de </w:t>
      </w:r>
      <w:r w:rsidR="00CF1D90" w:rsidRPr="00CF1D90">
        <w:rPr>
          <w:rFonts w:ascii="Cambria" w:eastAsiaTheme="minorEastAsia" w:hAnsi="Cambria"/>
          <w:b/>
          <w:sz w:val="24"/>
          <w:szCs w:val="24"/>
        </w:rPr>
        <w:t>insluitstelling</w:t>
      </w:r>
      <w:r w:rsidR="00CF1D90" w:rsidRPr="00CF1D90">
        <w:rPr>
          <w:rFonts w:ascii="Cambria" w:eastAsiaTheme="minorEastAsia" w:hAnsi="Cambria"/>
          <w:sz w:val="24"/>
          <w:szCs w:val="24"/>
        </w:rPr>
        <w:t>.</w:t>
      </w:r>
      <w:r w:rsidR="00CF1D90" w:rsidRPr="00CF1D90">
        <w:rPr>
          <w:rFonts w:ascii="Cambria" w:eastAsiaTheme="minorEastAsia" w:hAnsi="Cambria"/>
          <w:sz w:val="24"/>
          <w:szCs w:val="24"/>
        </w:rPr>
        <w:br/>
        <w:t xml:space="preserve">c)   als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a</m:t>
            </m:r>
          </m:lim>
        </m:limLow>
        <m:r>
          <w:rPr>
            <w:rFonts w:ascii="Cambria Math" w:eastAsiaTheme="minorEastAsia" w:hAnsiTheme="majorHAnsi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Theme="majorHAnsi" w:cs="Times New Roman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L≠0</m:t>
        </m:r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,  dan  </w:t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→ a</m:t>
            </m:r>
          </m:lim>
        </m:limLow>
        <m:r>
          <w:rPr>
            <w:rFonts w:ascii="Cambria Math" w:eastAsiaTheme="minorEastAsia" w:hAnsiTheme="majorHAnsi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f(x)</m:t>
            </m:r>
          </m:den>
        </m:f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Theme="majorHAnsi" w:cs="Times New Roman"/>
            <w:sz w:val="24"/>
            <w:szCs w:val="24"/>
          </w:rPr>
          <m:t>=</m:t>
        </m:r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L</m:t>
            </m:r>
          </m:den>
        </m:f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.</w:t>
      </w:r>
      <w:r w:rsidR="00CF1D90">
        <w:rPr>
          <w:rFonts w:ascii="Cambria" w:eastAsiaTheme="minorEastAsia" w:hAnsi="Cambria"/>
          <w:sz w:val="26"/>
          <w:szCs w:val="26"/>
        </w:rPr>
        <w:t xml:space="preserve">   </w:t>
      </w:r>
      <w:r w:rsidR="00CF1D90">
        <w:rPr>
          <w:rFonts w:ascii="Cambria" w:eastAsiaTheme="minorEastAsia" w:hAnsi="Cambria"/>
          <w:sz w:val="26"/>
          <w:szCs w:val="26"/>
        </w:rPr>
        <w:br/>
      </w:r>
      <w:r w:rsidR="00CF1D90">
        <w:rPr>
          <w:rFonts w:ascii="Cambria" w:eastAsiaTheme="minorEastAsia" w:hAnsi="Cambria"/>
          <w:sz w:val="26"/>
          <w:szCs w:val="26"/>
        </w:rPr>
        <w:br/>
      </w:r>
      <w:r w:rsidR="00CF1D90" w:rsidRPr="00CF1D90">
        <w:rPr>
          <w:rFonts w:ascii="Cambria" w:eastAsiaTheme="minorEastAsia" w:hAnsi="Cambria"/>
          <w:b/>
          <w:sz w:val="24"/>
          <w:szCs w:val="24"/>
        </w:rPr>
        <w:t>Stelling 12</w:t>
      </w:r>
      <w:r w:rsidR="00CF1D90" w:rsidRPr="00CF1D90">
        <w:rPr>
          <w:rFonts w:ascii="Cambr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⟶ 0</m:t>
            </m:r>
          </m:lim>
        </m:limLow>
      </m:oMath>
      <w:r w:rsidR="00B25FE0" w:rsidRPr="00CF1D9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.  </w:t>
      </w:r>
      <w:r w:rsidR="00CF1D90">
        <w:rPr>
          <w:rFonts w:ascii="Cambria" w:eastAsiaTheme="minorEastAsia" w:hAnsi="Cambria"/>
          <w:sz w:val="24"/>
          <w:szCs w:val="24"/>
        </w:rPr>
        <w:t xml:space="preserve">  </w:t>
      </w:r>
      <w:r w:rsidR="00CF1D90" w:rsidRPr="00CF1D90">
        <w:rPr>
          <w:rFonts w:ascii="Cambria" w:eastAsiaTheme="minorEastAsia" w:hAnsi="Cambria"/>
          <w:sz w:val="24"/>
          <w:szCs w:val="24"/>
        </w:rPr>
        <w:br/>
      </w:r>
      <w:r w:rsidR="00CF1D90" w:rsidRPr="00CF1D90">
        <w:rPr>
          <w:rFonts w:ascii="Cambria" w:eastAsiaTheme="minorEastAsia" w:hAnsi="Cambria"/>
          <w:b/>
          <w:sz w:val="24"/>
          <w:szCs w:val="24"/>
        </w:rPr>
        <w:t>Bewijs</w:t>
      </w:r>
      <w:r w:rsidR="00CF1D90" w:rsidRPr="00CF1D90">
        <w:rPr>
          <w:rFonts w:ascii="Cambria" w:eastAsiaTheme="minorEastAsia" w:hAnsi="Cambria"/>
          <w:sz w:val="24"/>
          <w:szCs w:val="24"/>
        </w:rPr>
        <w:br/>
        <w:t>Met behulp van de vorige stelling volgt:</w:t>
      </w:r>
      <w:r w:rsidR="00CF1D90" w:rsidRPr="00CF1D90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⟶ 0</m:t>
            </m:r>
          </m:lim>
        </m:limLow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limLow>
          <m:limLowPr>
            <m:ctrlPr>
              <w:rPr>
                <w:rFonts w:ascii="Cambria Math" w:eastAsiaTheme="minorEastAsia" w:hAnsiTheme="majorHAnsi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lim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⁡</m:t>
            </m:r>
          </m:e>
          <m:lim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 ⟶ 0</m:t>
            </m:r>
          </m:lim>
        </m:limLow>
      </m:oMath>
      <w:r w:rsidR="00CF1D90" w:rsidRPr="00CF1D90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x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×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x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⁡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=1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×1=1</m:t>
        </m:r>
      </m:oMath>
      <w:r w:rsidR="00CF1D90" w:rsidRPr="00CF1D90">
        <w:rPr>
          <w:rFonts w:ascii="Cambria" w:eastAsiaTheme="minorEastAsia" w:hAnsi="Cambria"/>
          <w:sz w:val="24"/>
          <w:szCs w:val="24"/>
        </w:rPr>
        <w:t>.</w:t>
      </w:r>
      <w:r w:rsidRPr="00CF1D90">
        <w:rPr>
          <w:rFonts w:ascii="Cambria" w:eastAsiaTheme="minorEastAsia" w:hAnsi="Cambria"/>
          <w:sz w:val="24"/>
          <w:szCs w:val="24"/>
        </w:rPr>
        <w:br/>
      </w:r>
    </w:p>
    <w:sectPr w:rsidR="00CD0B25" w:rsidRPr="00B668D4" w:rsidSect="008F06B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63" w:rsidRDefault="00A64963" w:rsidP="00645FB8">
      <w:pPr>
        <w:spacing w:after="0" w:line="240" w:lineRule="auto"/>
      </w:pPr>
      <w:r>
        <w:separator/>
      </w:r>
    </w:p>
  </w:endnote>
  <w:endnote w:type="continuationSeparator" w:id="0">
    <w:p w:rsidR="00A64963" w:rsidRDefault="00A64963" w:rsidP="0064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655"/>
      <w:docPartObj>
        <w:docPartGallery w:val="Page Numbers (Bottom of Page)"/>
        <w:docPartUnique/>
      </w:docPartObj>
    </w:sdtPr>
    <w:sdtContent>
      <w:p w:rsidR="00A64963" w:rsidRDefault="00A64963">
        <w:pPr>
          <w:pStyle w:val="Voettekst"/>
          <w:jc w:val="center"/>
        </w:pPr>
        <w:fldSimple w:instr=" PAGE   \* MERGEFORMAT ">
          <w:r w:rsidR="001D7247">
            <w:rPr>
              <w:noProof/>
            </w:rPr>
            <w:t>3</w:t>
          </w:r>
        </w:fldSimple>
      </w:p>
    </w:sdtContent>
  </w:sdt>
  <w:p w:rsidR="00A64963" w:rsidRDefault="00A6496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63" w:rsidRDefault="00A64963" w:rsidP="00645FB8">
      <w:pPr>
        <w:spacing w:after="0" w:line="240" w:lineRule="auto"/>
      </w:pPr>
      <w:r>
        <w:separator/>
      </w:r>
    </w:p>
  </w:footnote>
  <w:footnote w:type="continuationSeparator" w:id="0">
    <w:p w:rsidR="00A64963" w:rsidRDefault="00A64963" w:rsidP="00645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6BC"/>
    <w:rsid w:val="00001038"/>
    <w:rsid w:val="00013481"/>
    <w:rsid w:val="00016911"/>
    <w:rsid w:val="00024052"/>
    <w:rsid w:val="00035D6B"/>
    <w:rsid w:val="0004167A"/>
    <w:rsid w:val="0004320D"/>
    <w:rsid w:val="000502AA"/>
    <w:rsid w:val="00053DF2"/>
    <w:rsid w:val="00057DC8"/>
    <w:rsid w:val="000629A4"/>
    <w:rsid w:val="00074B7D"/>
    <w:rsid w:val="00086325"/>
    <w:rsid w:val="000875D8"/>
    <w:rsid w:val="00092310"/>
    <w:rsid w:val="000A6B0C"/>
    <w:rsid w:val="000B3593"/>
    <w:rsid w:val="000D07C8"/>
    <w:rsid w:val="000E5547"/>
    <w:rsid w:val="00141210"/>
    <w:rsid w:val="00141666"/>
    <w:rsid w:val="00151574"/>
    <w:rsid w:val="00161139"/>
    <w:rsid w:val="00171A14"/>
    <w:rsid w:val="001A3CEF"/>
    <w:rsid w:val="001A5111"/>
    <w:rsid w:val="001C47DC"/>
    <w:rsid w:val="001D7247"/>
    <w:rsid w:val="001E2C8E"/>
    <w:rsid w:val="001E37BB"/>
    <w:rsid w:val="001F0BE0"/>
    <w:rsid w:val="0021082C"/>
    <w:rsid w:val="00243DE4"/>
    <w:rsid w:val="00256F6E"/>
    <w:rsid w:val="0026791B"/>
    <w:rsid w:val="00276E30"/>
    <w:rsid w:val="00280716"/>
    <w:rsid w:val="002852DC"/>
    <w:rsid w:val="002B3549"/>
    <w:rsid w:val="002C5F42"/>
    <w:rsid w:val="002C637D"/>
    <w:rsid w:val="002D22DE"/>
    <w:rsid w:val="002F022D"/>
    <w:rsid w:val="002F6F7D"/>
    <w:rsid w:val="00301A77"/>
    <w:rsid w:val="0033634A"/>
    <w:rsid w:val="003547B1"/>
    <w:rsid w:val="00371EC2"/>
    <w:rsid w:val="00377BA0"/>
    <w:rsid w:val="00380783"/>
    <w:rsid w:val="00383059"/>
    <w:rsid w:val="003864C1"/>
    <w:rsid w:val="003B1F90"/>
    <w:rsid w:val="003D0077"/>
    <w:rsid w:val="003D08FE"/>
    <w:rsid w:val="003E43CB"/>
    <w:rsid w:val="00413AE6"/>
    <w:rsid w:val="00436876"/>
    <w:rsid w:val="00465575"/>
    <w:rsid w:val="0048074B"/>
    <w:rsid w:val="004A2B36"/>
    <w:rsid w:val="004A4D41"/>
    <w:rsid w:val="004C485F"/>
    <w:rsid w:val="004E3505"/>
    <w:rsid w:val="005065FD"/>
    <w:rsid w:val="00531545"/>
    <w:rsid w:val="005443A0"/>
    <w:rsid w:val="00551DBD"/>
    <w:rsid w:val="00555DD0"/>
    <w:rsid w:val="00557D88"/>
    <w:rsid w:val="00560BA7"/>
    <w:rsid w:val="00562064"/>
    <w:rsid w:val="005763A8"/>
    <w:rsid w:val="00581768"/>
    <w:rsid w:val="0059213E"/>
    <w:rsid w:val="00593415"/>
    <w:rsid w:val="005B54D0"/>
    <w:rsid w:val="005B6776"/>
    <w:rsid w:val="005C79F0"/>
    <w:rsid w:val="00600501"/>
    <w:rsid w:val="00602967"/>
    <w:rsid w:val="006039AE"/>
    <w:rsid w:val="006164EE"/>
    <w:rsid w:val="00620785"/>
    <w:rsid w:val="00645FB8"/>
    <w:rsid w:val="00650657"/>
    <w:rsid w:val="006909F5"/>
    <w:rsid w:val="00692497"/>
    <w:rsid w:val="00697D62"/>
    <w:rsid w:val="006B518A"/>
    <w:rsid w:val="006E5DF5"/>
    <w:rsid w:val="00754A52"/>
    <w:rsid w:val="007707A8"/>
    <w:rsid w:val="007731B0"/>
    <w:rsid w:val="00790478"/>
    <w:rsid w:val="007B1990"/>
    <w:rsid w:val="007B4270"/>
    <w:rsid w:val="007C25F7"/>
    <w:rsid w:val="007C51FB"/>
    <w:rsid w:val="007D30E3"/>
    <w:rsid w:val="007E7B92"/>
    <w:rsid w:val="00805EEA"/>
    <w:rsid w:val="008211F8"/>
    <w:rsid w:val="008259D2"/>
    <w:rsid w:val="00837A2F"/>
    <w:rsid w:val="00840823"/>
    <w:rsid w:val="008674D9"/>
    <w:rsid w:val="00876F92"/>
    <w:rsid w:val="00886623"/>
    <w:rsid w:val="00890FFD"/>
    <w:rsid w:val="008B4E90"/>
    <w:rsid w:val="008D0554"/>
    <w:rsid w:val="008F06BC"/>
    <w:rsid w:val="008F542F"/>
    <w:rsid w:val="008F66FC"/>
    <w:rsid w:val="009046DB"/>
    <w:rsid w:val="00923A6B"/>
    <w:rsid w:val="009269DD"/>
    <w:rsid w:val="0096106B"/>
    <w:rsid w:val="00984B56"/>
    <w:rsid w:val="009A448E"/>
    <w:rsid w:val="009B0D1B"/>
    <w:rsid w:val="009B1628"/>
    <w:rsid w:val="009C2460"/>
    <w:rsid w:val="009C52D7"/>
    <w:rsid w:val="00A10662"/>
    <w:rsid w:val="00A30C85"/>
    <w:rsid w:val="00A35CA0"/>
    <w:rsid w:val="00A640CF"/>
    <w:rsid w:val="00A64963"/>
    <w:rsid w:val="00A8255A"/>
    <w:rsid w:val="00AA2820"/>
    <w:rsid w:val="00AA58E8"/>
    <w:rsid w:val="00AC5368"/>
    <w:rsid w:val="00AE5E6E"/>
    <w:rsid w:val="00AF19B3"/>
    <w:rsid w:val="00B02453"/>
    <w:rsid w:val="00B11264"/>
    <w:rsid w:val="00B25FE0"/>
    <w:rsid w:val="00B3638F"/>
    <w:rsid w:val="00B47EC2"/>
    <w:rsid w:val="00B52308"/>
    <w:rsid w:val="00B662DD"/>
    <w:rsid w:val="00B668D4"/>
    <w:rsid w:val="00B66F65"/>
    <w:rsid w:val="00B759DA"/>
    <w:rsid w:val="00B825AE"/>
    <w:rsid w:val="00B91E96"/>
    <w:rsid w:val="00B94856"/>
    <w:rsid w:val="00B948A9"/>
    <w:rsid w:val="00BB6911"/>
    <w:rsid w:val="00BF065C"/>
    <w:rsid w:val="00C11930"/>
    <w:rsid w:val="00C21462"/>
    <w:rsid w:val="00C51D89"/>
    <w:rsid w:val="00C6464D"/>
    <w:rsid w:val="00C65BEB"/>
    <w:rsid w:val="00C80127"/>
    <w:rsid w:val="00C83FED"/>
    <w:rsid w:val="00CB25C1"/>
    <w:rsid w:val="00CB73C0"/>
    <w:rsid w:val="00CB7BF0"/>
    <w:rsid w:val="00CC70B8"/>
    <w:rsid w:val="00CD0B25"/>
    <w:rsid w:val="00CD6951"/>
    <w:rsid w:val="00CE1C01"/>
    <w:rsid w:val="00CF1D90"/>
    <w:rsid w:val="00CF620A"/>
    <w:rsid w:val="00D21C0A"/>
    <w:rsid w:val="00D26C38"/>
    <w:rsid w:val="00D70E0C"/>
    <w:rsid w:val="00D90621"/>
    <w:rsid w:val="00DB3714"/>
    <w:rsid w:val="00DC1F4E"/>
    <w:rsid w:val="00DD4EC1"/>
    <w:rsid w:val="00E04298"/>
    <w:rsid w:val="00E10801"/>
    <w:rsid w:val="00E40AE2"/>
    <w:rsid w:val="00E50856"/>
    <w:rsid w:val="00E53D62"/>
    <w:rsid w:val="00E6320E"/>
    <w:rsid w:val="00E85DDB"/>
    <w:rsid w:val="00E94D5A"/>
    <w:rsid w:val="00EA67F3"/>
    <w:rsid w:val="00EE1BD5"/>
    <w:rsid w:val="00EF1178"/>
    <w:rsid w:val="00F076E6"/>
    <w:rsid w:val="00F43FEB"/>
    <w:rsid w:val="00F47176"/>
    <w:rsid w:val="00F50801"/>
    <w:rsid w:val="00F72D4A"/>
    <w:rsid w:val="00F82E4D"/>
    <w:rsid w:val="00F93BE0"/>
    <w:rsid w:val="00F94BA0"/>
    <w:rsid w:val="00FA5654"/>
    <w:rsid w:val="00FB617C"/>
    <w:rsid w:val="00FD550C"/>
    <w:rsid w:val="00FF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0B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06B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06B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87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645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45FB8"/>
  </w:style>
  <w:style w:type="paragraph" w:styleId="Voettekst">
    <w:name w:val="footer"/>
    <w:basedOn w:val="Standaard"/>
    <w:link w:val="VoettekstChar"/>
    <w:uiPriority w:val="99"/>
    <w:unhideWhenUsed/>
    <w:rsid w:val="00645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5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11</Pages>
  <Words>2871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wildhagen</dc:creator>
  <cp:lastModifiedBy>Wildhagen</cp:lastModifiedBy>
  <cp:revision>16</cp:revision>
  <dcterms:created xsi:type="dcterms:W3CDTF">2012-12-23T14:25:00Z</dcterms:created>
  <dcterms:modified xsi:type="dcterms:W3CDTF">2013-11-04T12:04:00Z</dcterms:modified>
</cp:coreProperties>
</file>